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1A3928">
      <w:pPr>
        <w:spacing w:line="360" w:lineRule="auto"/>
        <w:jc w:val="center"/>
        <w:rPr>
          <w:rFonts w:hint="eastAsia" w:ascii="宋体" w:hAnsi="宋体"/>
          <w:b/>
          <w:color w:val="auto"/>
          <w:sz w:val="28"/>
          <w:szCs w:val="28"/>
        </w:rPr>
      </w:pPr>
    </w:p>
    <w:p w14:paraId="1E783981">
      <w:pPr>
        <w:spacing w:line="360" w:lineRule="auto"/>
        <w:jc w:val="center"/>
        <w:rPr>
          <w:rFonts w:hint="eastAsia" w:ascii="宋体" w:hAnsi="宋体"/>
          <w:b/>
          <w:color w:val="auto"/>
          <w:sz w:val="28"/>
          <w:szCs w:val="28"/>
        </w:rPr>
      </w:pPr>
    </w:p>
    <w:p w14:paraId="5C821ED6">
      <w:pPr>
        <w:spacing w:line="360" w:lineRule="auto"/>
        <w:jc w:val="center"/>
        <w:rPr>
          <w:rFonts w:hint="eastAsia" w:ascii="宋体" w:hAnsi="宋体"/>
          <w:b/>
          <w:color w:val="auto"/>
          <w:sz w:val="28"/>
          <w:szCs w:val="28"/>
        </w:rPr>
      </w:pPr>
    </w:p>
    <w:p w14:paraId="7F52258C">
      <w:pPr>
        <w:spacing w:line="360" w:lineRule="auto"/>
        <w:jc w:val="center"/>
        <w:rPr>
          <w:rFonts w:hint="eastAsia" w:ascii="宋体" w:hAnsi="宋体"/>
          <w:b/>
          <w:color w:val="auto"/>
          <w:sz w:val="28"/>
          <w:szCs w:val="28"/>
        </w:rPr>
      </w:pPr>
    </w:p>
    <w:p w14:paraId="76D96EB5">
      <w:pPr>
        <w:spacing w:line="360" w:lineRule="auto"/>
        <w:jc w:val="center"/>
        <w:rPr>
          <w:rFonts w:hint="eastAsia" w:ascii="宋体" w:hAnsi="宋体"/>
          <w:b/>
          <w:color w:val="auto"/>
          <w:sz w:val="44"/>
          <w:szCs w:val="44"/>
        </w:rPr>
      </w:pPr>
    </w:p>
    <w:p w14:paraId="17EC88D3">
      <w:pPr>
        <w:spacing w:line="360" w:lineRule="auto"/>
        <w:jc w:val="center"/>
        <w:rPr>
          <w:rFonts w:hint="eastAsia" w:ascii="宋体" w:hAnsi="宋体"/>
          <w:b/>
          <w:color w:val="auto"/>
          <w:sz w:val="44"/>
          <w:szCs w:val="44"/>
        </w:rPr>
      </w:pPr>
      <w:r>
        <w:rPr>
          <w:rFonts w:hint="eastAsia" w:ascii="宋体" w:hAnsi="宋体"/>
          <w:b/>
          <w:color w:val="auto"/>
          <w:sz w:val="44"/>
          <w:szCs w:val="44"/>
        </w:rPr>
        <w:t>江西省地方标准</w:t>
      </w:r>
    </w:p>
    <w:p w14:paraId="395DF4C3">
      <w:pPr>
        <w:spacing w:line="360" w:lineRule="auto"/>
        <w:jc w:val="center"/>
        <w:rPr>
          <w:rFonts w:hint="eastAsia" w:ascii="宋体" w:hAnsi="宋体"/>
          <w:b/>
          <w:color w:val="auto"/>
          <w:sz w:val="44"/>
          <w:szCs w:val="44"/>
        </w:rPr>
      </w:pPr>
      <w:r>
        <w:rPr>
          <w:rFonts w:hint="eastAsia" w:ascii="宋体" w:hAnsi="宋体"/>
          <w:b/>
          <w:color w:val="auto"/>
          <w:sz w:val="44"/>
          <w:szCs w:val="44"/>
        </w:rPr>
        <w:t>《</w:t>
      </w:r>
      <w:r>
        <w:rPr>
          <w:rFonts w:hint="eastAsia" w:ascii="宋体" w:hAnsi="宋体"/>
          <w:b/>
          <w:color w:val="auto"/>
          <w:sz w:val="44"/>
          <w:szCs w:val="44"/>
          <w:lang w:val="en-US" w:eastAsia="zh-CN"/>
        </w:rPr>
        <w:t>气象洪涝指数等级</w:t>
      </w:r>
      <w:r>
        <w:rPr>
          <w:rFonts w:hint="eastAsia" w:ascii="宋体" w:hAnsi="宋体"/>
          <w:b/>
          <w:color w:val="auto"/>
          <w:sz w:val="44"/>
          <w:szCs w:val="44"/>
        </w:rPr>
        <w:t>》</w:t>
      </w:r>
    </w:p>
    <w:p w14:paraId="1F42470B">
      <w:pPr>
        <w:spacing w:line="360" w:lineRule="auto"/>
        <w:jc w:val="center"/>
        <w:rPr>
          <w:rFonts w:hint="eastAsia" w:ascii="宋体" w:hAnsi="宋体"/>
          <w:b/>
          <w:color w:val="auto"/>
          <w:sz w:val="44"/>
          <w:szCs w:val="44"/>
        </w:rPr>
      </w:pPr>
      <w:r>
        <w:rPr>
          <w:rFonts w:hint="eastAsia" w:ascii="宋体" w:hAnsi="宋体"/>
          <w:b/>
          <w:color w:val="auto"/>
          <w:sz w:val="44"/>
          <w:szCs w:val="44"/>
        </w:rPr>
        <w:t>编制说明</w:t>
      </w:r>
    </w:p>
    <w:p w14:paraId="165062FE">
      <w:pPr>
        <w:spacing w:line="360" w:lineRule="auto"/>
        <w:jc w:val="center"/>
        <w:rPr>
          <w:rFonts w:hint="eastAsia" w:ascii="宋体" w:hAnsi="宋体"/>
          <w:color w:val="auto"/>
          <w:sz w:val="28"/>
          <w:szCs w:val="28"/>
        </w:rPr>
      </w:pPr>
    </w:p>
    <w:p w14:paraId="5A6272AC">
      <w:pPr>
        <w:spacing w:line="360" w:lineRule="auto"/>
        <w:jc w:val="center"/>
        <w:rPr>
          <w:rFonts w:hint="eastAsia" w:ascii="宋体" w:hAnsi="宋体"/>
          <w:color w:val="auto"/>
          <w:sz w:val="28"/>
          <w:szCs w:val="28"/>
        </w:rPr>
      </w:pPr>
    </w:p>
    <w:p w14:paraId="4B449C9E">
      <w:pPr>
        <w:spacing w:line="360" w:lineRule="auto"/>
        <w:jc w:val="center"/>
        <w:rPr>
          <w:rFonts w:hint="eastAsia" w:ascii="宋体" w:hAnsi="宋体"/>
          <w:color w:val="auto"/>
          <w:sz w:val="28"/>
          <w:szCs w:val="28"/>
        </w:rPr>
      </w:pPr>
    </w:p>
    <w:p w14:paraId="65A8B4F7">
      <w:pPr>
        <w:spacing w:line="360" w:lineRule="auto"/>
        <w:jc w:val="center"/>
        <w:rPr>
          <w:rFonts w:hint="eastAsia" w:ascii="宋体" w:hAnsi="宋体"/>
          <w:color w:val="auto"/>
          <w:sz w:val="28"/>
          <w:szCs w:val="28"/>
        </w:rPr>
      </w:pPr>
    </w:p>
    <w:p w14:paraId="37E09E92">
      <w:pPr>
        <w:spacing w:line="360" w:lineRule="auto"/>
        <w:jc w:val="center"/>
        <w:rPr>
          <w:rFonts w:hint="eastAsia" w:ascii="宋体" w:hAnsi="宋体"/>
          <w:color w:val="auto"/>
          <w:sz w:val="28"/>
          <w:szCs w:val="28"/>
        </w:rPr>
      </w:pPr>
    </w:p>
    <w:p w14:paraId="707D6C30">
      <w:pPr>
        <w:spacing w:line="360" w:lineRule="auto"/>
        <w:jc w:val="center"/>
        <w:rPr>
          <w:rFonts w:hint="eastAsia" w:ascii="宋体" w:hAnsi="宋体"/>
          <w:color w:val="auto"/>
          <w:sz w:val="28"/>
          <w:szCs w:val="28"/>
        </w:rPr>
      </w:pPr>
    </w:p>
    <w:p w14:paraId="7A38AD96">
      <w:pPr>
        <w:spacing w:line="360" w:lineRule="auto"/>
        <w:jc w:val="center"/>
        <w:rPr>
          <w:rFonts w:hint="eastAsia" w:ascii="宋体" w:hAnsi="宋体"/>
          <w:color w:val="auto"/>
          <w:sz w:val="28"/>
          <w:szCs w:val="28"/>
        </w:rPr>
      </w:pPr>
    </w:p>
    <w:p w14:paraId="773ABAA7">
      <w:pPr>
        <w:spacing w:line="360" w:lineRule="auto"/>
        <w:jc w:val="center"/>
        <w:rPr>
          <w:rFonts w:hint="eastAsia" w:ascii="宋体" w:hAnsi="宋体"/>
          <w:color w:val="auto"/>
          <w:sz w:val="28"/>
          <w:szCs w:val="28"/>
        </w:rPr>
      </w:pPr>
    </w:p>
    <w:p w14:paraId="3D6CFEF8">
      <w:pPr>
        <w:spacing w:line="360" w:lineRule="auto"/>
        <w:jc w:val="center"/>
        <w:rPr>
          <w:rFonts w:hint="eastAsia" w:ascii="宋体" w:hAnsi="宋体"/>
          <w:color w:val="auto"/>
          <w:sz w:val="28"/>
          <w:szCs w:val="28"/>
        </w:rPr>
      </w:pPr>
    </w:p>
    <w:p w14:paraId="46575E3F">
      <w:pPr>
        <w:spacing w:line="360" w:lineRule="auto"/>
        <w:jc w:val="center"/>
        <w:rPr>
          <w:rFonts w:hint="eastAsia" w:ascii="宋体" w:hAnsi="宋体"/>
          <w:color w:val="auto"/>
          <w:sz w:val="28"/>
          <w:szCs w:val="28"/>
        </w:rPr>
      </w:pPr>
    </w:p>
    <w:p w14:paraId="3064902D">
      <w:pPr>
        <w:spacing w:line="360" w:lineRule="auto"/>
        <w:jc w:val="center"/>
        <w:rPr>
          <w:rFonts w:hint="eastAsia" w:ascii="宋体" w:hAnsi="宋体"/>
          <w:color w:val="auto"/>
          <w:sz w:val="28"/>
          <w:szCs w:val="28"/>
        </w:rPr>
      </w:pPr>
    </w:p>
    <w:p w14:paraId="6FA01FBD">
      <w:pPr>
        <w:spacing w:line="360" w:lineRule="auto"/>
        <w:jc w:val="center"/>
        <w:rPr>
          <w:rFonts w:hint="eastAsia"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《</w:t>
      </w:r>
      <w:r>
        <w:rPr>
          <w:rFonts w:hint="eastAsia" w:ascii="宋体" w:hAnsi="宋体" w:eastAsia="宋体" w:cs="Times New Roman"/>
          <w:bCs/>
          <w:color w:val="auto"/>
          <w:sz w:val="28"/>
          <w:szCs w:val="28"/>
          <w:lang w:val="en-US" w:eastAsia="zh-CN"/>
        </w:rPr>
        <w:t>气象</w:t>
      </w:r>
      <w:r>
        <w:rPr>
          <w:rFonts w:hint="eastAsia" w:ascii="宋体" w:hAnsi="宋体" w:cs="Times New Roman"/>
          <w:bCs/>
          <w:color w:val="auto"/>
          <w:sz w:val="28"/>
          <w:szCs w:val="28"/>
          <w:lang w:val="en-US" w:eastAsia="zh-CN"/>
        </w:rPr>
        <w:t>洪涝指数等级</w:t>
      </w:r>
      <w:r>
        <w:rPr>
          <w:rFonts w:hint="eastAsia" w:ascii="宋体" w:hAnsi="宋体"/>
          <w:color w:val="auto"/>
          <w:sz w:val="28"/>
          <w:szCs w:val="28"/>
        </w:rPr>
        <w:t>》编制组</w:t>
      </w:r>
    </w:p>
    <w:p w14:paraId="3F1748A6">
      <w:pPr>
        <w:spacing w:line="360" w:lineRule="auto"/>
        <w:ind w:firstLine="3640" w:firstLineChars="1300"/>
        <w:jc w:val="left"/>
        <w:rPr>
          <w:rFonts w:hint="eastAsia" w:ascii="宋体" w:hAnsi="宋体"/>
          <w:color w:val="auto"/>
          <w:sz w:val="28"/>
          <w:szCs w:val="28"/>
        </w:rPr>
      </w:pPr>
      <w:r>
        <w:rPr>
          <w:rFonts w:ascii="宋体" w:hAnsi="宋体"/>
          <w:color w:val="auto"/>
          <w:sz w:val="28"/>
          <w:szCs w:val="28"/>
        </w:rPr>
        <w:t>202</w:t>
      </w: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5</w:t>
      </w:r>
      <w:r>
        <w:rPr>
          <w:rFonts w:ascii="宋体" w:hAnsi="宋体"/>
          <w:color w:val="auto"/>
          <w:sz w:val="28"/>
          <w:szCs w:val="28"/>
        </w:rPr>
        <w:t>年</w:t>
      </w: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3</w:t>
      </w:r>
      <w:r>
        <w:rPr>
          <w:rFonts w:ascii="宋体" w:hAnsi="宋体"/>
          <w:color w:val="auto"/>
          <w:sz w:val="28"/>
          <w:szCs w:val="28"/>
        </w:rPr>
        <w:t>月</w:t>
      </w:r>
    </w:p>
    <w:p w14:paraId="188666F7">
      <w:pPr>
        <w:spacing w:line="360" w:lineRule="auto"/>
        <w:jc w:val="center"/>
        <w:rPr>
          <w:rFonts w:ascii="宋体" w:hAnsi="宋体"/>
          <w:sz w:val="28"/>
          <w:szCs w:val="28"/>
        </w:rPr>
        <w:sectPr>
          <w:footerReference r:id="rId3" w:type="even"/>
          <w:pgSz w:w="11906" w:h="16838"/>
          <w:pgMar w:top="1440" w:right="1797" w:bottom="1440" w:left="1797" w:header="851" w:footer="992" w:gutter="0"/>
          <w:cols w:space="720" w:num="1"/>
          <w:titlePg/>
          <w:docGrid w:linePitch="312" w:charSpace="0"/>
        </w:sectPr>
      </w:pPr>
    </w:p>
    <w:p w14:paraId="6F17BF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/>
          <w:b/>
          <w:color w:val="auto"/>
          <w:sz w:val="32"/>
          <w:szCs w:val="32"/>
        </w:rPr>
      </w:pPr>
      <w:r>
        <w:rPr>
          <w:rFonts w:hint="eastAsia" w:ascii="黑体" w:hAnsi="黑体" w:eastAsia="黑体"/>
          <w:b/>
          <w:color w:val="auto"/>
          <w:sz w:val="32"/>
          <w:szCs w:val="32"/>
        </w:rPr>
        <w:t>目    录</w:t>
      </w:r>
    </w:p>
    <w:p w14:paraId="6F07F803">
      <w:pPr>
        <w:pStyle w:val="14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color w:val="auto"/>
          <w:sz w:val="144"/>
        </w:rPr>
        <w:fldChar w:fldCharType="begin"/>
      </w:r>
      <w:r>
        <w:rPr>
          <w:color w:val="auto"/>
          <w:sz w:val="144"/>
        </w:rPr>
        <w:instrText xml:space="preserve"> TOC \o "1-3" \h \z \u </w:instrText>
      </w:r>
      <w:r>
        <w:rPr>
          <w:color w:val="auto"/>
          <w:sz w:val="144"/>
        </w:rPr>
        <w:fldChar w:fldCharType="separate"/>
      </w:r>
      <w:r>
        <w:rPr>
          <w:color w:val="auto"/>
        </w:rPr>
        <w:fldChar w:fldCharType="begin"/>
      </w:r>
      <w:r>
        <w:instrText xml:space="preserve"> HYPERLINK \l _Toc14627 </w:instrText>
      </w:r>
      <w:r>
        <w:fldChar w:fldCharType="separate"/>
      </w:r>
      <w:r>
        <w:rPr>
          <w:rFonts w:hint="eastAsia"/>
        </w:rPr>
        <w:t>一、工作简况</w:t>
      </w:r>
      <w:r>
        <w:tab/>
      </w:r>
      <w:r>
        <w:fldChar w:fldCharType="begin"/>
      </w:r>
      <w:r>
        <w:instrText xml:space="preserve"> PAGEREF _Toc14627 \h </w:instrText>
      </w:r>
      <w:r>
        <w:fldChar w:fldCharType="separate"/>
      </w:r>
      <w:r>
        <w:t>2</w:t>
      </w:r>
      <w:r>
        <w:fldChar w:fldCharType="end"/>
      </w:r>
      <w:r>
        <w:rPr>
          <w:color w:val="auto"/>
        </w:rPr>
        <w:fldChar w:fldCharType="end"/>
      </w:r>
    </w:p>
    <w:p w14:paraId="0E697212">
      <w:pPr>
        <w:pStyle w:val="15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color w:val="auto"/>
        </w:rPr>
        <w:fldChar w:fldCharType="begin"/>
      </w:r>
      <w:r>
        <w:instrText xml:space="preserve"> HYPERLINK \l _Toc24788 </w:instrText>
      </w:r>
      <w:r>
        <w:fldChar w:fldCharType="separate"/>
      </w:r>
      <w:r>
        <w:rPr>
          <w:rFonts w:hint="eastAsia"/>
        </w:rPr>
        <w:t>1 项目来源</w:t>
      </w:r>
      <w:r>
        <w:tab/>
      </w:r>
      <w:r>
        <w:fldChar w:fldCharType="begin"/>
      </w:r>
      <w:r>
        <w:instrText xml:space="preserve"> PAGEREF _Toc24788 \h </w:instrText>
      </w:r>
      <w:r>
        <w:fldChar w:fldCharType="separate"/>
      </w:r>
      <w:r>
        <w:t>2</w:t>
      </w:r>
      <w:r>
        <w:fldChar w:fldCharType="end"/>
      </w:r>
      <w:r>
        <w:rPr>
          <w:color w:val="auto"/>
        </w:rPr>
        <w:fldChar w:fldCharType="end"/>
      </w:r>
    </w:p>
    <w:p w14:paraId="79ADF1EC">
      <w:pPr>
        <w:pStyle w:val="15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color w:val="auto"/>
        </w:rPr>
        <w:fldChar w:fldCharType="begin"/>
      </w:r>
      <w:r>
        <w:instrText xml:space="preserve"> HYPERLINK \l _Toc18980 </w:instrText>
      </w:r>
      <w:r>
        <w:fldChar w:fldCharType="separate"/>
      </w:r>
      <w:r>
        <w:rPr>
          <w:rFonts w:hint="eastAsia"/>
        </w:rPr>
        <w:t>2 编制目的</w:t>
      </w:r>
      <w:r>
        <w:tab/>
      </w:r>
      <w:r>
        <w:fldChar w:fldCharType="begin"/>
      </w:r>
      <w:r>
        <w:instrText xml:space="preserve"> PAGEREF _Toc18980 \h </w:instrText>
      </w:r>
      <w:r>
        <w:fldChar w:fldCharType="separate"/>
      </w:r>
      <w:r>
        <w:t>2</w:t>
      </w:r>
      <w:r>
        <w:fldChar w:fldCharType="end"/>
      </w:r>
      <w:r>
        <w:rPr>
          <w:color w:val="auto"/>
        </w:rPr>
        <w:fldChar w:fldCharType="end"/>
      </w:r>
    </w:p>
    <w:p w14:paraId="71483101">
      <w:pPr>
        <w:pStyle w:val="15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color w:val="auto"/>
        </w:rPr>
        <w:fldChar w:fldCharType="begin"/>
      </w:r>
      <w:r>
        <w:instrText xml:space="preserve"> HYPERLINK \l _Toc19963 </w:instrText>
      </w:r>
      <w:r>
        <w:fldChar w:fldCharType="separate"/>
      </w:r>
      <w:r>
        <w:t>3 编制进度</w:t>
      </w:r>
      <w:r>
        <w:tab/>
      </w:r>
      <w:r>
        <w:fldChar w:fldCharType="begin"/>
      </w:r>
      <w:r>
        <w:instrText xml:space="preserve"> PAGEREF _Toc19963 \h </w:instrText>
      </w:r>
      <w:r>
        <w:fldChar w:fldCharType="separate"/>
      </w:r>
      <w:r>
        <w:t>2</w:t>
      </w:r>
      <w:r>
        <w:fldChar w:fldCharType="end"/>
      </w:r>
      <w:r>
        <w:rPr>
          <w:color w:val="auto"/>
        </w:rPr>
        <w:fldChar w:fldCharType="end"/>
      </w:r>
    </w:p>
    <w:p w14:paraId="65D1FB8F">
      <w:pPr>
        <w:pStyle w:val="15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color w:val="auto"/>
        </w:rPr>
        <w:fldChar w:fldCharType="begin"/>
      </w:r>
      <w:r>
        <w:instrText xml:space="preserve"> HYPERLINK \l _Toc8275 </w:instrText>
      </w:r>
      <w:r>
        <w:fldChar w:fldCharType="separate"/>
      </w:r>
      <w:r>
        <w:t>4 标准</w:t>
      </w:r>
      <w:r>
        <w:rPr>
          <w:rFonts w:hint="eastAsia"/>
        </w:rPr>
        <w:t>起草单位及</w:t>
      </w:r>
      <w:r>
        <w:t>主要起草人</w:t>
      </w:r>
      <w:r>
        <w:tab/>
      </w:r>
      <w:r>
        <w:fldChar w:fldCharType="begin"/>
      </w:r>
      <w:r>
        <w:instrText xml:space="preserve"> PAGEREF _Toc8275 \h </w:instrText>
      </w:r>
      <w:r>
        <w:fldChar w:fldCharType="separate"/>
      </w:r>
      <w:r>
        <w:t>2</w:t>
      </w:r>
      <w:r>
        <w:fldChar w:fldCharType="end"/>
      </w:r>
      <w:r>
        <w:rPr>
          <w:color w:val="auto"/>
        </w:rPr>
        <w:fldChar w:fldCharType="end"/>
      </w:r>
    </w:p>
    <w:p w14:paraId="379852F3">
      <w:pPr>
        <w:pStyle w:val="14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color w:val="auto"/>
        </w:rPr>
        <w:fldChar w:fldCharType="begin"/>
      </w:r>
      <w:r>
        <w:instrText xml:space="preserve"> HYPERLINK \l _Toc30750 </w:instrText>
      </w:r>
      <w:r>
        <w:fldChar w:fldCharType="separate"/>
      </w:r>
      <w:r>
        <w:rPr>
          <w:rFonts w:hint="eastAsia"/>
        </w:rPr>
        <w:t>二、标准编制原则和主要内容</w:t>
      </w:r>
      <w:r>
        <w:tab/>
      </w:r>
      <w:r>
        <w:fldChar w:fldCharType="begin"/>
      </w:r>
      <w:r>
        <w:instrText xml:space="preserve"> PAGEREF _Toc30750 \h </w:instrText>
      </w:r>
      <w:r>
        <w:fldChar w:fldCharType="separate"/>
      </w:r>
      <w:r>
        <w:t>3</w:t>
      </w:r>
      <w:r>
        <w:fldChar w:fldCharType="end"/>
      </w:r>
      <w:r>
        <w:rPr>
          <w:color w:val="auto"/>
        </w:rPr>
        <w:fldChar w:fldCharType="end"/>
      </w:r>
    </w:p>
    <w:p w14:paraId="197BC09A">
      <w:pPr>
        <w:pStyle w:val="15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color w:val="auto"/>
        </w:rPr>
        <w:fldChar w:fldCharType="begin"/>
      </w:r>
      <w:r>
        <w:instrText xml:space="preserve"> HYPERLINK \l _Toc2809 </w:instrText>
      </w:r>
      <w:r>
        <w:fldChar w:fldCharType="separate"/>
      </w:r>
      <w:r>
        <w:rPr>
          <w:rFonts w:hint="eastAsia"/>
        </w:rPr>
        <w:t>1 编制原则</w:t>
      </w:r>
      <w:r>
        <w:tab/>
      </w:r>
      <w:r>
        <w:fldChar w:fldCharType="begin"/>
      </w:r>
      <w:r>
        <w:instrText xml:space="preserve"> PAGEREF _Toc2809 \h </w:instrText>
      </w:r>
      <w:r>
        <w:fldChar w:fldCharType="separate"/>
      </w:r>
      <w:r>
        <w:t>3</w:t>
      </w:r>
      <w:r>
        <w:fldChar w:fldCharType="end"/>
      </w:r>
      <w:r>
        <w:rPr>
          <w:color w:val="auto"/>
        </w:rPr>
        <w:fldChar w:fldCharType="end"/>
      </w:r>
    </w:p>
    <w:p w14:paraId="10F0C11D">
      <w:pPr>
        <w:pStyle w:val="8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color w:val="auto"/>
        </w:rPr>
        <w:fldChar w:fldCharType="begin"/>
      </w:r>
      <w:r>
        <w:instrText xml:space="preserve"> HYPERLINK \l _Toc12201 </w:instrText>
      </w:r>
      <w:r>
        <w:fldChar w:fldCharType="separate"/>
      </w:r>
      <w:r>
        <w:rPr>
          <w:rFonts w:hint="eastAsia" w:ascii="宋体" w:hAnsi="宋体"/>
          <w:szCs w:val="28"/>
        </w:rPr>
        <w:t>1.1 科学性和规范性</w:t>
      </w:r>
      <w:r>
        <w:tab/>
      </w:r>
      <w:r>
        <w:fldChar w:fldCharType="begin"/>
      </w:r>
      <w:r>
        <w:instrText xml:space="preserve"> PAGEREF _Toc12201 \h </w:instrText>
      </w:r>
      <w:r>
        <w:fldChar w:fldCharType="separate"/>
      </w:r>
      <w:r>
        <w:t>3</w:t>
      </w:r>
      <w:r>
        <w:fldChar w:fldCharType="end"/>
      </w:r>
      <w:r>
        <w:rPr>
          <w:color w:val="auto"/>
        </w:rPr>
        <w:fldChar w:fldCharType="end"/>
      </w:r>
    </w:p>
    <w:p w14:paraId="5CC2E748">
      <w:pPr>
        <w:pStyle w:val="8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color w:val="auto"/>
        </w:rPr>
        <w:fldChar w:fldCharType="begin"/>
      </w:r>
      <w:r>
        <w:instrText xml:space="preserve"> HYPERLINK \l _Toc26116 </w:instrText>
      </w:r>
      <w:r>
        <w:fldChar w:fldCharType="separate"/>
      </w:r>
      <w:r>
        <w:rPr>
          <w:rFonts w:hint="eastAsia" w:ascii="宋体" w:hAnsi="宋体"/>
          <w:szCs w:val="28"/>
        </w:rPr>
        <w:t>1.2 可操作性</w:t>
      </w:r>
      <w:r>
        <w:tab/>
      </w:r>
      <w:r>
        <w:fldChar w:fldCharType="begin"/>
      </w:r>
      <w:r>
        <w:instrText xml:space="preserve"> PAGEREF _Toc26116 \h </w:instrText>
      </w:r>
      <w:r>
        <w:fldChar w:fldCharType="separate"/>
      </w:r>
      <w:r>
        <w:t>3</w:t>
      </w:r>
      <w:r>
        <w:fldChar w:fldCharType="end"/>
      </w:r>
      <w:r>
        <w:rPr>
          <w:color w:val="auto"/>
        </w:rPr>
        <w:fldChar w:fldCharType="end"/>
      </w:r>
    </w:p>
    <w:p w14:paraId="15C963A0">
      <w:pPr>
        <w:pStyle w:val="8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color w:val="auto"/>
        </w:rPr>
        <w:fldChar w:fldCharType="begin"/>
      </w:r>
      <w:r>
        <w:instrText xml:space="preserve"> HYPERLINK \l _Toc24864 </w:instrText>
      </w:r>
      <w:r>
        <w:fldChar w:fldCharType="separate"/>
      </w:r>
      <w:r>
        <w:rPr>
          <w:rFonts w:hint="eastAsia" w:ascii="宋体" w:hAnsi="宋体"/>
          <w:szCs w:val="28"/>
        </w:rPr>
        <w:t>1.3 广泛适用性</w:t>
      </w:r>
      <w:r>
        <w:tab/>
      </w:r>
      <w:r>
        <w:fldChar w:fldCharType="begin"/>
      </w:r>
      <w:r>
        <w:instrText xml:space="preserve"> PAGEREF _Toc24864 \h </w:instrText>
      </w:r>
      <w:r>
        <w:fldChar w:fldCharType="separate"/>
      </w:r>
      <w:r>
        <w:t>3</w:t>
      </w:r>
      <w:r>
        <w:fldChar w:fldCharType="end"/>
      </w:r>
      <w:r>
        <w:rPr>
          <w:color w:val="auto"/>
        </w:rPr>
        <w:fldChar w:fldCharType="end"/>
      </w:r>
    </w:p>
    <w:p w14:paraId="3127D094">
      <w:pPr>
        <w:pStyle w:val="15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color w:val="auto"/>
        </w:rPr>
        <w:fldChar w:fldCharType="begin"/>
      </w:r>
      <w:r>
        <w:instrText xml:space="preserve"> HYPERLINK \l _Toc13047 </w:instrText>
      </w:r>
      <w:r>
        <w:fldChar w:fldCharType="separate"/>
      </w:r>
      <w:r>
        <w:t>2 确定本标准主要内</w:t>
      </w:r>
      <w:r>
        <w:rPr>
          <w:rFonts w:hint="eastAsia"/>
        </w:rPr>
        <w:t>容的论据</w:t>
      </w:r>
      <w:r>
        <w:tab/>
      </w:r>
      <w:r>
        <w:fldChar w:fldCharType="begin"/>
      </w:r>
      <w:r>
        <w:instrText xml:space="preserve"> PAGEREF _Toc13047 \h </w:instrText>
      </w:r>
      <w:r>
        <w:fldChar w:fldCharType="separate"/>
      </w:r>
      <w:r>
        <w:t>3</w:t>
      </w:r>
      <w:r>
        <w:fldChar w:fldCharType="end"/>
      </w:r>
      <w:r>
        <w:rPr>
          <w:color w:val="auto"/>
        </w:rPr>
        <w:fldChar w:fldCharType="end"/>
      </w:r>
    </w:p>
    <w:p w14:paraId="30A843C6">
      <w:pPr>
        <w:pStyle w:val="8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color w:val="auto"/>
        </w:rPr>
        <w:fldChar w:fldCharType="begin"/>
      </w:r>
      <w:r>
        <w:instrText xml:space="preserve"> HYPERLINK \l _Toc23258 </w:instrText>
      </w:r>
      <w:r>
        <w:fldChar w:fldCharType="separate"/>
      </w:r>
      <w:r>
        <w:rPr>
          <w:rFonts w:hint="eastAsia" w:ascii="黑体" w:hAnsi="黑体" w:eastAsia="黑体" w:cs="黑体"/>
          <w:bCs/>
          <w:kern w:val="2"/>
          <w:szCs w:val="21"/>
          <w:lang w:eastAsia="zh-CN"/>
        </w:rPr>
        <w:t xml:space="preserve">2.1 </w:t>
      </w:r>
      <w:r>
        <w:rPr>
          <w:rFonts w:hint="eastAsia" w:ascii="黑体" w:hAnsi="黑体" w:eastAsia="黑体" w:cs="黑体"/>
          <w:bCs/>
          <w:kern w:val="2"/>
          <w:szCs w:val="21"/>
          <w:lang w:val="en-US" w:eastAsia="zh-CN"/>
        </w:rPr>
        <w:t>单站</w:t>
      </w:r>
      <w:r>
        <w:rPr>
          <w:rFonts w:hint="eastAsia" w:hAnsi="黑体" w:cs="黑体"/>
          <w:bCs/>
          <w:kern w:val="2"/>
          <w:szCs w:val="21"/>
          <w:lang w:val="en-US" w:eastAsia="zh-CN"/>
        </w:rPr>
        <w:t>气象洪涝指数计算</w:t>
      </w:r>
      <w:r>
        <w:rPr>
          <w:rFonts w:hint="eastAsia" w:ascii="黑体" w:hAnsi="黑体" w:eastAsia="黑体" w:cs="黑体"/>
          <w:bCs/>
          <w:kern w:val="2"/>
          <w:szCs w:val="21"/>
          <w:lang w:eastAsia="zh-CN"/>
        </w:rPr>
        <w:t>和等级划分的依据</w:t>
      </w:r>
      <w:r>
        <w:tab/>
      </w:r>
      <w:r>
        <w:fldChar w:fldCharType="begin"/>
      </w:r>
      <w:r>
        <w:instrText xml:space="preserve"> PAGEREF _Toc23258 \h </w:instrText>
      </w:r>
      <w:r>
        <w:fldChar w:fldCharType="separate"/>
      </w:r>
      <w:r>
        <w:t>4</w:t>
      </w:r>
      <w:r>
        <w:fldChar w:fldCharType="end"/>
      </w:r>
      <w:r>
        <w:rPr>
          <w:color w:val="auto"/>
        </w:rPr>
        <w:fldChar w:fldCharType="end"/>
      </w:r>
    </w:p>
    <w:p w14:paraId="38834E98">
      <w:pPr>
        <w:pStyle w:val="8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color w:val="auto"/>
        </w:rPr>
        <w:fldChar w:fldCharType="begin"/>
      </w:r>
      <w:r>
        <w:instrText xml:space="preserve"> HYPERLINK \l _Toc5670 </w:instrText>
      </w:r>
      <w:r>
        <w:fldChar w:fldCharType="separate"/>
      </w:r>
      <w:r>
        <w:rPr>
          <w:rFonts w:hint="eastAsia" w:ascii="黑体" w:hAnsi="黑体" w:eastAsia="黑体" w:cs="黑体"/>
          <w:bCs/>
          <w:kern w:val="2"/>
          <w:szCs w:val="21"/>
          <w:lang w:eastAsia="zh-CN"/>
        </w:rPr>
        <w:t>2.</w:t>
      </w:r>
      <w:r>
        <w:rPr>
          <w:rFonts w:hint="eastAsia" w:ascii="黑体" w:hAnsi="黑体" w:eastAsia="黑体" w:cs="黑体"/>
          <w:bCs/>
          <w:kern w:val="2"/>
          <w:szCs w:val="21"/>
          <w:lang w:val="en-US" w:eastAsia="zh-CN"/>
        </w:rPr>
        <w:t>2</w:t>
      </w:r>
      <w:r>
        <w:rPr>
          <w:rFonts w:hint="eastAsia" w:ascii="黑体" w:hAnsi="黑体" w:eastAsia="黑体" w:cs="黑体"/>
          <w:bCs/>
          <w:kern w:val="2"/>
          <w:szCs w:val="21"/>
          <w:lang w:eastAsia="zh-CN"/>
        </w:rPr>
        <w:t xml:space="preserve"> </w:t>
      </w:r>
      <w:r>
        <w:rPr>
          <w:rFonts w:hint="eastAsia" w:hAnsi="黑体" w:cs="黑体"/>
          <w:bCs/>
          <w:kern w:val="2"/>
          <w:szCs w:val="21"/>
          <w:lang w:val="en-US" w:eastAsia="zh-CN"/>
        </w:rPr>
        <w:t>大范围年气象洪涝指数计算和等级划分</w:t>
      </w:r>
      <w:r>
        <w:rPr>
          <w:rFonts w:hint="eastAsia" w:ascii="黑体" w:hAnsi="黑体" w:eastAsia="黑体" w:cs="黑体"/>
          <w:bCs/>
          <w:kern w:val="2"/>
          <w:szCs w:val="21"/>
          <w:lang w:eastAsia="zh-CN"/>
        </w:rPr>
        <w:t>的依据</w:t>
      </w:r>
      <w:r>
        <w:tab/>
      </w:r>
      <w:r>
        <w:fldChar w:fldCharType="begin"/>
      </w:r>
      <w:r>
        <w:instrText xml:space="preserve"> PAGEREF _Toc5670 \h </w:instrText>
      </w:r>
      <w:r>
        <w:fldChar w:fldCharType="separate"/>
      </w:r>
      <w:r>
        <w:t>5</w:t>
      </w:r>
      <w:r>
        <w:fldChar w:fldCharType="end"/>
      </w:r>
      <w:r>
        <w:rPr>
          <w:color w:val="auto"/>
        </w:rPr>
        <w:fldChar w:fldCharType="end"/>
      </w:r>
    </w:p>
    <w:p w14:paraId="52C5E3FF">
      <w:pPr>
        <w:pStyle w:val="14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color w:val="auto"/>
        </w:rPr>
        <w:fldChar w:fldCharType="begin"/>
      </w:r>
      <w:r>
        <w:instrText xml:space="preserve"> HYPERLINK \l _Toc27093 </w:instrText>
      </w:r>
      <w:r>
        <w:fldChar w:fldCharType="separate"/>
      </w:r>
      <w:r>
        <w:rPr>
          <w:rFonts w:hint="eastAsia"/>
        </w:rPr>
        <w:t>三、主要试验和验证的分析、综述报告，技术经济论证，预期的经济效果</w:t>
      </w:r>
      <w:r>
        <w:tab/>
      </w:r>
      <w:r>
        <w:fldChar w:fldCharType="begin"/>
      </w:r>
      <w:r>
        <w:instrText xml:space="preserve"> PAGEREF _Toc27093 \h </w:instrText>
      </w:r>
      <w:r>
        <w:fldChar w:fldCharType="separate"/>
      </w:r>
      <w:r>
        <w:t>7</w:t>
      </w:r>
      <w:r>
        <w:fldChar w:fldCharType="end"/>
      </w:r>
      <w:r>
        <w:rPr>
          <w:color w:val="auto"/>
        </w:rPr>
        <w:fldChar w:fldCharType="end"/>
      </w:r>
    </w:p>
    <w:p w14:paraId="661A9A3D">
      <w:pPr>
        <w:pStyle w:val="15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color w:val="auto"/>
        </w:rPr>
        <w:fldChar w:fldCharType="begin"/>
      </w:r>
      <w:r>
        <w:instrText xml:space="preserve"> HYPERLINK \l _Toc17092 </w:instrText>
      </w:r>
      <w:r>
        <w:fldChar w:fldCharType="separate"/>
      </w:r>
      <w:r>
        <w:rPr>
          <w:rFonts w:hint="eastAsia" w:ascii="Times New Roman" w:hAnsi="Times New Roman" w:eastAsia="宋体" w:cs="Times New Roman"/>
          <w:kern w:val="44"/>
          <w:szCs w:val="44"/>
        </w:rPr>
        <w:t>1</w:t>
      </w:r>
      <w:r>
        <w:rPr>
          <w:rFonts w:hint="eastAsia" w:ascii="Times New Roman" w:hAnsi="Times New Roman" w:eastAsia="宋体" w:cs="Times New Roman"/>
          <w:kern w:val="44"/>
          <w:szCs w:val="44"/>
          <w:lang w:eastAsia="zh-CN"/>
        </w:rPr>
        <w:t xml:space="preserve"> </w:t>
      </w:r>
      <w:r>
        <w:rPr>
          <w:rFonts w:hint="eastAsia" w:ascii="Times New Roman" w:hAnsi="Times New Roman" w:eastAsia="宋体" w:cs="Times New Roman"/>
          <w:kern w:val="44"/>
          <w:szCs w:val="44"/>
          <w:lang w:val="en-US" w:eastAsia="zh-CN"/>
        </w:rPr>
        <w:t>气象洪涝指数</w:t>
      </w:r>
      <w:r>
        <w:rPr>
          <w:rFonts w:hint="eastAsia" w:ascii="Times New Roman" w:hAnsi="Times New Roman" w:eastAsia="宋体" w:cs="Times New Roman"/>
          <w:kern w:val="44"/>
          <w:szCs w:val="44"/>
          <w:lang w:eastAsia="zh-CN"/>
        </w:rPr>
        <w:t>时空分布特征</w:t>
      </w:r>
      <w:r>
        <w:tab/>
      </w:r>
      <w:r>
        <w:fldChar w:fldCharType="begin"/>
      </w:r>
      <w:r>
        <w:instrText xml:space="preserve"> PAGEREF _Toc17092 \h </w:instrText>
      </w:r>
      <w:r>
        <w:fldChar w:fldCharType="separate"/>
      </w:r>
      <w:r>
        <w:t>7</w:t>
      </w:r>
      <w:r>
        <w:fldChar w:fldCharType="end"/>
      </w:r>
      <w:r>
        <w:rPr>
          <w:color w:val="auto"/>
        </w:rPr>
        <w:fldChar w:fldCharType="end"/>
      </w:r>
    </w:p>
    <w:p w14:paraId="5963ED11">
      <w:pPr>
        <w:pStyle w:val="8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color w:val="auto"/>
        </w:rPr>
        <w:fldChar w:fldCharType="begin"/>
      </w:r>
      <w:r>
        <w:instrText xml:space="preserve"> HYPERLINK \l _Toc19956 </w:instrText>
      </w:r>
      <w:r>
        <w:fldChar w:fldCharType="separate"/>
      </w:r>
      <w:r>
        <w:rPr>
          <w:rFonts w:hint="eastAsia"/>
          <w:szCs w:val="28"/>
        </w:rPr>
        <w:t>1.</w:t>
      </w:r>
      <w:r>
        <w:rPr>
          <w:rFonts w:hint="eastAsia"/>
          <w:szCs w:val="28"/>
          <w:lang w:val="en-US" w:eastAsia="zh-CN"/>
        </w:rPr>
        <w:t>1</w:t>
      </w:r>
      <w:r>
        <w:rPr>
          <w:rFonts w:hint="eastAsia"/>
          <w:szCs w:val="28"/>
        </w:rPr>
        <w:t xml:space="preserve"> </w:t>
      </w:r>
      <w:r>
        <w:rPr>
          <w:rFonts w:hint="eastAsia"/>
          <w:szCs w:val="28"/>
          <w:lang w:val="en-US" w:eastAsia="zh-CN"/>
        </w:rPr>
        <w:t>气象洪涝指数时间</w:t>
      </w:r>
      <w:r>
        <w:rPr>
          <w:rFonts w:hint="eastAsia"/>
          <w:szCs w:val="28"/>
          <w:lang w:eastAsia="zh-CN"/>
        </w:rPr>
        <w:t>分布特征</w:t>
      </w:r>
      <w:r>
        <w:tab/>
      </w:r>
      <w:r>
        <w:fldChar w:fldCharType="begin"/>
      </w:r>
      <w:r>
        <w:instrText xml:space="preserve"> PAGEREF _Toc19956 \h </w:instrText>
      </w:r>
      <w:r>
        <w:fldChar w:fldCharType="separate"/>
      </w:r>
      <w:r>
        <w:t>7</w:t>
      </w:r>
      <w:r>
        <w:fldChar w:fldCharType="end"/>
      </w:r>
      <w:r>
        <w:rPr>
          <w:color w:val="auto"/>
        </w:rPr>
        <w:fldChar w:fldCharType="end"/>
      </w:r>
    </w:p>
    <w:p w14:paraId="0C9D5006">
      <w:pPr>
        <w:pStyle w:val="8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color w:val="auto"/>
        </w:rPr>
        <w:fldChar w:fldCharType="begin"/>
      </w:r>
      <w:r>
        <w:instrText xml:space="preserve"> HYPERLINK \l _Toc29853 </w:instrText>
      </w:r>
      <w:r>
        <w:fldChar w:fldCharType="separate"/>
      </w:r>
      <w:r>
        <w:rPr>
          <w:rFonts w:hint="eastAsia"/>
          <w:szCs w:val="28"/>
        </w:rPr>
        <w:t>1.</w:t>
      </w:r>
      <w:r>
        <w:rPr>
          <w:rFonts w:hint="eastAsia"/>
          <w:szCs w:val="28"/>
          <w:lang w:val="en-US" w:eastAsia="zh-CN"/>
        </w:rPr>
        <w:t>2 气象洪涝指数</w:t>
      </w:r>
      <w:r>
        <w:rPr>
          <w:rFonts w:hint="eastAsia"/>
          <w:szCs w:val="28"/>
          <w:lang w:eastAsia="zh-CN"/>
        </w:rPr>
        <w:t>空间分布特征</w:t>
      </w:r>
      <w:r>
        <w:tab/>
      </w:r>
      <w:r>
        <w:fldChar w:fldCharType="begin"/>
      </w:r>
      <w:r>
        <w:instrText xml:space="preserve"> PAGEREF _Toc29853 \h </w:instrText>
      </w:r>
      <w:r>
        <w:fldChar w:fldCharType="separate"/>
      </w:r>
      <w:r>
        <w:t>7</w:t>
      </w:r>
      <w:r>
        <w:fldChar w:fldCharType="end"/>
      </w:r>
      <w:r>
        <w:rPr>
          <w:color w:val="auto"/>
        </w:rPr>
        <w:fldChar w:fldCharType="end"/>
      </w:r>
    </w:p>
    <w:p w14:paraId="7500F212">
      <w:pPr>
        <w:pStyle w:val="15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color w:val="auto"/>
        </w:rPr>
        <w:fldChar w:fldCharType="begin"/>
      </w:r>
      <w:r>
        <w:instrText xml:space="preserve"> HYPERLINK \l _Toc18789 </w:instrText>
      </w:r>
      <w:r>
        <w:fldChar w:fldCharType="separate"/>
      </w:r>
      <w:r>
        <w:rPr>
          <w:rFonts w:hint="eastAsia" w:ascii="Times New Roman" w:hAnsi="Times New Roman" w:eastAsia="宋体" w:cs="Times New Roman"/>
          <w:bCs/>
          <w:kern w:val="44"/>
          <w:szCs w:val="44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bCs/>
          <w:kern w:val="44"/>
          <w:szCs w:val="44"/>
          <w:lang w:eastAsia="zh-CN"/>
        </w:rPr>
        <w:t xml:space="preserve"> 单站</w:t>
      </w:r>
      <w:r>
        <w:rPr>
          <w:rFonts w:hint="eastAsia" w:ascii="Times New Roman" w:hAnsi="Times New Roman" w:eastAsia="宋体" w:cs="Times New Roman"/>
          <w:bCs/>
          <w:kern w:val="44"/>
          <w:szCs w:val="44"/>
          <w:lang w:val="en-US" w:eastAsia="zh-CN"/>
        </w:rPr>
        <w:t>气象洪涝指数的计算与等级划分</w:t>
      </w:r>
      <w:r>
        <w:tab/>
      </w:r>
      <w:r>
        <w:fldChar w:fldCharType="begin"/>
      </w:r>
      <w:r>
        <w:instrText xml:space="preserve"> PAGEREF _Toc18789 \h </w:instrText>
      </w:r>
      <w:r>
        <w:fldChar w:fldCharType="separate"/>
      </w:r>
      <w:r>
        <w:t>8</w:t>
      </w:r>
      <w:r>
        <w:fldChar w:fldCharType="end"/>
      </w:r>
      <w:r>
        <w:rPr>
          <w:color w:val="auto"/>
        </w:rPr>
        <w:fldChar w:fldCharType="end"/>
      </w:r>
    </w:p>
    <w:p w14:paraId="716FCCDF">
      <w:pPr>
        <w:pStyle w:val="8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color w:val="auto"/>
        </w:rPr>
        <w:fldChar w:fldCharType="begin"/>
      </w:r>
      <w:r>
        <w:instrText xml:space="preserve"> HYPERLINK \l _Toc19572 </w:instrText>
      </w:r>
      <w:r>
        <w:fldChar w:fldCharType="separate"/>
      </w:r>
      <w:r>
        <w:rPr>
          <w:rFonts w:hint="eastAsia"/>
          <w:szCs w:val="28"/>
          <w:lang w:val="en-US" w:eastAsia="zh-CN"/>
        </w:rPr>
        <w:t xml:space="preserve">2.1 </w:t>
      </w:r>
      <w:r>
        <w:rPr>
          <w:rFonts w:hint="eastAsia"/>
          <w:szCs w:val="28"/>
          <w:lang w:eastAsia="zh-CN"/>
        </w:rPr>
        <w:t>2</w:t>
      </w:r>
      <w:r>
        <w:rPr>
          <w:rFonts w:hint="eastAsia"/>
          <w:szCs w:val="28"/>
          <w:lang w:val="en-US" w:eastAsia="zh-CN"/>
        </w:rPr>
        <w:t>022年铜鼓气象洪涝指数的计算与等级划分</w:t>
      </w:r>
      <w:r>
        <w:tab/>
      </w:r>
      <w:r>
        <w:fldChar w:fldCharType="begin"/>
      </w:r>
      <w:r>
        <w:instrText xml:space="preserve"> PAGEREF _Toc19572 \h </w:instrText>
      </w:r>
      <w:r>
        <w:fldChar w:fldCharType="separate"/>
      </w:r>
      <w:r>
        <w:t>15</w:t>
      </w:r>
      <w:r>
        <w:fldChar w:fldCharType="end"/>
      </w:r>
      <w:r>
        <w:rPr>
          <w:color w:val="auto"/>
        </w:rPr>
        <w:fldChar w:fldCharType="end"/>
      </w:r>
    </w:p>
    <w:p w14:paraId="7A64CD37">
      <w:pPr>
        <w:pStyle w:val="8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color w:val="auto"/>
        </w:rPr>
        <w:fldChar w:fldCharType="begin"/>
      </w:r>
      <w:r>
        <w:instrText xml:space="preserve"> HYPERLINK \l _Toc27651 </w:instrText>
      </w:r>
      <w:r>
        <w:fldChar w:fldCharType="separate"/>
      </w:r>
      <w:r>
        <w:rPr>
          <w:rFonts w:hint="eastAsia"/>
          <w:szCs w:val="28"/>
          <w:lang w:val="en-US" w:eastAsia="zh-CN"/>
        </w:rPr>
        <w:t>2.2 2023年南丰气象洪涝指数的计算与等级划分</w:t>
      </w:r>
      <w:r>
        <w:tab/>
      </w:r>
      <w:r>
        <w:fldChar w:fldCharType="begin"/>
      </w:r>
      <w:r>
        <w:instrText xml:space="preserve"> PAGEREF _Toc27651 \h </w:instrText>
      </w:r>
      <w:r>
        <w:fldChar w:fldCharType="separate"/>
      </w:r>
      <w:r>
        <w:t>16</w:t>
      </w:r>
      <w:r>
        <w:fldChar w:fldCharType="end"/>
      </w:r>
      <w:r>
        <w:rPr>
          <w:color w:val="auto"/>
        </w:rPr>
        <w:fldChar w:fldCharType="end"/>
      </w:r>
    </w:p>
    <w:p w14:paraId="195DA5C7">
      <w:pPr>
        <w:pStyle w:val="8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color w:val="auto"/>
        </w:rPr>
        <w:fldChar w:fldCharType="begin"/>
      </w:r>
      <w:r>
        <w:instrText xml:space="preserve"> HYPERLINK \l _Toc19536 </w:instrText>
      </w:r>
      <w:r>
        <w:fldChar w:fldCharType="separate"/>
      </w:r>
      <w:r>
        <w:rPr>
          <w:rFonts w:hint="eastAsia" w:ascii="Times New Roman" w:hAnsi="Times New Roman" w:eastAsia="宋体" w:cs="Times New Roman"/>
          <w:bCs/>
          <w:kern w:val="2"/>
          <w:szCs w:val="28"/>
          <w:lang w:val="en-US" w:eastAsia="zh-CN" w:bidi="ar-SA"/>
        </w:rPr>
        <w:t>2.3 202</w:t>
      </w:r>
      <w:r>
        <w:rPr>
          <w:rFonts w:hint="eastAsia" w:cs="Times New Roman"/>
          <w:bCs/>
          <w:kern w:val="2"/>
          <w:szCs w:val="28"/>
          <w:lang w:val="en-US" w:eastAsia="zh-CN" w:bidi="ar-SA"/>
        </w:rPr>
        <w:t>4</w:t>
      </w:r>
      <w:r>
        <w:rPr>
          <w:rFonts w:hint="eastAsia"/>
          <w:szCs w:val="28"/>
          <w:lang w:val="en-US" w:eastAsia="zh-CN"/>
        </w:rPr>
        <w:t>年安义气象洪涝指数的计算与等级划分</w:t>
      </w:r>
      <w:r>
        <w:tab/>
      </w:r>
      <w:r>
        <w:fldChar w:fldCharType="begin"/>
      </w:r>
      <w:r>
        <w:instrText xml:space="preserve"> PAGEREF _Toc19536 \h </w:instrText>
      </w:r>
      <w:r>
        <w:fldChar w:fldCharType="separate"/>
      </w:r>
      <w:r>
        <w:t>17</w:t>
      </w:r>
      <w:r>
        <w:fldChar w:fldCharType="end"/>
      </w:r>
      <w:r>
        <w:rPr>
          <w:color w:val="auto"/>
        </w:rPr>
        <w:fldChar w:fldCharType="end"/>
      </w:r>
    </w:p>
    <w:p w14:paraId="6081B75F">
      <w:pPr>
        <w:pStyle w:val="15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color w:val="auto"/>
        </w:rPr>
        <w:fldChar w:fldCharType="begin"/>
      </w:r>
      <w:r>
        <w:instrText xml:space="preserve"> HYPERLINK \l _Toc748 </w:instrText>
      </w:r>
      <w:r>
        <w:fldChar w:fldCharType="separate"/>
      </w:r>
      <w:r>
        <w:rPr>
          <w:rFonts w:hint="eastAsia" w:ascii="Times New Roman" w:hAnsi="Times New Roman" w:eastAsia="宋体" w:cs="Times New Roman"/>
          <w:bCs/>
          <w:kern w:val="44"/>
          <w:szCs w:val="44"/>
          <w:lang w:val="en-US" w:eastAsia="zh-CN"/>
        </w:rPr>
        <w:t>3 大范围气象洪涝指数计算与等级划分</w:t>
      </w:r>
      <w:r>
        <w:tab/>
      </w:r>
      <w:r>
        <w:fldChar w:fldCharType="begin"/>
      </w:r>
      <w:r>
        <w:instrText xml:space="preserve"> PAGEREF _Toc748 \h </w:instrText>
      </w:r>
      <w:r>
        <w:fldChar w:fldCharType="separate"/>
      </w:r>
      <w:r>
        <w:t>18</w:t>
      </w:r>
      <w:r>
        <w:fldChar w:fldCharType="end"/>
      </w:r>
      <w:r>
        <w:rPr>
          <w:color w:val="auto"/>
        </w:rPr>
        <w:fldChar w:fldCharType="end"/>
      </w:r>
    </w:p>
    <w:p w14:paraId="5033B5EF">
      <w:pPr>
        <w:pStyle w:val="14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color w:val="auto"/>
        </w:rPr>
        <w:fldChar w:fldCharType="begin"/>
      </w:r>
      <w:r>
        <w:instrText xml:space="preserve"> HYPERLINK \l _Toc23364 </w:instrText>
      </w:r>
      <w:r>
        <w:fldChar w:fldCharType="separate"/>
      </w:r>
      <w:r>
        <w:rPr>
          <w:rFonts w:hint="eastAsia"/>
        </w:rPr>
        <w:t>四、采用国际标准和国外先进标准的程度</w:t>
      </w:r>
      <w:r>
        <w:tab/>
      </w:r>
      <w:r>
        <w:fldChar w:fldCharType="begin"/>
      </w:r>
      <w:r>
        <w:instrText xml:space="preserve"> PAGEREF _Toc23364 \h </w:instrText>
      </w:r>
      <w:r>
        <w:fldChar w:fldCharType="separate"/>
      </w:r>
      <w:r>
        <w:t>20</w:t>
      </w:r>
      <w:r>
        <w:fldChar w:fldCharType="end"/>
      </w:r>
      <w:r>
        <w:rPr>
          <w:color w:val="auto"/>
        </w:rPr>
        <w:fldChar w:fldCharType="end"/>
      </w:r>
    </w:p>
    <w:p w14:paraId="2460ECEE">
      <w:pPr>
        <w:pStyle w:val="14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color w:val="auto"/>
        </w:rPr>
        <w:fldChar w:fldCharType="begin"/>
      </w:r>
      <w:r>
        <w:instrText xml:space="preserve"> HYPERLINK \l _Toc5540 </w:instrText>
      </w:r>
      <w:r>
        <w:fldChar w:fldCharType="separate"/>
      </w:r>
      <w:r>
        <w:rPr>
          <w:rFonts w:hint="eastAsia"/>
        </w:rPr>
        <w:t>五、与有关的现行法律、法规和强制性标准的关系</w:t>
      </w:r>
      <w:r>
        <w:tab/>
      </w:r>
      <w:r>
        <w:fldChar w:fldCharType="begin"/>
      </w:r>
      <w:r>
        <w:instrText xml:space="preserve"> PAGEREF _Toc5540 \h </w:instrText>
      </w:r>
      <w:r>
        <w:fldChar w:fldCharType="separate"/>
      </w:r>
      <w:r>
        <w:t>20</w:t>
      </w:r>
      <w:r>
        <w:fldChar w:fldCharType="end"/>
      </w:r>
      <w:r>
        <w:rPr>
          <w:color w:val="auto"/>
        </w:rPr>
        <w:fldChar w:fldCharType="end"/>
      </w:r>
    </w:p>
    <w:p w14:paraId="5396D5EB">
      <w:pPr>
        <w:pStyle w:val="14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color w:val="auto"/>
        </w:rPr>
        <w:fldChar w:fldCharType="begin"/>
      </w:r>
      <w:r>
        <w:instrText xml:space="preserve"> HYPERLINK \l _Toc13436 </w:instrText>
      </w:r>
      <w:r>
        <w:fldChar w:fldCharType="separate"/>
      </w:r>
      <w:r>
        <w:rPr>
          <w:rFonts w:hint="eastAsia"/>
        </w:rPr>
        <w:t>六、重大分歧意见的处理经过和依据</w:t>
      </w:r>
      <w:r>
        <w:tab/>
      </w:r>
      <w:r>
        <w:fldChar w:fldCharType="begin"/>
      </w:r>
      <w:r>
        <w:instrText xml:space="preserve"> PAGEREF _Toc13436 \h </w:instrText>
      </w:r>
      <w:r>
        <w:fldChar w:fldCharType="separate"/>
      </w:r>
      <w:r>
        <w:t>20</w:t>
      </w:r>
      <w:r>
        <w:fldChar w:fldCharType="end"/>
      </w:r>
      <w:r>
        <w:rPr>
          <w:color w:val="auto"/>
        </w:rPr>
        <w:fldChar w:fldCharType="end"/>
      </w:r>
    </w:p>
    <w:p w14:paraId="56FC22F2">
      <w:pPr>
        <w:pStyle w:val="14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color w:val="auto"/>
        </w:rPr>
        <w:fldChar w:fldCharType="begin"/>
      </w:r>
      <w:r>
        <w:instrText xml:space="preserve"> HYPERLINK \l _Toc25981 </w:instrText>
      </w:r>
      <w:r>
        <w:fldChar w:fldCharType="separate"/>
      </w:r>
      <w:r>
        <w:rPr>
          <w:rFonts w:hint="eastAsia"/>
        </w:rPr>
        <w:t>七、标准作为强制性标准或推荐性标准的建议</w:t>
      </w:r>
      <w:r>
        <w:tab/>
      </w:r>
      <w:r>
        <w:fldChar w:fldCharType="begin"/>
      </w:r>
      <w:r>
        <w:instrText xml:space="preserve"> PAGEREF _Toc25981 \h </w:instrText>
      </w:r>
      <w:r>
        <w:fldChar w:fldCharType="separate"/>
      </w:r>
      <w:r>
        <w:t>20</w:t>
      </w:r>
      <w:r>
        <w:fldChar w:fldCharType="end"/>
      </w:r>
      <w:r>
        <w:rPr>
          <w:color w:val="auto"/>
        </w:rPr>
        <w:fldChar w:fldCharType="end"/>
      </w:r>
    </w:p>
    <w:p w14:paraId="3F2D1773">
      <w:pPr>
        <w:pStyle w:val="14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color w:val="auto"/>
        </w:rPr>
        <w:fldChar w:fldCharType="begin"/>
      </w:r>
      <w:r>
        <w:instrText xml:space="preserve"> HYPERLINK \l _Toc907 </w:instrText>
      </w:r>
      <w:r>
        <w:fldChar w:fldCharType="separate"/>
      </w:r>
      <w:r>
        <w:rPr>
          <w:rFonts w:hint="eastAsia"/>
        </w:rPr>
        <w:t>八、贯彻标准的要求和措施建议</w:t>
      </w:r>
      <w:r>
        <w:tab/>
      </w:r>
      <w:r>
        <w:fldChar w:fldCharType="begin"/>
      </w:r>
      <w:r>
        <w:instrText xml:space="preserve"> PAGEREF _Toc907 \h </w:instrText>
      </w:r>
      <w:r>
        <w:fldChar w:fldCharType="separate"/>
      </w:r>
      <w:r>
        <w:t>21</w:t>
      </w:r>
      <w:r>
        <w:fldChar w:fldCharType="end"/>
      </w:r>
      <w:r>
        <w:rPr>
          <w:color w:val="auto"/>
        </w:rPr>
        <w:fldChar w:fldCharType="end"/>
      </w:r>
    </w:p>
    <w:p w14:paraId="0803A10B">
      <w:pPr>
        <w:pStyle w:val="14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color w:val="auto"/>
        </w:rPr>
        <w:fldChar w:fldCharType="begin"/>
      </w:r>
      <w:r>
        <w:instrText xml:space="preserve"> HYPERLINK \l _Toc18721 </w:instrText>
      </w:r>
      <w:r>
        <w:fldChar w:fldCharType="separate"/>
      </w:r>
      <w:r>
        <w:rPr>
          <w:rFonts w:hint="eastAsia"/>
        </w:rPr>
        <w:t>九、废止现行有关标准的建议</w:t>
      </w:r>
      <w:r>
        <w:tab/>
      </w:r>
      <w:r>
        <w:fldChar w:fldCharType="begin"/>
      </w:r>
      <w:r>
        <w:instrText xml:space="preserve"> PAGEREF _Toc18721 \h </w:instrText>
      </w:r>
      <w:r>
        <w:fldChar w:fldCharType="separate"/>
      </w:r>
      <w:r>
        <w:t>21</w:t>
      </w:r>
      <w:r>
        <w:fldChar w:fldCharType="end"/>
      </w:r>
      <w:r>
        <w:rPr>
          <w:color w:val="auto"/>
        </w:rPr>
        <w:fldChar w:fldCharType="end"/>
      </w:r>
    </w:p>
    <w:p w14:paraId="6C1F0D52">
      <w:pPr>
        <w:pStyle w:val="14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color w:val="auto"/>
        </w:rPr>
        <w:fldChar w:fldCharType="begin"/>
      </w:r>
      <w:r>
        <w:instrText xml:space="preserve"> HYPERLINK \l _Toc16463 </w:instrText>
      </w:r>
      <w:r>
        <w:fldChar w:fldCharType="separate"/>
      </w:r>
      <w:r>
        <w:rPr>
          <w:rFonts w:hint="eastAsia"/>
        </w:rPr>
        <w:t>十、其他应予说明的事项</w:t>
      </w:r>
      <w:r>
        <w:tab/>
      </w:r>
      <w:r>
        <w:fldChar w:fldCharType="begin"/>
      </w:r>
      <w:r>
        <w:instrText xml:space="preserve"> PAGEREF _Toc16463 \h </w:instrText>
      </w:r>
      <w:r>
        <w:fldChar w:fldCharType="separate"/>
      </w:r>
      <w:r>
        <w:t>21</w:t>
      </w:r>
      <w:r>
        <w:fldChar w:fldCharType="end"/>
      </w:r>
      <w:r>
        <w:rPr>
          <w:color w:val="auto"/>
        </w:rPr>
        <w:fldChar w:fldCharType="end"/>
      </w:r>
    </w:p>
    <w:p w14:paraId="504814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auto"/>
          <w:kern w:val="0"/>
          <w:sz w:val="44"/>
          <w:szCs w:val="28"/>
        </w:rPr>
        <w:sectPr>
          <w:footerReference r:id="rId5" w:type="first"/>
          <w:footerReference r:id="rId4" w:type="default"/>
          <w:pgSz w:w="11906" w:h="16838"/>
          <w:pgMar w:top="1440" w:right="1797" w:bottom="1440" w:left="1797" w:header="851" w:footer="992" w:gutter="0"/>
          <w:pgNumType w:start="1"/>
          <w:cols w:space="720" w:num="1"/>
          <w:titlePg/>
          <w:docGrid w:linePitch="312" w:charSpace="0"/>
        </w:sectPr>
      </w:pPr>
      <w:r>
        <w:rPr>
          <w:color w:val="auto"/>
        </w:rPr>
        <w:fldChar w:fldCharType="end"/>
      </w:r>
    </w:p>
    <w:p w14:paraId="6CD37E28">
      <w:pPr>
        <w:pStyle w:val="2"/>
        <w:spacing w:line="520" w:lineRule="exact"/>
        <w:rPr>
          <w:rFonts w:hint="eastAsia"/>
          <w:color w:val="auto"/>
        </w:rPr>
      </w:pPr>
      <w:bookmarkStart w:id="0" w:name="_Toc14627"/>
      <w:bookmarkStart w:id="1" w:name="_Toc525745765"/>
      <w:r>
        <w:rPr>
          <w:rFonts w:hint="eastAsia"/>
          <w:color w:val="auto"/>
        </w:rPr>
        <w:t>一、工作简况</w:t>
      </w:r>
      <w:bookmarkEnd w:id="0"/>
      <w:bookmarkEnd w:id="1"/>
    </w:p>
    <w:p w14:paraId="204FE24C">
      <w:pPr>
        <w:pStyle w:val="3"/>
        <w:tabs>
          <w:tab w:val="left" w:pos="9000"/>
        </w:tabs>
        <w:spacing w:before="0" w:after="0" w:line="520" w:lineRule="exact"/>
        <w:rPr>
          <w:rFonts w:hint="eastAsia"/>
          <w:color w:val="auto"/>
        </w:rPr>
      </w:pPr>
      <w:bookmarkStart w:id="2" w:name="_Toc525745766"/>
      <w:bookmarkStart w:id="3" w:name="_Toc24788"/>
      <w:r>
        <w:rPr>
          <w:rFonts w:hint="eastAsia"/>
          <w:color w:val="auto"/>
        </w:rPr>
        <w:t>1 项目来源</w:t>
      </w:r>
      <w:bookmarkEnd w:id="2"/>
      <w:bookmarkEnd w:id="3"/>
    </w:p>
    <w:p w14:paraId="22D2C284">
      <w:pPr>
        <w:tabs>
          <w:tab w:val="left" w:pos="9000"/>
        </w:tabs>
        <w:adjustRightInd w:val="0"/>
        <w:snapToGrid w:val="0"/>
        <w:spacing w:line="520" w:lineRule="exact"/>
        <w:ind w:firstLine="560" w:firstLineChars="200"/>
        <w:rPr>
          <w:color w:val="auto"/>
          <w:sz w:val="28"/>
          <w:szCs w:val="21"/>
        </w:rPr>
      </w:pPr>
      <w:r>
        <w:rPr>
          <w:rFonts w:hint="eastAsia" w:ascii="宋体" w:hAnsi="宋体"/>
          <w:color w:val="auto"/>
          <w:sz w:val="28"/>
          <w:szCs w:val="21"/>
        </w:rPr>
        <w:t>本项目于20</w:t>
      </w:r>
      <w:r>
        <w:rPr>
          <w:rFonts w:hint="eastAsia" w:ascii="宋体" w:hAnsi="宋体"/>
          <w:color w:val="auto"/>
          <w:sz w:val="28"/>
          <w:szCs w:val="21"/>
          <w:lang w:val="en-US" w:eastAsia="zh-CN"/>
        </w:rPr>
        <w:t>23</w:t>
      </w:r>
      <w:r>
        <w:rPr>
          <w:rFonts w:hint="eastAsia" w:ascii="宋体" w:hAnsi="宋体"/>
          <w:color w:val="auto"/>
          <w:sz w:val="28"/>
          <w:szCs w:val="21"/>
        </w:rPr>
        <w:t>年</w:t>
      </w:r>
      <w:r>
        <w:rPr>
          <w:rFonts w:hint="eastAsia" w:ascii="宋体" w:hAnsi="宋体"/>
          <w:color w:val="auto"/>
          <w:sz w:val="28"/>
          <w:szCs w:val="21"/>
          <w:lang w:val="en-US" w:eastAsia="zh-CN"/>
        </w:rPr>
        <w:t>12</w:t>
      </w:r>
      <w:r>
        <w:rPr>
          <w:rFonts w:hint="eastAsia" w:ascii="宋体" w:hAnsi="宋体"/>
          <w:color w:val="auto"/>
          <w:sz w:val="28"/>
          <w:szCs w:val="21"/>
        </w:rPr>
        <w:t>月由江西省市场监督管理局立项，项目编号DB36-</w:t>
      </w:r>
      <w:r>
        <w:rPr>
          <w:rFonts w:hint="eastAsia" w:ascii="宋体" w:hAnsi="宋体"/>
          <w:color w:val="auto"/>
          <w:sz w:val="28"/>
          <w:szCs w:val="21"/>
          <w:lang w:val="en-US" w:eastAsia="zh-CN"/>
        </w:rPr>
        <w:t>2023</w:t>
      </w:r>
      <w:r>
        <w:rPr>
          <w:rFonts w:hint="eastAsia" w:ascii="宋体" w:hAnsi="宋体"/>
          <w:color w:val="auto"/>
          <w:sz w:val="28"/>
          <w:szCs w:val="21"/>
        </w:rPr>
        <w:t>-</w:t>
      </w:r>
      <w:r>
        <w:rPr>
          <w:rFonts w:hint="eastAsia" w:ascii="宋体" w:hAnsi="宋体"/>
          <w:color w:val="auto"/>
          <w:sz w:val="28"/>
          <w:szCs w:val="21"/>
          <w:lang w:val="en-US" w:eastAsia="zh-CN"/>
        </w:rPr>
        <w:t>6</w:t>
      </w:r>
      <w:r>
        <w:rPr>
          <w:rFonts w:hint="eastAsia" w:ascii="宋体" w:hAnsi="宋体"/>
          <w:color w:val="auto"/>
          <w:sz w:val="28"/>
          <w:szCs w:val="21"/>
        </w:rPr>
        <w:t>-</w:t>
      </w:r>
      <w:r>
        <w:rPr>
          <w:rFonts w:hint="eastAsia" w:ascii="宋体" w:hAnsi="宋体"/>
          <w:color w:val="auto"/>
          <w:sz w:val="28"/>
          <w:szCs w:val="21"/>
          <w:lang w:val="en-US" w:eastAsia="zh-CN"/>
        </w:rPr>
        <w:t>02</w:t>
      </w:r>
      <w:r>
        <w:rPr>
          <w:rFonts w:hint="eastAsia" w:ascii="宋体" w:hAnsi="宋体"/>
          <w:color w:val="auto"/>
          <w:sz w:val="28"/>
          <w:szCs w:val="21"/>
        </w:rPr>
        <w:t>，标准名称为《</w:t>
      </w:r>
      <w:r>
        <w:rPr>
          <w:rFonts w:hint="eastAsia" w:ascii="宋体" w:hAnsi="宋体"/>
          <w:color w:val="auto"/>
          <w:sz w:val="28"/>
          <w:szCs w:val="21"/>
          <w:lang w:val="en-US" w:eastAsia="zh-CN"/>
        </w:rPr>
        <w:t>气象洪涝指数等级</w:t>
      </w:r>
      <w:r>
        <w:rPr>
          <w:rFonts w:hint="eastAsia" w:ascii="宋体" w:hAnsi="宋体"/>
          <w:color w:val="auto"/>
          <w:sz w:val="28"/>
          <w:szCs w:val="21"/>
        </w:rPr>
        <w:t>》，</w:t>
      </w:r>
      <w:r>
        <w:rPr>
          <w:rFonts w:hint="eastAsia" w:ascii="宋体" w:hAnsi="宋体"/>
          <w:color w:val="auto"/>
          <w:sz w:val="28"/>
          <w:szCs w:val="28"/>
        </w:rPr>
        <w:t>由江西省气象局提出</w:t>
      </w:r>
      <w:r>
        <w:rPr>
          <w:rFonts w:hint="eastAsia" w:ascii="宋体" w:hAnsi="宋体"/>
          <w:color w:val="auto"/>
          <w:sz w:val="28"/>
          <w:szCs w:val="28"/>
          <w:lang w:eastAsia="zh-CN"/>
        </w:rPr>
        <w:t>、</w:t>
      </w: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省气象标准化技术委员会</w:t>
      </w:r>
      <w:r>
        <w:rPr>
          <w:rFonts w:hint="eastAsia" w:ascii="宋体" w:hAnsi="宋体"/>
          <w:color w:val="auto"/>
          <w:sz w:val="28"/>
          <w:szCs w:val="28"/>
        </w:rPr>
        <w:t>归口，</w:t>
      </w:r>
      <w:r>
        <w:rPr>
          <w:color w:val="auto"/>
          <w:sz w:val="28"/>
          <w:szCs w:val="21"/>
        </w:rPr>
        <w:t>由</w:t>
      </w:r>
      <w:r>
        <w:rPr>
          <w:rFonts w:hint="eastAsia"/>
          <w:color w:val="auto"/>
          <w:sz w:val="28"/>
          <w:szCs w:val="21"/>
        </w:rPr>
        <w:t>江西省</w:t>
      </w:r>
      <w:r>
        <w:rPr>
          <w:rFonts w:hint="eastAsia"/>
          <w:color w:val="auto"/>
          <w:sz w:val="28"/>
          <w:szCs w:val="21"/>
          <w:lang w:val="en-US" w:eastAsia="zh-CN"/>
        </w:rPr>
        <w:t>气候</w:t>
      </w:r>
      <w:r>
        <w:rPr>
          <w:rFonts w:hint="eastAsia"/>
          <w:color w:val="auto"/>
          <w:sz w:val="28"/>
          <w:szCs w:val="21"/>
        </w:rPr>
        <w:t>中心</w:t>
      </w:r>
      <w:r>
        <w:rPr>
          <w:rFonts w:hint="eastAsia"/>
          <w:color w:val="auto"/>
          <w:sz w:val="28"/>
          <w:szCs w:val="21"/>
          <w:lang w:val="en-US" w:eastAsia="zh-CN"/>
        </w:rPr>
        <w:t>及江西省水文监测中心</w:t>
      </w:r>
      <w:r>
        <w:rPr>
          <w:color w:val="auto"/>
          <w:sz w:val="28"/>
          <w:szCs w:val="21"/>
        </w:rPr>
        <w:t>负责起草。</w:t>
      </w:r>
    </w:p>
    <w:p w14:paraId="00AD25F8">
      <w:pPr>
        <w:pStyle w:val="3"/>
        <w:tabs>
          <w:tab w:val="left" w:pos="9000"/>
        </w:tabs>
        <w:spacing w:before="0" w:after="0" w:line="520" w:lineRule="exact"/>
        <w:rPr>
          <w:rFonts w:hint="eastAsia"/>
          <w:color w:val="auto"/>
        </w:rPr>
      </w:pPr>
      <w:bookmarkStart w:id="4" w:name="_Toc18980"/>
      <w:bookmarkStart w:id="5" w:name="_Toc525745767"/>
      <w:r>
        <w:rPr>
          <w:rFonts w:hint="eastAsia"/>
          <w:color w:val="auto"/>
        </w:rPr>
        <w:t>2 编制目的</w:t>
      </w:r>
      <w:bookmarkEnd w:id="4"/>
      <w:bookmarkEnd w:id="5"/>
    </w:p>
    <w:p w14:paraId="31685E45">
      <w:pPr>
        <w:tabs>
          <w:tab w:val="left" w:pos="9000"/>
        </w:tabs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color w:val="auto"/>
          <w:sz w:val="28"/>
          <w:szCs w:val="21"/>
        </w:rPr>
      </w:pPr>
      <w:r>
        <w:rPr>
          <w:rFonts w:hint="eastAsia" w:ascii="宋体" w:hAnsi="宋体"/>
          <w:color w:val="auto"/>
          <w:sz w:val="28"/>
          <w:szCs w:val="21"/>
        </w:rPr>
        <w:t>本标准的编制目的是</w:t>
      </w:r>
      <w:r>
        <w:rPr>
          <w:rFonts w:hint="eastAsia"/>
          <w:color w:val="auto"/>
          <w:sz w:val="28"/>
          <w:szCs w:val="21"/>
        </w:rPr>
        <w:t>统一和</w:t>
      </w:r>
      <w:r>
        <w:rPr>
          <w:rFonts w:hint="eastAsia" w:ascii="宋体" w:hAnsi="宋体"/>
          <w:color w:val="auto"/>
          <w:sz w:val="28"/>
          <w:szCs w:val="21"/>
        </w:rPr>
        <w:t>规范江西省</w:t>
      </w:r>
      <w:r>
        <w:rPr>
          <w:rFonts w:hint="eastAsia" w:ascii="宋体" w:hAnsi="宋体"/>
          <w:color w:val="auto"/>
          <w:sz w:val="28"/>
          <w:szCs w:val="21"/>
          <w:lang w:val="en-US" w:eastAsia="zh-CN"/>
        </w:rPr>
        <w:t>气象洪涝指数等级</w:t>
      </w:r>
      <w:r>
        <w:rPr>
          <w:rFonts w:hint="eastAsia" w:ascii="宋体" w:hAnsi="宋体"/>
          <w:color w:val="auto"/>
          <w:sz w:val="28"/>
          <w:szCs w:val="21"/>
        </w:rPr>
        <w:t>标准，以便使服务工作更加规范化、标准化和科学化。</w:t>
      </w:r>
    </w:p>
    <w:p w14:paraId="14DA4686">
      <w:pPr>
        <w:pStyle w:val="3"/>
        <w:tabs>
          <w:tab w:val="left" w:pos="9000"/>
        </w:tabs>
        <w:spacing w:before="0" w:after="0" w:line="520" w:lineRule="exact"/>
        <w:rPr>
          <w:color w:val="auto"/>
        </w:rPr>
      </w:pPr>
      <w:bookmarkStart w:id="6" w:name="_Toc525745768"/>
      <w:bookmarkStart w:id="7" w:name="_Toc19963"/>
      <w:r>
        <w:rPr>
          <w:color w:val="auto"/>
        </w:rPr>
        <w:t>3 编制进度</w:t>
      </w:r>
      <w:bookmarkEnd w:id="6"/>
      <w:bookmarkEnd w:id="7"/>
    </w:p>
    <w:p w14:paraId="0C214816">
      <w:pPr>
        <w:tabs>
          <w:tab w:val="left" w:pos="9000"/>
        </w:tabs>
        <w:adjustRightInd w:val="0"/>
        <w:snapToGrid w:val="0"/>
        <w:spacing w:line="520" w:lineRule="exact"/>
        <w:ind w:firstLine="560" w:firstLineChars="200"/>
        <w:rPr>
          <w:rFonts w:ascii="宋体" w:hAnsi="宋体"/>
          <w:color w:val="auto"/>
          <w:sz w:val="28"/>
          <w:szCs w:val="21"/>
        </w:rPr>
      </w:pPr>
      <w:r>
        <w:rPr>
          <w:rFonts w:hint="eastAsia" w:ascii="宋体" w:hAnsi="宋体"/>
          <w:color w:val="auto"/>
          <w:sz w:val="28"/>
          <w:szCs w:val="21"/>
        </w:rPr>
        <w:t>本标准以江西省</w:t>
      </w:r>
      <w:r>
        <w:rPr>
          <w:rFonts w:hint="eastAsia" w:ascii="宋体" w:hAnsi="宋体"/>
          <w:color w:val="auto"/>
          <w:sz w:val="28"/>
          <w:szCs w:val="21"/>
          <w:lang w:val="en-US" w:eastAsia="zh-CN"/>
        </w:rPr>
        <w:t>气候</w:t>
      </w:r>
      <w:r>
        <w:rPr>
          <w:rFonts w:hint="eastAsia" w:ascii="宋体" w:hAnsi="宋体"/>
          <w:color w:val="auto"/>
          <w:sz w:val="28"/>
          <w:szCs w:val="21"/>
        </w:rPr>
        <w:t>中心</w:t>
      </w:r>
      <w:r>
        <w:rPr>
          <w:rFonts w:hint="eastAsia" w:ascii="宋体" w:hAnsi="宋体"/>
          <w:color w:val="auto"/>
          <w:sz w:val="28"/>
          <w:szCs w:val="21"/>
          <w:lang w:eastAsia="zh-CN"/>
        </w:rPr>
        <w:t>日常业务应用</w:t>
      </w:r>
      <w:r>
        <w:rPr>
          <w:rFonts w:hint="eastAsia" w:ascii="宋体" w:hAnsi="宋体"/>
          <w:color w:val="auto"/>
          <w:sz w:val="28"/>
          <w:szCs w:val="21"/>
        </w:rPr>
        <w:t>为基础，结合气象观测站历年雨量观测资料统计分析，并查阅相关文献进行分析与研究，进行编写。</w:t>
      </w:r>
    </w:p>
    <w:p w14:paraId="7BE74530">
      <w:pPr>
        <w:tabs>
          <w:tab w:val="left" w:pos="9000"/>
        </w:tabs>
        <w:adjustRightInd w:val="0"/>
        <w:snapToGrid w:val="0"/>
        <w:spacing w:line="520" w:lineRule="exact"/>
        <w:ind w:firstLine="560" w:firstLineChars="200"/>
        <w:rPr>
          <w:rFonts w:ascii="宋体" w:hAnsi="宋体"/>
          <w:color w:val="auto"/>
          <w:sz w:val="28"/>
          <w:szCs w:val="21"/>
        </w:rPr>
      </w:pPr>
      <w:r>
        <w:rPr>
          <w:rFonts w:ascii="宋体" w:hAnsi="宋体"/>
          <w:color w:val="auto"/>
          <w:sz w:val="28"/>
          <w:szCs w:val="21"/>
        </w:rPr>
        <w:t>20</w:t>
      </w:r>
      <w:r>
        <w:rPr>
          <w:rFonts w:hint="eastAsia" w:ascii="宋体" w:hAnsi="宋体"/>
          <w:color w:val="auto"/>
          <w:sz w:val="28"/>
          <w:szCs w:val="21"/>
          <w:lang w:val="en-US" w:eastAsia="zh-CN"/>
        </w:rPr>
        <w:t>24</w:t>
      </w:r>
      <w:r>
        <w:rPr>
          <w:rFonts w:hint="eastAsia" w:ascii="宋体" w:hAnsi="宋体"/>
          <w:color w:val="auto"/>
          <w:sz w:val="28"/>
          <w:szCs w:val="21"/>
        </w:rPr>
        <w:t>年</w:t>
      </w:r>
      <w:r>
        <w:rPr>
          <w:rFonts w:hint="eastAsia" w:ascii="宋体" w:hAnsi="宋体"/>
          <w:color w:val="auto"/>
          <w:sz w:val="28"/>
          <w:szCs w:val="21"/>
          <w:lang w:val="en-US" w:eastAsia="zh-CN"/>
        </w:rPr>
        <w:t>1</w:t>
      </w:r>
      <w:r>
        <w:rPr>
          <w:rFonts w:hint="eastAsia" w:ascii="宋体" w:hAnsi="宋体"/>
          <w:color w:val="auto"/>
          <w:sz w:val="28"/>
          <w:szCs w:val="21"/>
        </w:rPr>
        <w:t>月，成立了编写组，确定了编写方案，进行了人员分工，制定了编写进度计划。</w:t>
      </w:r>
    </w:p>
    <w:p w14:paraId="092B0F50">
      <w:pPr>
        <w:tabs>
          <w:tab w:val="left" w:pos="9000"/>
        </w:tabs>
        <w:adjustRightInd w:val="0"/>
        <w:snapToGrid w:val="0"/>
        <w:spacing w:line="520" w:lineRule="exact"/>
        <w:ind w:firstLine="560" w:firstLineChars="200"/>
        <w:rPr>
          <w:rFonts w:hint="eastAsia" w:ascii="宋体" w:hAnsi="宋体" w:eastAsia="宋体" w:cs="Times New Roman"/>
          <w:color w:val="auto"/>
          <w:sz w:val="28"/>
          <w:szCs w:val="21"/>
        </w:rPr>
      </w:pPr>
      <w:r>
        <w:rPr>
          <w:rFonts w:hint="eastAsia" w:ascii="宋体" w:hAnsi="宋体" w:eastAsia="宋体" w:cs="Times New Roman"/>
          <w:color w:val="auto"/>
          <w:sz w:val="28"/>
          <w:szCs w:val="21"/>
        </w:rPr>
        <w:t>20</w:t>
      </w:r>
      <w:r>
        <w:rPr>
          <w:rFonts w:hint="eastAsia" w:ascii="宋体" w:hAnsi="宋体" w:eastAsia="宋体" w:cs="Times New Roman"/>
          <w:color w:val="auto"/>
          <w:sz w:val="28"/>
          <w:szCs w:val="21"/>
          <w:lang w:val="en-US" w:eastAsia="zh-CN"/>
        </w:rPr>
        <w:t>2</w:t>
      </w:r>
      <w:r>
        <w:rPr>
          <w:rFonts w:hint="eastAsia" w:ascii="宋体" w:hAnsi="宋体" w:cs="Times New Roman"/>
          <w:color w:val="auto"/>
          <w:sz w:val="28"/>
          <w:szCs w:val="21"/>
          <w:lang w:val="en-US" w:eastAsia="zh-CN"/>
        </w:rPr>
        <w:t>4</w:t>
      </w:r>
      <w:r>
        <w:rPr>
          <w:rFonts w:hint="eastAsia" w:ascii="宋体" w:hAnsi="宋体" w:eastAsia="宋体" w:cs="Times New Roman"/>
          <w:color w:val="auto"/>
          <w:sz w:val="28"/>
          <w:szCs w:val="21"/>
        </w:rPr>
        <w:t>年</w:t>
      </w:r>
      <w:r>
        <w:rPr>
          <w:rFonts w:hint="eastAsia" w:ascii="宋体" w:hAnsi="宋体" w:cs="Times New Roman"/>
          <w:color w:val="auto"/>
          <w:sz w:val="28"/>
          <w:szCs w:val="21"/>
          <w:lang w:val="en-US" w:eastAsia="zh-CN"/>
        </w:rPr>
        <w:t>2-4</w:t>
      </w:r>
      <w:r>
        <w:rPr>
          <w:rFonts w:hint="eastAsia" w:ascii="宋体" w:hAnsi="宋体" w:eastAsia="宋体" w:cs="Times New Roman"/>
          <w:color w:val="auto"/>
          <w:sz w:val="28"/>
          <w:szCs w:val="21"/>
        </w:rPr>
        <w:t>月，查阅相关文献，统计</w:t>
      </w:r>
      <w:r>
        <w:rPr>
          <w:rFonts w:hint="eastAsia" w:ascii="宋体" w:hAnsi="宋体" w:eastAsia="宋体" w:cs="Times New Roman"/>
          <w:color w:val="auto"/>
          <w:sz w:val="28"/>
          <w:szCs w:val="21"/>
          <w:lang w:eastAsia="zh-CN"/>
        </w:rPr>
        <w:t>分析</w:t>
      </w:r>
      <w:r>
        <w:rPr>
          <w:rFonts w:hint="eastAsia" w:ascii="宋体" w:hAnsi="宋体" w:eastAsia="宋体" w:cs="Times New Roman"/>
          <w:color w:val="auto"/>
          <w:sz w:val="28"/>
          <w:szCs w:val="21"/>
        </w:rPr>
        <w:t>历年雨量观测资料，形成了《</w:t>
      </w:r>
      <w:r>
        <w:rPr>
          <w:rFonts w:hint="eastAsia" w:ascii="宋体" w:hAnsi="宋体"/>
          <w:color w:val="auto"/>
          <w:sz w:val="28"/>
          <w:szCs w:val="21"/>
          <w:lang w:val="en-US" w:eastAsia="zh-CN"/>
        </w:rPr>
        <w:t>气象洪涝指数</w:t>
      </w:r>
      <w:r>
        <w:rPr>
          <w:rFonts w:hint="eastAsia" w:ascii="宋体" w:hAnsi="宋体" w:eastAsia="宋体" w:cs="Times New Roman"/>
          <w:color w:val="auto"/>
          <w:sz w:val="28"/>
          <w:szCs w:val="21"/>
        </w:rPr>
        <w:t>等级》的编制方案。</w:t>
      </w:r>
    </w:p>
    <w:p w14:paraId="07E8CAF4">
      <w:pPr>
        <w:pageBreakBefore w:val="0"/>
        <w:tabs>
          <w:tab w:val="left" w:pos="90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560" w:firstLineChars="200"/>
        <w:textAlignment w:val="auto"/>
        <w:rPr>
          <w:rFonts w:hint="eastAsia" w:ascii="宋体" w:hAnsi="宋体" w:eastAsia="宋体" w:cs="Times New Roman"/>
          <w:color w:val="auto"/>
          <w:sz w:val="28"/>
          <w:szCs w:val="21"/>
        </w:rPr>
      </w:pPr>
      <w:r>
        <w:rPr>
          <w:rFonts w:hint="eastAsia" w:ascii="宋体" w:hAnsi="宋体" w:eastAsia="宋体" w:cs="Times New Roman"/>
          <w:color w:val="auto"/>
          <w:sz w:val="28"/>
          <w:szCs w:val="21"/>
        </w:rPr>
        <w:t>202</w:t>
      </w:r>
      <w:r>
        <w:rPr>
          <w:rFonts w:hint="eastAsia" w:ascii="宋体" w:hAnsi="宋体" w:eastAsia="宋体" w:cs="Times New Roman"/>
          <w:color w:val="auto"/>
          <w:sz w:val="28"/>
          <w:szCs w:val="21"/>
          <w:lang w:val="en-US" w:eastAsia="zh-CN"/>
        </w:rPr>
        <w:t>4</w:t>
      </w:r>
      <w:r>
        <w:rPr>
          <w:rFonts w:hint="eastAsia" w:ascii="宋体" w:hAnsi="宋体" w:eastAsia="宋体" w:cs="Times New Roman"/>
          <w:color w:val="auto"/>
          <w:sz w:val="28"/>
          <w:szCs w:val="21"/>
        </w:rPr>
        <w:t>年</w:t>
      </w:r>
      <w:r>
        <w:rPr>
          <w:rFonts w:hint="eastAsia" w:ascii="宋体" w:hAnsi="宋体" w:cs="Times New Roman"/>
          <w:color w:val="auto"/>
          <w:sz w:val="28"/>
          <w:szCs w:val="21"/>
          <w:lang w:val="en-US" w:eastAsia="zh-CN"/>
        </w:rPr>
        <w:t>5</w:t>
      </w:r>
      <w:r>
        <w:rPr>
          <w:rFonts w:hint="eastAsia" w:ascii="宋体" w:hAnsi="宋体" w:eastAsia="宋体" w:cs="Times New Roman"/>
          <w:color w:val="auto"/>
          <w:sz w:val="28"/>
          <w:szCs w:val="21"/>
          <w:lang w:val="en-US" w:eastAsia="zh-CN"/>
        </w:rPr>
        <w:t>月-</w:t>
      </w:r>
      <w:r>
        <w:rPr>
          <w:rFonts w:hint="eastAsia" w:ascii="宋体" w:hAnsi="宋体" w:eastAsia="宋体" w:cs="Times New Roman"/>
          <w:color w:val="auto"/>
          <w:sz w:val="28"/>
          <w:szCs w:val="21"/>
        </w:rPr>
        <w:t>202</w:t>
      </w:r>
      <w:r>
        <w:rPr>
          <w:rFonts w:hint="eastAsia" w:ascii="宋体" w:hAnsi="宋体" w:cs="Times New Roman"/>
          <w:color w:val="auto"/>
          <w:sz w:val="28"/>
          <w:szCs w:val="21"/>
          <w:lang w:val="en-US" w:eastAsia="zh-CN"/>
        </w:rPr>
        <w:t>5</w:t>
      </w:r>
      <w:r>
        <w:rPr>
          <w:rFonts w:hint="eastAsia" w:ascii="宋体" w:hAnsi="宋体" w:eastAsia="宋体" w:cs="Times New Roman"/>
          <w:color w:val="auto"/>
          <w:sz w:val="28"/>
          <w:szCs w:val="21"/>
        </w:rPr>
        <w:t>年</w:t>
      </w:r>
      <w:r>
        <w:rPr>
          <w:rFonts w:hint="eastAsia" w:ascii="宋体" w:hAnsi="宋体" w:cs="Times New Roman"/>
          <w:color w:val="auto"/>
          <w:sz w:val="28"/>
          <w:szCs w:val="21"/>
          <w:lang w:val="en-US" w:eastAsia="zh-CN"/>
        </w:rPr>
        <w:t>2</w:t>
      </w:r>
      <w:r>
        <w:rPr>
          <w:rFonts w:hint="eastAsia" w:ascii="宋体" w:hAnsi="宋体" w:eastAsia="宋体" w:cs="Times New Roman"/>
          <w:color w:val="auto"/>
          <w:sz w:val="28"/>
          <w:szCs w:val="21"/>
          <w:lang w:val="en-US" w:eastAsia="zh-CN"/>
        </w:rPr>
        <w:t>月</w:t>
      </w:r>
      <w:r>
        <w:rPr>
          <w:rFonts w:hint="eastAsia" w:ascii="宋体" w:hAnsi="宋体" w:eastAsia="宋体" w:cs="Times New Roman"/>
          <w:color w:val="auto"/>
          <w:sz w:val="28"/>
          <w:szCs w:val="21"/>
        </w:rPr>
        <w:t>，依据本省汛期监测、预测</w:t>
      </w:r>
      <w:r>
        <w:rPr>
          <w:rFonts w:hint="eastAsia" w:ascii="宋体" w:hAnsi="宋体" w:eastAsia="宋体" w:cs="Times New Roman"/>
          <w:color w:val="auto"/>
          <w:sz w:val="28"/>
          <w:szCs w:val="21"/>
          <w:lang w:eastAsia="zh-CN"/>
        </w:rPr>
        <w:t>及</w:t>
      </w:r>
      <w:r>
        <w:rPr>
          <w:rFonts w:hint="eastAsia" w:ascii="宋体" w:hAnsi="宋体" w:eastAsia="宋体" w:cs="Times New Roman"/>
          <w:color w:val="auto"/>
          <w:sz w:val="28"/>
          <w:szCs w:val="21"/>
        </w:rPr>
        <w:t>气象服务需求</w:t>
      </w:r>
      <w:r>
        <w:rPr>
          <w:rFonts w:hint="eastAsia" w:ascii="宋体" w:hAnsi="宋体" w:eastAsia="宋体" w:cs="Times New Roman"/>
          <w:color w:val="auto"/>
          <w:sz w:val="28"/>
          <w:szCs w:val="21"/>
          <w:lang w:eastAsia="zh-CN"/>
        </w:rPr>
        <w:t>，</w:t>
      </w:r>
      <w:r>
        <w:rPr>
          <w:rFonts w:hint="eastAsia" w:ascii="宋体" w:hAnsi="宋体" w:eastAsia="宋体" w:cs="Times New Roman"/>
          <w:color w:val="auto"/>
          <w:sz w:val="28"/>
          <w:szCs w:val="21"/>
        </w:rPr>
        <w:t>结合已开展的技术研究成果和业务观测实践总结，对编写小组成员进行任务分工，起草《</w:t>
      </w:r>
      <w:r>
        <w:rPr>
          <w:rFonts w:hint="eastAsia" w:ascii="宋体" w:hAnsi="宋体"/>
          <w:color w:val="auto"/>
          <w:sz w:val="28"/>
          <w:szCs w:val="21"/>
          <w:lang w:val="en-US" w:eastAsia="zh-CN"/>
        </w:rPr>
        <w:t>气象洪涝指数等级</w:t>
      </w:r>
      <w:r>
        <w:rPr>
          <w:rFonts w:hint="eastAsia" w:ascii="宋体" w:hAnsi="宋体" w:eastAsia="宋体" w:cs="Times New Roman"/>
          <w:color w:val="auto"/>
          <w:sz w:val="28"/>
          <w:szCs w:val="21"/>
        </w:rPr>
        <w:t>（初稿）》及其编制说明。</w:t>
      </w:r>
    </w:p>
    <w:p w14:paraId="5A37C1F6">
      <w:pPr>
        <w:pageBreakBefore w:val="0"/>
        <w:tabs>
          <w:tab w:val="left" w:pos="90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560" w:firstLineChars="200"/>
        <w:textAlignment w:val="auto"/>
        <w:rPr>
          <w:rFonts w:hint="eastAsia" w:ascii="宋体" w:hAnsi="宋体"/>
          <w:color w:val="auto"/>
          <w:sz w:val="28"/>
          <w:szCs w:val="21"/>
        </w:rPr>
      </w:pPr>
      <w:r>
        <w:rPr>
          <w:rFonts w:hint="eastAsia" w:ascii="宋体" w:hAnsi="宋体" w:eastAsia="宋体" w:cs="Times New Roman"/>
          <w:color w:val="auto"/>
          <w:sz w:val="28"/>
          <w:szCs w:val="21"/>
        </w:rPr>
        <w:t>202</w:t>
      </w:r>
      <w:r>
        <w:rPr>
          <w:rFonts w:hint="eastAsia" w:ascii="宋体" w:hAnsi="宋体" w:cs="Times New Roman"/>
          <w:color w:val="auto"/>
          <w:sz w:val="28"/>
          <w:szCs w:val="21"/>
          <w:lang w:val="en-US" w:eastAsia="zh-CN"/>
        </w:rPr>
        <w:t>5</w:t>
      </w:r>
      <w:r>
        <w:rPr>
          <w:rFonts w:hint="eastAsia" w:ascii="宋体" w:hAnsi="宋体" w:eastAsia="宋体" w:cs="Times New Roman"/>
          <w:color w:val="auto"/>
          <w:sz w:val="28"/>
          <w:szCs w:val="21"/>
        </w:rPr>
        <w:t>年</w:t>
      </w:r>
      <w:r>
        <w:rPr>
          <w:rFonts w:hint="eastAsia" w:ascii="宋体" w:hAnsi="宋体" w:cs="Times New Roman"/>
          <w:color w:val="auto"/>
          <w:sz w:val="28"/>
          <w:szCs w:val="21"/>
          <w:lang w:val="en-US" w:eastAsia="zh-CN"/>
        </w:rPr>
        <w:t>3</w:t>
      </w:r>
      <w:r>
        <w:rPr>
          <w:rFonts w:hint="eastAsia" w:ascii="宋体" w:hAnsi="宋体" w:eastAsia="宋体" w:cs="Times New Roman"/>
          <w:color w:val="auto"/>
          <w:sz w:val="28"/>
          <w:szCs w:val="21"/>
        </w:rPr>
        <w:t>月，就《气象洪涝指数</w:t>
      </w:r>
      <w:r>
        <w:rPr>
          <w:rFonts w:hint="eastAsia" w:ascii="宋体" w:hAnsi="宋体"/>
          <w:color w:val="auto"/>
          <w:sz w:val="28"/>
          <w:szCs w:val="21"/>
          <w:lang w:val="en-US" w:eastAsia="zh-CN"/>
        </w:rPr>
        <w:t>等级</w:t>
      </w:r>
      <w:r>
        <w:rPr>
          <w:rFonts w:hint="eastAsia" w:ascii="宋体" w:hAnsi="宋体" w:eastAsia="宋体" w:cs="Times New Roman"/>
          <w:color w:val="auto"/>
          <w:sz w:val="28"/>
          <w:szCs w:val="21"/>
        </w:rPr>
        <w:t>（初稿）》向1</w:t>
      </w:r>
      <w:r>
        <w:rPr>
          <w:rFonts w:hint="eastAsia" w:ascii="宋体" w:hAnsi="宋体" w:cs="Times New Roman"/>
          <w:color w:val="auto"/>
          <w:sz w:val="28"/>
          <w:szCs w:val="21"/>
          <w:lang w:val="en-US" w:eastAsia="zh-CN"/>
        </w:rPr>
        <w:t>0</w:t>
      </w:r>
      <w:r>
        <w:rPr>
          <w:rFonts w:hint="eastAsia" w:ascii="宋体" w:hAnsi="宋体" w:eastAsia="宋体" w:cs="Times New Roman"/>
          <w:color w:val="auto"/>
          <w:sz w:val="28"/>
          <w:szCs w:val="21"/>
        </w:rPr>
        <w:t>位省级气象、水文等相关领域专家征求意见，本标准编写组对所提意见进行了分析研究，处理结果见意见汇总表。</w:t>
      </w:r>
    </w:p>
    <w:p w14:paraId="123E6480">
      <w:pPr>
        <w:pageBreakBefore w:val="0"/>
        <w:tabs>
          <w:tab w:val="left" w:pos="90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560" w:firstLineChars="200"/>
        <w:textAlignment w:val="auto"/>
        <w:rPr>
          <w:rFonts w:hint="eastAsia" w:ascii="宋体" w:hAnsi="宋体" w:eastAsia="宋体" w:cs="Times New Roman"/>
          <w:color w:val="auto"/>
          <w:sz w:val="28"/>
          <w:szCs w:val="21"/>
        </w:rPr>
      </w:pPr>
      <w:r>
        <w:rPr>
          <w:rFonts w:hint="eastAsia" w:ascii="宋体" w:hAnsi="宋体" w:eastAsia="宋体" w:cs="Times New Roman"/>
          <w:color w:val="auto"/>
          <w:sz w:val="28"/>
          <w:szCs w:val="21"/>
        </w:rPr>
        <w:t>202</w:t>
      </w:r>
      <w:r>
        <w:rPr>
          <w:rFonts w:hint="eastAsia" w:ascii="宋体" w:hAnsi="宋体" w:cs="Times New Roman"/>
          <w:color w:val="auto"/>
          <w:sz w:val="28"/>
          <w:szCs w:val="21"/>
          <w:lang w:val="en-US" w:eastAsia="zh-CN"/>
        </w:rPr>
        <w:t>5</w:t>
      </w:r>
      <w:r>
        <w:rPr>
          <w:rFonts w:hint="eastAsia" w:ascii="宋体" w:hAnsi="宋体" w:eastAsia="宋体" w:cs="Times New Roman"/>
          <w:color w:val="auto"/>
          <w:sz w:val="28"/>
          <w:szCs w:val="21"/>
        </w:rPr>
        <w:t>年</w:t>
      </w:r>
      <w:r>
        <w:rPr>
          <w:rFonts w:hint="eastAsia" w:ascii="宋体" w:hAnsi="宋体" w:cs="Times New Roman"/>
          <w:color w:val="auto"/>
          <w:sz w:val="28"/>
          <w:szCs w:val="21"/>
          <w:lang w:val="en-US" w:eastAsia="zh-CN"/>
        </w:rPr>
        <w:t>4</w:t>
      </w:r>
      <w:r>
        <w:rPr>
          <w:rFonts w:hint="eastAsia" w:ascii="宋体" w:hAnsi="宋体" w:eastAsia="宋体" w:cs="Times New Roman"/>
          <w:color w:val="auto"/>
          <w:sz w:val="28"/>
          <w:szCs w:val="21"/>
          <w:lang w:val="en-US" w:eastAsia="zh-CN"/>
        </w:rPr>
        <w:t>-</w:t>
      </w:r>
      <w:r>
        <w:rPr>
          <w:rFonts w:hint="eastAsia" w:ascii="宋体" w:hAnsi="宋体" w:cs="Times New Roman"/>
          <w:color w:val="auto"/>
          <w:sz w:val="28"/>
          <w:szCs w:val="21"/>
          <w:lang w:val="en-US" w:eastAsia="zh-CN"/>
        </w:rPr>
        <w:t>5</w:t>
      </w:r>
      <w:r>
        <w:rPr>
          <w:rFonts w:hint="eastAsia" w:ascii="宋体" w:hAnsi="宋体" w:eastAsia="宋体" w:cs="Times New Roman"/>
          <w:color w:val="auto"/>
          <w:sz w:val="28"/>
          <w:szCs w:val="21"/>
        </w:rPr>
        <w:t>月，组织编写组成员整理汇总专家意见并进行文稿修改，完善标准内容</w:t>
      </w:r>
      <w:r>
        <w:rPr>
          <w:rFonts w:hint="eastAsia" w:ascii="宋体" w:hAnsi="宋体" w:eastAsia="宋体" w:cs="Times New Roman"/>
          <w:color w:val="auto"/>
          <w:sz w:val="28"/>
          <w:szCs w:val="21"/>
          <w:lang w:eastAsia="zh-CN"/>
        </w:rPr>
        <w:t>，</w:t>
      </w:r>
      <w:r>
        <w:rPr>
          <w:rFonts w:hint="eastAsia" w:ascii="宋体" w:hAnsi="宋体" w:eastAsia="宋体" w:cs="Times New Roman"/>
          <w:color w:val="auto"/>
          <w:sz w:val="28"/>
          <w:szCs w:val="21"/>
        </w:rPr>
        <w:t>形成送审稿。</w:t>
      </w:r>
    </w:p>
    <w:p w14:paraId="4127F027">
      <w:pPr>
        <w:pStyle w:val="3"/>
        <w:tabs>
          <w:tab w:val="left" w:pos="9000"/>
        </w:tabs>
        <w:spacing w:before="0" w:after="0" w:line="520" w:lineRule="exact"/>
        <w:rPr>
          <w:color w:val="auto"/>
        </w:rPr>
      </w:pPr>
      <w:bookmarkStart w:id="8" w:name="_Toc8275"/>
      <w:bookmarkStart w:id="9" w:name="_Toc525745769"/>
      <w:r>
        <w:rPr>
          <w:color w:val="auto"/>
        </w:rPr>
        <w:t>4 标准</w:t>
      </w:r>
      <w:r>
        <w:rPr>
          <w:rFonts w:hint="eastAsia"/>
          <w:color w:val="auto"/>
        </w:rPr>
        <w:t>起草单位及</w:t>
      </w:r>
      <w:r>
        <w:rPr>
          <w:color w:val="auto"/>
        </w:rPr>
        <w:t>主要起草人</w:t>
      </w:r>
      <w:bookmarkEnd w:id="8"/>
      <w:bookmarkEnd w:id="9"/>
    </w:p>
    <w:p w14:paraId="4B33D6BC">
      <w:pPr>
        <w:tabs>
          <w:tab w:val="left" w:pos="9000"/>
        </w:tabs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color w:val="auto"/>
          <w:sz w:val="28"/>
          <w:szCs w:val="21"/>
        </w:rPr>
      </w:pPr>
      <w:r>
        <w:rPr>
          <w:rFonts w:hint="eastAsia" w:ascii="宋体" w:hAnsi="宋体"/>
          <w:color w:val="auto"/>
          <w:sz w:val="28"/>
          <w:szCs w:val="21"/>
        </w:rPr>
        <w:t>本标准起草单位为：江西省</w:t>
      </w:r>
      <w:r>
        <w:rPr>
          <w:rFonts w:hint="eastAsia" w:ascii="宋体" w:hAnsi="宋体" w:eastAsia="宋体" w:cs="Times New Roman"/>
          <w:color w:val="auto"/>
          <w:sz w:val="28"/>
          <w:szCs w:val="21"/>
        </w:rPr>
        <w:t>气候</w:t>
      </w:r>
      <w:r>
        <w:rPr>
          <w:rFonts w:hint="eastAsia" w:ascii="宋体" w:hAnsi="宋体"/>
          <w:color w:val="auto"/>
          <w:sz w:val="28"/>
          <w:szCs w:val="21"/>
        </w:rPr>
        <w:t>中心。</w:t>
      </w:r>
    </w:p>
    <w:p w14:paraId="6F55B6B2">
      <w:pPr>
        <w:tabs>
          <w:tab w:val="left" w:pos="9000"/>
        </w:tabs>
        <w:adjustRightInd w:val="0"/>
        <w:snapToGrid w:val="0"/>
        <w:spacing w:line="520" w:lineRule="exact"/>
        <w:ind w:firstLine="560" w:firstLineChars="200"/>
        <w:rPr>
          <w:rFonts w:hint="eastAsia" w:ascii="宋体" w:hAnsi="宋体" w:eastAsia="宋体" w:cs="Times New Roman"/>
          <w:color w:val="auto"/>
          <w:sz w:val="28"/>
          <w:szCs w:val="21"/>
        </w:rPr>
      </w:pPr>
      <w:r>
        <w:rPr>
          <w:rFonts w:hint="eastAsia" w:ascii="宋体" w:hAnsi="宋体" w:eastAsia="宋体" w:cs="Times New Roman"/>
          <w:color w:val="auto"/>
          <w:sz w:val="28"/>
          <w:szCs w:val="21"/>
        </w:rPr>
        <w:t>本标准主要起草人为：罗少华、赵冠男、黄彩婷、辛佳洁、李国文、许彬、温珍玉、胡菊芳、张阳、占龙飞、郭文峰。</w:t>
      </w:r>
    </w:p>
    <w:p w14:paraId="09F076B1">
      <w:pPr>
        <w:tabs>
          <w:tab w:val="left" w:pos="9000"/>
        </w:tabs>
        <w:adjustRightInd w:val="0"/>
        <w:snapToGrid w:val="0"/>
        <w:spacing w:line="520" w:lineRule="exact"/>
        <w:ind w:firstLine="560" w:firstLineChars="200"/>
        <w:rPr>
          <w:rFonts w:hint="eastAsia" w:ascii="宋体" w:hAnsi="宋体" w:eastAsia="宋体" w:cs="Times New Roman"/>
          <w:color w:val="auto"/>
          <w:sz w:val="28"/>
          <w:szCs w:val="21"/>
        </w:rPr>
      </w:pPr>
      <w:r>
        <w:rPr>
          <w:rFonts w:hint="eastAsia" w:ascii="宋体" w:hAnsi="宋体" w:eastAsia="宋体" w:cs="Times New Roman"/>
          <w:color w:val="auto"/>
          <w:sz w:val="28"/>
          <w:szCs w:val="21"/>
        </w:rPr>
        <w:t>具体分工如下：</w:t>
      </w:r>
    </w:p>
    <w:p w14:paraId="4F4F2239">
      <w:pPr>
        <w:tabs>
          <w:tab w:val="left" w:pos="9000"/>
        </w:tabs>
        <w:adjustRightInd w:val="0"/>
        <w:snapToGrid w:val="0"/>
        <w:spacing w:line="520" w:lineRule="exact"/>
        <w:ind w:firstLine="560" w:firstLineChars="200"/>
        <w:rPr>
          <w:rFonts w:hint="eastAsia" w:ascii="宋体" w:hAnsi="宋体" w:eastAsia="宋体" w:cs="Times New Roman"/>
          <w:color w:val="auto"/>
          <w:sz w:val="28"/>
          <w:szCs w:val="21"/>
        </w:rPr>
      </w:pPr>
      <w:r>
        <w:rPr>
          <w:rFonts w:hint="eastAsia" w:ascii="宋体" w:hAnsi="宋体" w:eastAsia="宋体" w:cs="Times New Roman"/>
          <w:color w:val="auto"/>
          <w:sz w:val="28"/>
          <w:szCs w:val="21"/>
          <w:lang w:val="en-US" w:eastAsia="zh-CN"/>
        </w:rPr>
        <w:t>罗少华</w:t>
      </w:r>
      <w:r>
        <w:rPr>
          <w:rFonts w:hint="eastAsia" w:ascii="宋体" w:hAnsi="宋体" w:eastAsia="宋体" w:cs="Times New Roman"/>
          <w:color w:val="auto"/>
          <w:sz w:val="28"/>
          <w:szCs w:val="21"/>
        </w:rPr>
        <w:t>，负责本标准总体设计，组织编写，负责标准文本的起草；</w:t>
      </w:r>
    </w:p>
    <w:p w14:paraId="010D5112">
      <w:pPr>
        <w:tabs>
          <w:tab w:val="left" w:pos="9000"/>
        </w:tabs>
        <w:adjustRightInd w:val="0"/>
        <w:snapToGrid w:val="0"/>
        <w:spacing w:line="520" w:lineRule="exact"/>
        <w:ind w:firstLine="560" w:firstLineChars="200"/>
        <w:rPr>
          <w:rFonts w:hint="eastAsia" w:ascii="宋体" w:hAnsi="宋体" w:eastAsia="宋体" w:cs="Times New Roman"/>
          <w:color w:val="auto"/>
          <w:sz w:val="28"/>
          <w:szCs w:val="21"/>
        </w:rPr>
      </w:pPr>
      <w:r>
        <w:rPr>
          <w:rFonts w:hint="eastAsia" w:ascii="宋体" w:hAnsi="宋体" w:eastAsia="宋体" w:cs="Times New Roman"/>
          <w:color w:val="auto"/>
          <w:sz w:val="28"/>
          <w:szCs w:val="21"/>
        </w:rPr>
        <w:t>李国文，许彬负责方案修改和审定，参加标准文本的起草；</w:t>
      </w:r>
    </w:p>
    <w:p w14:paraId="7F225034">
      <w:pPr>
        <w:tabs>
          <w:tab w:val="left" w:pos="9000"/>
        </w:tabs>
        <w:adjustRightInd w:val="0"/>
        <w:snapToGrid w:val="0"/>
        <w:spacing w:line="520" w:lineRule="exact"/>
        <w:ind w:firstLine="560" w:firstLineChars="200"/>
        <w:rPr>
          <w:rFonts w:hint="eastAsia" w:ascii="宋体" w:hAnsi="宋体" w:eastAsia="宋体" w:cs="Times New Roman"/>
          <w:color w:val="auto"/>
          <w:sz w:val="28"/>
          <w:szCs w:val="21"/>
        </w:rPr>
      </w:pPr>
      <w:r>
        <w:rPr>
          <w:rFonts w:hint="eastAsia" w:ascii="宋体" w:hAnsi="宋体" w:eastAsia="宋体" w:cs="Times New Roman"/>
          <w:color w:val="auto"/>
          <w:sz w:val="28"/>
          <w:szCs w:val="21"/>
        </w:rPr>
        <w:t>赵冠男、黄彩婷，辛佳洁，温珍玉，胡菊芳，张阳，占龙飞，郭文峰</w:t>
      </w:r>
      <w:r>
        <w:rPr>
          <w:rFonts w:hint="eastAsia" w:ascii="宋体" w:hAnsi="宋体" w:eastAsia="宋体" w:cs="Times New Roman"/>
          <w:color w:val="auto"/>
          <w:sz w:val="28"/>
          <w:szCs w:val="21"/>
          <w:lang w:val="en-US" w:eastAsia="zh-CN"/>
        </w:rPr>
        <w:t>等</w:t>
      </w:r>
      <w:r>
        <w:rPr>
          <w:rFonts w:hint="eastAsia" w:ascii="宋体" w:hAnsi="宋体" w:eastAsia="宋体" w:cs="Times New Roman"/>
          <w:color w:val="auto"/>
          <w:sz w:val="28"/>
          <w:szCs w:val="21"/>
        </w:rPr>
        <w:t>负责相关标准、规范的收集，提供技术支持，参加标准文本的起草。</w:t>
      </w:r>
    </w:p>
    <w:p w14:paraId="68BA4F41">
      <w:pPr>
        <w:pStyle w:val="2"/>
        <w:spacing w:line="520" w:lineRule="exact"/>
        <w:rPr>
          <w:color w:val="auto"/>
        </w:rPr>
      </w:pPr>
      <w:bookmarkStart w:id="10" w:name="_Toc30750"/>
      <w:bookmarkStart w:id="11" w:name="_Toc525745770"/>
      <w:r>
        <w:rPr>
          <w:rFonts w:hint="eastAsia"/>
          <w:color w:val="auto"/>
        </w:rPr>
        <w:t>二、标准编制原则和主要内容</w:t>
      </w:r>
      <w:bookmarkEnd w:id="10"/>
      <w:bookmarkEnd w:id="11"/>
    </w:p>
    <w:p w14:paraId="21F99A8B">
      <w:pPr>
        <w:pStyle w:val="3"/>
        <w:spacing w:before="0" w:after="0" w:line="520" w:lineRule="exact"/>
        <w:rPr>
          <w:rFonts w:hint="eastAsia"/>
          <w:color w:val="auto"/>
        </w:rPr>
      </w:pPr>
      <w:bookmarkStart w:id="12" w:name="_Toc2809"/>
      <w:bookmarkStart w:id="13" w:name="_Toc525745771"/>
      <w:r>
        <w:rPr>
          <w:rFonts w:hint="eastAsia"/>
          <w:color w:val="auto"/>
        </w:rPr>
        <w:t>1 编制原则</w:t>
      </w:r>
      <w:bookmarkEnd w:id="12"/>
      <w:bookmarkEnd w:id="13"/>
    </w:p>
    <w:p w14:paraId="79CFF238">
      <w:pPr>
        <w:pStyle w:val="4"/>
        <w:spacing w:before="0" w:after="0" w:line="520" w:lineRule="exact"/>
        <w:rPr>
          <w:rFonts w:hint="eastAsia" w:ascii="宋体" w:hAnsi="宋体"/>
          <w:color w:val="auto"/>
          <w:sz w:val="28"/>
          <w:szCs w:val="28"/>
        </w:rPr>
      </w:pPr>
      <w:bookmarkStart w:id="14" w:name="_Toc12201"/>
      <w:r>
        <w:rPr>
          <w:rFonts w:hint="eastAsia" w:ascii="宋体" w:hAnsi="宋体"/>
          <w:color w:val="auto"/>
          <w:sz w:val="28"/>
          <w:szCs w:val="28"/>
        </w:rPr>
        <w:t>1.1 科学性和规范性</w:t>
      </w:r>
      <w:bookmarkEnd w:id="14"/>
    </w:p>
    <w:p w14:paraId="2589BBA6">
      <w:pPr>
        <w:tabs>
          <w:tab w:val="left" w:pos="9000"/>
        </w:tabs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color w:val="auto"/>
          <w:sz w:val="28"/>
          <w:szCs w:val="21"/>
        </w:rPr>
      </w:pPr>
      <w:r>
        <w:rPr>
          <w:rFonts w:hint="eastAsia" w:ascii="宋体" w:hAnsi="宋体" w:eastAsia="宋体" w:cs="Times New Roman"/>
          <w:color w:val="auto"/>
          <w:sz w:val="28"/>
          <w:szCs w:val="21"/>
        </w:rPr>
        <w:t>本标准根据对有完整记录以来气象雨量观测资料进行了统计分析，结合已开展的技术研究成果和业务观测实践总结，并充分借鉴和参考了</w:t>
      </w:r>
      <w:r>
        <w:rPr>
          <w:rFonts w:hint="eastAsia" w:ascii="宋体" w:hAnsi="宋体" w:eastAsia="宋体" w:cs="Times New Roman"/>
          <w:color w:val="auto"/>
          <w:sz w:val="28"/>
          <w:szCs w:val="21"/>
          <w:lang w:eastAsia="zh-CN"/>
        </w:rPr>
        <w:t>相</w:t>
      </w:r>
      <w:r>
        <w:rPr>
          <w:rFonts w:hint="eastAsia" w:ascii="宋体" w:hAnsi="宋体" w:eastAsia="宋体" w:cs="Times New Roman"/>
          <w:color w:val="auto"/>
          <w:sz w:val="28"/>
          <w:szCs w:val="21"/>
        </w:rPr>
        <w:t>关文献，确保标准的科学性和规范性。</w:t>
      </w:r>
    </w:p>
    <w:p w14:paraId="1A75ABEC">
      <w:pPr>
        <w:pStyle w:val="4"/>
        <w:spacing w:before="0" w:after="0" w:line="520" w:lineRule="exact"/>
        <w:rPr>
          <w:rFonts w:hint="eastAsia" w:ascii="宋体" w:hAnsi="宋体"/>
          <w:color w:val="auto"/>
          <w:sz w:val="28"/>
          <w:szCs w:val="28"/>
        </w:rPr>
      </w:pPr>
      <w:bookmarkStart w:id="15" w:name="_Toc26116"/>
      <w:r>
        <w:rPr>
          <w:rFonts w:hint="eastAsia" w:ascii="宋体" w:hAnsi="宋体"/>
          <w:color w:val="auto"/>
          <w:sz w:val="28"/>
          <w:szCs w:val="28"/>
        </w:rPr>
        <w:t>1.2 可操作性</w:t>
      </w:r>
      <w:bookmarkEnd w:id="15"/>
    </w:p>
    <w:p w14:paraId="4FE4918F">
      <w:pPr>
        <w:tabs>
          <w:tab w:val="left" w:pos="9000"/>
        </w:tabs>
        <w:adjustRightInd w:val="0"/>
        <w:snapToGrid w:val="0"/>
        <w:spacing w:line="520" w:lineRule="exact"/>
        <w:ind w:firstLine="560" w:firstLineChars="200"/>
        <w:rPr>
          <w:rFonts w:hint="eastAsia" w:ascii="宋体" w:hAnsi="宋体" w:eastAsia="宋体" w:cs="Times New Roman"/>
          <w:color w:val="auto"/>
          <w:sz w:val="28"/>
          <w:szCs w:val="21"/>
        </w:rPr>
      </w:pPr>
      <w:r>
        <w:rPr>
          <w:rFonts w:hint="eastAsia" w:ascii="宋体" w:hAnsi="宋体" w:eastAsia="宋体" w:cs="Times New Roman"/>
          <w:color w:val="auto"/>
          <w:sz w:val="28"/>
          <w:szCs w:val="21"/>
        </w:rPr>
        <w:t>起草小组充分调研，征求省级气象、水文、高校、院所等相关专家的意见，总结了评审专家的广泛意见，最后编制形成适合</w:t>
      </w:r>
      <w:r>
        <w:rPr>
          <w:rFonts w:hint="eastAsia" w:ascii="宋体" w:hAnsi="宋体"/>
          <w:color w:val="auto"/>
          <w:sz w:val="28"/>
          <w:szCs w:val="21"/>
        </w:rPr>
        <w:t>评定省级“</w:t>
      </w:r>
      <w:r>
        <w:rPr>
          <w:rFonts w:hint="eastAsia" w:ascii="宋体" w:hAnsi="宋体"/>
          <w:color w:val="auto"/>
          <w:sz w:val="28"/>
          <w:szCs w:val="21"/>
          <w:lang w:val="en-US" w:eastAsia="zh-CN"/>
        </w:rPr>
        <w:t>气象洪涝指数等级</w:t>
      </w:r>
      <w:r>
        <w:rPr>
          <w:rFonts w:hint="eastAsia" w:ascii="宋体" w:hAnsi="宋体"/>
          <w:color w:val="auto"/>
          <w:sz w:val="28"/>
          <w:szCs w:val="21"/>
        </w:rPr>
        <w:t>”的技术</w:t>
      </w:r>
      <w:r>
        <w:rPr>
          <w:rFonts w:hint="eastAsia" w:ascii="宋体" w:hAnsi="宋体" w:eastAsia="宋体" w:cs="Times New Roman"/>
          <w:color w:val="auto"/>
          <w:sz w:val="28"/>
          <w:szCs w:val="21"/>
        </w:rPr>
        <w:t>标准，可操作性强。</w:t>
      </w:r>
    </w:p>
    <w:p w14:paraId="14EC1EC7">
      <w:pPr>
        <w:pStyle w:val="4"/>
        <w:spacing w:before="0" w:after="0" w:line="520" w:lineRule="exact"/>
        <w:rPr>
          <w:rFonts w:hint="eastAsia" w:ascii="宋体" w:hAnsi="宋体"/>
          <w:color w:val="auto"/>
          <w:sz w:val="28"/>
          <w:szCs w:val="28"/>
        </w:rPr>
      </w:pPr>
      <w:bookmarkStart w:id="16" w:name="_Toc24864"/>
      <w:r>
        <w:rPr>
          <w:rFonts w:hint="eastAsia" w:ascii="宋体" w:hAnsi="宋体"/>
          <w:color w:val="auto"/>
          <w:sz w:val="28"/>
          <w:szCs w:val="28"/>
        </w:rPr>
        <w:t>1.3 广泛适用性</w:t>
      </w:r>
      <w:bookmarkEnd w:id="16"/>
    </w:p>
    <w:p w14:paraId="54A53C85">
      <w:pPr>
        <w:tabs>
          <w:tab w:val="left" w:pos="9000"/>
        </w:tabs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color w:val="auto"/>
          <w:sz w:val="28"/>
          <w:szCs w:val="21"/>
        </w:rPr>
      </w:pPr>
      <w:r>
        <w:rPr>
          <w:rFonts w:hint="eastAsia" w:ascii="宋体" w:hAnsi="宋体"/>
          <w:color w:val="auto"/>
          <w:sz w:val="28"/>
          <w:szCs w:val="21"/>
        </w:rPr>
        <w:t>作为地方标准，在制定的过程中主要注重其适用性，因此在编制过程中对于</w:t>
      </w:r>
      <w:r>
        <w:rPr>
          <w:rFonts w:hint="eastAsia" w:ascii="宋体" w:hAnsi="宋体"/>
          <w:color w:val="auto"/>
          <w:sz w:val="28"/>
          <w:szCs w:val="21"/>
          <w:lang w:val="en-US" w:eastAsia="zh-CN"/>
        </w:rPr>
        <w:t>气象洪涝指数计算</w:t>
      </w:r>
      <w:r>
        <w:rPr>
          <w:rFonts w:hint="eastAsia" w:ascii="宋体" w:hAnsi="宋体" w:eastAsia="宋体" w:cs="Times New Roman"/>
          <w:color w:val="auto"/>
          <w:sz w:val="28"/>
          <w:szCs w:val="21"/>
          <w:lang w:eastAsia="zh-CN"/>
        </w:rPr>
        <w:t>和等级划分</w:t>
      </w:r>
      <w:r>
        <w:rPr>
          <w:rFonts w:hint="eastAsia" w:ascii="宋体" w:hAnsi="宋体"/>
          <w:color w:val="auto"/>
          <w:sz w:val="28"/>
          <w:szCs w:val="21"/>
        </w:rPr>
        <w:t>的界值设定均通过气象雨量观测资料充分的计算，进行了多次验证和修改完善，适用性强。</w:t>
      </w:r>
    </w:p>
    <w:p w14:paraId="2023B123">
      <w:pPr>
        <w:pStyle w:val="3"/>
        <w:spacing w:before="0" w:after="0" w:line="520" w:lineRule="exact"/>
        <w:rPr>
          <w:rFonts w:hint="eastAsia"/>
          <w:color w:val="auto"/>
        </w:rPr>
      </w:pPr>
      <w:bookmarkStart w:id="17" w:name="_Toc525745772"/>
      <w:bookmarkStart w:id="18" w:name="_Toc13047"/>
      <w:r>
        <w:rPr>
          <w:color w:val="auto"/>
        </w:rPr>
        <w:t>2 确定本标准主要内</w:t>
      </w:r>
      <w:r>
        <w:rPr>
          <w:rFonts w:hint="eastAsia"/>
          <w:color w:val="auto"/>
        </w:rPr>
        <w:t>容的论据</w:t>
      </w:r>
      <w:bookmarkEnd w:id="17"/>
      <w:bookmarkEnd w:id="18"/>
    </w:p>
    <w:p w14:paraId="3DB8BB95">
      <w:pPr>
        <w:tabs>
          <w:tab w:val="left" w:pos="9000"/>
        </w:tabs>
        <w:adjustRightInd w:val="0"/>
        <w:snapToGrid w:val="0"/>
        <w:spacing w:line="520" w:lineRule="exact"/>
        <w:ind w:firstLine="560" w:firstLineChars="200"/>
        <w:rPr>
          <w:rFonts w:hint="eastAsia" w:ascii="宋体" w:hAnsi="宋体" w:eastAsia="宋体" w:cs="Times New Roman"/>
          <w:color w:val="auto"/>
          <w:sz w:val="28"/>
          <w:szCs w:val="21"/>
        </w:rPr>
      </w:pPr>
      <w:r>
        <w:rPr>
          <w:rFonts w:hint="eastAsia" w:ascii="宋体" w:hAnsi="宋体" w:eastAsia="宋体" w:cs="Times New Roman"/>
          <w:color w:val="auto"/>
          <w:sz w:val="28"/>
          <w:szCs w:val="21"/>
        </w:rPr>
        <w:t>本标准的主要内容：包括适用范围、规范性引用文件、术语和定义、</w:t>
      </w:r>
      <w:r>
        <w:rPr>
          <w:rFonts w:hint="eastAsia" w:ascii="宋体" w:hAnsi="宋体" w:eastAsia="宋体" w:cs="Times New Roman"/>
          <w:color w:val="auto"/>
          <w:sz w:val="28"/>
          <w:szCs w:val="21"/>
          <w:lang w:val="en-US" w:eastAsia="zh-CN"/>
        </w:rPr>
        <w:t>气象洪涝指数计算</w:t>
      </w:r>
      <w:r>
        <w:rPr>
          <w:rFonts w:hint="eastAsia" w:ascii="宋体" w:hAnsi="宋体" w:eastAsia="宋体" w:cs="Times New Roman"/>
          <w:color w:val="auto"/>
          <w:sz w:val="28"/>
          <w:szCs w:val="21"/>
          <w:lang w:eastAsia="zh-CN"/>
        </w:rPr>
        <w:t>和等级划分</w:t>
      </w:r>
      <w:r>
        <w:rPr>
          <w:rFonts w:hint="eastAsia" w:ascii="宋体" w:hAnsi="宋体" w:eastAsia="宋体" w:cs="Times New Roman"/>
          <w:color w:val="auto"/>
          <w:sz w:val="28"/>
          <w:szCs w:val="21"/>
        </w:rPr>
        <w:t>等4个部分。主要依据起草单位</w:t>
      </w:r>
      <w:r>
        <w:rPr>
          <w:rFonts w:hint="eastAsia" w:ascii="宋体" w:hAnsi="宋体" w:eastAsia="宋体" w:cs="Times New Roman"/>
          <w:color w:val="auto"/>
          <w:sz w:val="28"/>
          <w:szCs w:val="21"/>
          <w:lang w:eastAsia="zh-CN"/>
        </w:rPr>
        <w:t>多年</w:t>
      </w:r>
      <w:r>
        <w:rPr>
          <w:rFonts w:hint="eastAsia" w:ascii="宋体" w:hAnsi="宋体" w:eastAsia="宋体" w:cs="Times New Roman"/>
          <w:color w:val="auto"/>
          <w:sz w:val="28"/>
          <w:szCs w:val="21"/>
          <w:lang w:val="en-US" w:eastAsia="zh-CN"/>
        </w:rPr>
        <w:t>气候评价</w:t>
      </w:r>
      <w:r>
        <w:rPr>
          <w:rFonts w:hint="eastAsia" w:ascii="宋体" w:hAnsi="宋体" w:eastAsia="宋体" w:cs="Times New Roman"/>
          <w:color w:val="auto"/>
          <w:sz w:val="28"/>
          <w:szCs w:val="21"/>
        </w:rPr>
        <w:t>服务经验和19</w:t>
      </w:r>
      <w:r>
        <w:rPr>
          <w:rFonts w:hint="eastAsia" w:ascii="宋体" w:hAnsi="宋体" w:cs="Times New Roman"/>
          <w:color w:val="auto"/>
          <w:sz w:val="28"/>
          <w:szCs w:val="21"/>
          <w:lang w:val="en-US" w:eastAsia="zh-CN"/>
        </w:rPr>
        <w:t>61</w:t>
      </w:r>
      <w:r>
        <w:rPr>
          <w:rFonts w:hint="eastAsia" w:ascii="宋体" w:hAnsi="宋体" w:eastAsia="宋体" w:cs="Times New Roman"/>
          <w:color w:val="auto"/>
          <w:sz w:val="28"/>
          <w:szCs w:val="21"/>
        </w:rPr>
        <w:t>-20</w:t>
      </w:r>
      <w:r>
        <w:rPr>
          <w:rFonts w:hint="eastAsia" w:ascii="宋体" w:hAnsi="宋体" w:eastAsia="宋体" w:cs="Times New Roman"/>
          <w:color w:val="auto"/>
          <w:sz w:val="28"/>
          <w:szCs w:val="21"/>
          <w:lang w:val="en-US" w:eastAsia="zh-CN"/>
        </w:rPr>
        <w:t>2</w:t>
      </w:r>
      <w:r>
        <w:rPr>
          <w:rFonts w:hint="eastAsia" w:ascii="宋体" w:hAnsi="宋体" w:cs="Times New Roman"/>
          <w:color w:val="auto"/>
          <w:sz w:val="28"/>
          <w:szCs w:val="21"/>
          <w:lang w:val="en-US" w:eastAsia="zh-CN"/>
        </w:rPr>
        <w:t>4</w:t>
      </w:r>
      <w:r>
        <w:rPr>
          <w:rFonts w:hint="eastAsia" w:ascii="宋体" w:hAnsi="宋体" w:eastAsia="宋体" w:cs="Times New Roman"/>
          <w:color w:val="auto"/>
          <w:sz w:val="28"/>
          <w:szCs w:val="21"/>
        </w:rPr>
        <w:t>年的国家站历年雨量资料计算，结合前人研究</w:t>
      </w:r>
      <w:r>
        <w:rPr>
          <w:rFonts w:hint="eastAsia" w:ascii="宋体" w:hAnsi="宋体" w:eastAsia="宋体" w:cs="Times New Roman"/>
          <w:color w:val="auto"/>
          <w:sz w:val="28"/>
          <w:szCs w:val="21"/>
          <w:lang w:eastAsia="zh-CN"/>
        </w:rPr>
        <w:t>，</w:t>
      </w:r>
      <w:r>
        <w:rPr>
          <w:rFonts w:hint="eastAsia" w:ascii="宋体" w:hAnsi="宋体" w:eastAsia="宋体" w:cs="Times New Roman"/>
          <w:color w:val="auto"/>
          <w:sz w:val="28"/>
          <w:szCs w:val="21"/>
        </w:rPr>
        <w:t>确定了相关标准内容。</w:t>
      </w:r>
      <w:bookmarkStart w:id="19" w:name="_Toc525745773"/>
    </w:p>
    <w:p w14:paraId="5A35D94D">
      <w:pPr>
        <w:pStyle w:val="3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520" w:lineRule="exact"/>
        <w:ind w:left="0" w:leftChars="0" w:firstLine="0" w:firstLineChars="0"/>
        <w:textAlignment w:val="auto"/>
        <w:rPr>
          <w:rFonts w:hint="eastAsia" w:ascii="黑体" w:hAnsi="黑体" w:eastAsia="黑体" w:cs="黑体"/>
          <w:b/>
          <w:bCs/>
          <w:color w:val="000000"/>
          <w:kern w:val="2"/>
          <w:sz w:val="28"/>
          <w:szCs w:val="21"/>
          <w:lang w:eastAsia="zh-CN"/>
        </w:rPr>
      </w:pPr>
      <w:bookmarkStart w:id="20" w:name="_Toc23258"/>
      <w:r>
        <w:rPr>
          <w:rFonts w:hint="eastAsia" w:ascii="黑体" w:hAnsi="黑体" w:eastAsia="黑体" w:cs="黑体"/>
          <w:b/>
          <w:bCs/>
          <w:color w:val="000000"/>
          <w:kern w:val="2"/>
          <w:sz w:val="28"/>
          <w:szCs w:val="21"/>
          <w:lang w:eastAsia="zh-CN"/>
        </w:rPr>
        <w:t xml:space="preserve">2.1 </w:t>
      </w:r>
      <w:r>
        <w:rPr>
          <w:rFonts w:hint="eastAsia" w:ascii="黑体" w:hAnsi="黑体" w:eastAsia="黑体" w:cs="黑体"/>
          <w:b/>
          <w:bCs/>
          <w:color w:val="000000"/>
          <w:kern w:val="2"/>
          <w:sz w:val="28"/>
          <w:szCs w:val="21"/>
          <w:lang w:val="en-US" w:eastAsia="zh-CN"/>
        </w:rPr>
        <w:t>单站</w:t>
      </w:r>
      <w:r>
        <w:rPr>
          <w:rFonts w:hint="eastAsia" w:hAnsi="黑体" w:cs="黑体"/>
          <w:b/>
          <w:bCs/>
          <w:color w:val="000000"/>
          <w:kern w:val="2"/>
          <w:sz w:val="28"/>
          <w:szCs w:val="21"/>
          <w:lang w:val="en-US" w:eastAsia="zh-CN"/>
        </w:rPr>
        <w:t>气象洪涝指数计算</w:t>
      </w:r>
      <w:r>
        <w:rPr>
          <w:rFonts w:hint="eastAsia" w:ascii="黑体" w:hAnsi="黑体" w:eastAsia="黑体" w:cs="黑体"/>
          <w:b/>
          <w:bCs/>
          <w:color w:val="000000"/>
          <w:kern w:val="2"/>
          <w:sz w:val="28"/>
          <w:szCs w:val="21"/>
          <w:lang w:eastAsia="zh-CN"/>
        </w:rPr>
        <w:t>和等级划分的依据</w:t>
      </w:r>
      <w:bookmarkEnd w:id="20"/>
    </w:p>
    <w:p w14:paraId="3FBE4E61">
      <w:pPr>
        <w:keepNext w:val="0"/>
        <w:keepLines w:val="0"/>
        <w:pageBreakBefore w:val="0"/>
        <w:widowControl/>
        <w:tabs>
          <w:tab w:val="left" w:pos="90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560" w:firstLineChars="200"/>
        <w:textAlignment w:val="auto"/>
        <w:rPr>
          <w:rFonts w:hint="eastAsia" w:ascii="宋体" w:hAnsi="宋体" w:eastAsia="宋体" w:cs="Times New Roman"/>
          <w:color w:val="auto"/>
          <w:kern w:val="2"/>
          <w:sz w:val="28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color w:val="auto"/>
          <w:sz w:val="28"/>
          <w:szCs w:val="21"/>
          <w:lang w:eastAsia="zh-CN"/>
        </w:rPr>
        <w:t>分析</w:t>
      </w:r>
      <w:r>
        <w:rPr>
          <w:rFonts w:hint="eastAsia" w:ascii="宋体" w:hAnsi="宋体" w:eastAsia="宋体" w:cs="Times New Roman"/>
          <w:color w:val="auto"/>
          <w:sz w:val="28"/>
          <w:szCs w:val="21"/>
        </w:rPr>
        <w:t>1961-20</w:t>
      </w:r>
      <w:r>
        <w:rPr>
          <w:rFonts w:hint="eastAsia" w:ascii="宋体" w:hAnsi="宋体" w:eastAsia="宋体" w:cs="Times New Roman"/>
          <w:color w:val="auto"/>
          <w:sz w:val="28"/>
          <w:szCs w:val="21"/>
          <w:lang w:val="en-US" w:eastAsia="zh-CN"/>
        </w:rPr>
        <w:t>2</w:t>
      </w:r>
      <w:r>
        <w:rPr>
          <w:rFonts w:hint="eastAsia" w:ascii="宋体" w:hAnsi="宋体" w:cs="Times New Roman"/>
          <w:color w:val="auto"/>
          <w:sz w:val="28"/>
          <w:szCs w:val="21"/>
          <w:lang w:val="en-US" w:eastAsia="zh-CN"/>
        </w:rPr>
        <w:t>4</w:t>
      </w:r>
      <w:r>
        <w:rPr>
          <w:rFonts w:hint="eastAsia" w:ascii="宋体" w:hAnsi="宋体" w:eastAsia="宋体" w:cs="Times New Roman"/>
          <w:color w:val="auto"/>
          <w:sz w:val="28"/>
          <w:szCs w:val="21"/>
        </w:rPr>
        <w:t>年</w:t>
      </w:r>
      <w:r>
        <w:rPr>
          <w:rFonts w:hint="eastAsia" w:ascii="宋体" w:hAnsi="宋体" w:eastAsia="宋体" w:cs="Times New Roman"/>
          <w:b w:val="0"/>
          <w:color w:val="auto"/>
          <w:sz w:val="28"/>
          <w:szCs w:val="21"/>
        </w:rPr>
        <w:t>汛期</w:t>
      </w:r>
      <w:r>
        <w:rPr>
          <w:rFonts w:hint="eastAsia" w:ascii="宋体" w:hAnsi="宋体" w:eastAsia="宋体" w:cs="Times New Roman"/>
          <w:color w:val="auto"/>
          <w:sz w:val="28"/>
          <w:szCs w:val="21"/>
        </w:rPr>
        <w:t>江西</w:t>
      </w:r>
      <w:r>
        <w:rPr>
          <w:rFonts w:hint="eastAsia" w:ascii="宋体" w:hAnsi="宋体" w:cs="Times New Roman"/>
          <w:color w:val="auto"/>
          <w:sz w:val="28"/>
          <w:szCs w:val="21"/>
          <w:lang w:val="en-US" w:eastAsia="zh-CN"/>
        </w:rPr>
        <w:t>9</w:t>
      </w:r>
      <w:r>
        <w:rPr>
          <w:rFonts w:hint="eastAsia" w:ascii="宋体" w:hAnsi="宋体" w:eastAsia="宋体" w:cs="Times New Roman"/>
          <w:color w:val="auto"/>
          <w:sz w:val="28"/>
          <w:szCs w:val="21"/>
          <w:lang w:val="en-US" w:eastAsia="zh-CN"/>
        </w:rPr>
        <w:t>3个</w:t>
      </w:r>
      <w:r>
        <w:rPr>
          <w:rFonts w:hint="eastAsia" w:ascii="宋体" w:hAnsi="宋体" w:eastAsia="宋体" w:cs="Times New Roman"/>
          <w:color w:val="auto"/>
          <w:sz w:val="28"/>
          <w:szCs w:val="21"/>
        </w:rPr>
        <w:t>气象观测站</w:t>
      </w:r>
      <w:r>
        <w:rPr>
          <w:rFonts w:hint="eastAsia" w:ascii="宋体" w:hAnsi="宋体" w:eastAsia="宋体" w:cs="Times New Roman"/>
          <w:color w:val="auto"/>
          <w:sz w:val="28"/>
          <w:szCs w:val="21"/>
          <w:lang w:eastAsia="zh-CN"/>
        </w:rPr>
        <w:t>逐日</w:t>
      </w:r>
      <w:r>
        <w:rPr>
          <w:rFonts w:hint="eastAsia" w:ascii="宋体" w:hAnsi="宋体" w:cs="Times New Roman"/>
          <w:color w:val="auto"/>
          <w:sz w:val="28"/>
          <w:szCs w:val="21"/>
          <w:lang w:eastAsia="zh-CN"/>
        </w:rPr>
        <w:t>（</w:t>
      </w:r>
      <w:r>
        <w:rPr>
          <w:rFonts w:hint="eastAsia" w:ascii="宋体" w:hAnsi="宋体" w:cs="Times New Roman"/>
          <w:color w:val="auto"/>
          <w:sz w:val="28"/>
          <w:szCs w:val="21"/>
          <w:lang w:val="en-US" w:eastAsia="zh-CN"/>
        </w:rPr>
        <w:t>20时-20时</w:t>
      </w:r>
      <w:r>
        <w:rPr>
          <w:rFonts w:hint="eastAsia" w:ascii="宋体" w:hAnsi="宋体" w:cs="Times New Roman"/>
          <w:color w:val="auto"/>
          <w:sz w:val="28"/>
          <w:szCs w:val="21"/>
          <w:lang w:eastAsia="zh-CN"/>
        </w:rPr>
        <w:t>）</w:t>
      </w:r>
      <w:r>
        <w:rPr>
          <w:rFonts w:hint="eastAsia" w:ascii="宋体" w:hAnsi="宋体" w:eastAsia="宋体" w:cs="Times New Roman"/>
          <w:color w:val="auto"/>
          <w:sz w:val="28"/>
          <w:szCs w:val="21"/>
        </w:rPr>
        <w:t>雨量观测资料与实际洪涝灾害</w:t>
      </w:r>
      <w:r>
        <w:rPr>
          <w:rFonts w:hint="eastAsia" w:ascii="宋体" w:hAnsi="宋体" w:eastAsia="宋体" w:cs="Times New Roman"/>
          <w:color w:val="auto"/>
          <w:sz w:val="28"/>
          <w:szCs w:val="21"/>
          <w:lang w:eastAsia="zh-CN"/>
        </w:rPr>
        <w:t>，发现江西洪涝往往由3</w:t>
      </w:r>
      <w:r>
        <w:rPr>
          <w:rFonts w:hint="eastAsia" w:ascii="宋体" w:hAnsi="宋体" w:cs="Times New Roman"/>
          <w:color w:val="auto"/>
          <w:sz w:val="28"/>
          <w:szCs w:val="21"/>
          <w:lang w:val="en-US" w:eastAsia="zh-CN"/>
        </w:rPr>
        <w:t>天</w:t>
      </w:r>
      <w:r>
        <w:rPr>
          <w:rFonts w:hint="eastAsia" w:ascii="宋体" w:hAnsi="宋体" w:eastAsia="宋体" w:cs="Times New Roman"/>
          <w:color w:val="auto"/>
          <w:sz w:val="28"/>
          <w:szCs w:val="21"/>
          <w:lang w:eastAsia="zh-CN"/>
        </w:rPr>
        <w:t>或以上的连续大</w:t>
      </w:r>
      <w:r>
        <w:rPr>
          <w:rFonts w:hint="eastAsia" w:ascii="宋体" w:hAnsi="宋体" w:cs="Times New Roman"/>
          <w:color w:val="auto"/>
          <w:sz w:val="28"/>
          <w:szCs w:val="21"/>
          <w:lang w:val="en-US" w:eastAsia="zh-CN"/>
        </w:rPr>
        <w:t>到</w:t>
      </w:r>
      <w:r>
        <w:rPr>
          <w:rFonts w:hint="eastAsia" w:ascii="宋体" w:hAnsi="宋体" w:eastAsia="宋体" w:cs="Times New Roman"/>
          <w:color w:val="auto"/>
          <w:sz w:val="28"/>
          <w:szCs w:val="21"/>
          <w:lang w:val="en-US" w:eastAsia="zh-CN"/>
        </w:rPr>
        <w:t>暴雨</w:t>
      </w:r>
      <w:r>
        <w:rPr>
          <w:rFonts w:hint="eastAsia" w:ascii="宋体" w:hAnsi="宋体" w:eastAsia="宋体" w:cs="Times New Roman"/>
          <w:color w:val="auto"/>
          <w:sz w:val="28"/>
          <w:szCs w:val="21"/>
          <w:lang w:eastAsia="zh-CN"/>
        </w:rPr>
        <w:t>所致，大</w:t>
      </w:r>
      <w:r>
        <w:rPr>
          <w:rFonts w:hint="eastAsia" w:ascii="宋体" w:hAnsi="宋体" w:cs="Times New Roman"/>
          <w:color w:val="auto"/>
          <w:sz w:val="28"/>
          <w:szCs w:val="21"/>
          <w:lang w:val="en-US" w:eastAsia="zh-CN"/>
        </w:rPr>
        <w:t>到</w:t>
      </w:r>
      <w:r>
        <w:rPr>
          <w:rFonts w:hint="eastAsia" w:ascii="宋体" w:hAnsi="宋体" w:eastAsia="宋体" w:cs="Times New Roman"/>
          <w:color w:val="auto"/>
          <w:sz w:val="28"/>
          <w:szCs w:val="21"/>
          <w:lang w:val="en-US" w:eastAsia="zh-CN"/>
        </w:rPr>
        <w:t>暴雨持续</w:t>
      </w:r>
      <w:r>
        <w:rPr>
          <w:rFonts w:hint="eastAsia" w:ascii="宋体" w:hAnsi="宋体" w:cs="Times New Roman"/>
          <w:color w:val="auto"/>
          <w:sz w:val="28"/>
          <w:szCs w:val="21"/>
          <w:lang w:val="en-US" w:eastAsia="zh-CN"/>
        </w:rPr>
        <w:t>时间</w:t>
      </w:r>
      <w:r>
        <w:rPr>
          <w:rFonts w:hint="eastAsia" w:ascii="宋体" w:hAnsi="宋体" w:eastAsia="宋体" w:cs="Times New Roman"/>
          <w:color w:val="auto"/>
          <w:kern w:val="2"/>
          <w:sz w:val="28"/>
          <w:szCs w:val="21"/>
          <w:lang w:val="en-US" w:eastAsia="zh-CN" w:bidi="ar-SA"/>
        </w:rPr>
        <w:t>越长，就越容易造成严重的洪涝</w:t>
      </w:r>
      <w:r>
        <w:rPr>
          <w:rFonts w:hint="eastAsia" w:ascii="宋体" w:hAnsi="宋体" w:eastAsia="宋体" w:cs="Times New Roman"/>
          <w:color w:val="auto"/>
          <w:sz w:val="28"/>
          <w:szCs w:val="21"/>
          <w:lang w:eastAsia="zh-CN"/>
        </w:rPr>
        <w:t>。</w:t>
      </w:r>
      <w:r>
        <w:rPr>
          <w:rFonts w:hint="eastAsia" w:ascii="宋体" w:hAnsi="宋体" w:cs="Times New Roman"/>
          <w:color w:val="auto"/>
          <w:sz w:val="28"/>
          <w:szCs w:val="21"/>
          <w:lang w:val="en-US" w:eastAsia="zh-CN"/>
        </w:rPr>
        <w:t>因此</w:t>
      </w:r>
      <w:r>
        <w:rPr>
          <w:rFonts w:hint="eastAsia" w:ascii="宋体" w:hAnsi="宋体" w:eastAsia="宋体" w:cs="Times New Roman"/>
          <w:color w:val="auto"/>
          <w:sz w:val="28"/>
          <w:szCs w:val="21"/>
          <w:lang w:val="en-US" w:eastAsia="zh-CN"/>
        </w:rPr>
        <w:t>认为江西洪涝发生主要与降雨的集中</w:t>
      </w:r>
      <w:r>
        <w:rPr>
          <w:rFonts w:hint="eastAsia" w:ascii="宋体" w:hAnsi="宋体" w:cs="Times New Roman"/>
          <w:color w:val="auto"/>
          <w:sz w:val="28"/>
          <w:szCs w:val="21"/>
          <w:lang w:val="en-US" w:eastAsia="zh-CN"/>
        </w:rPr>
        <w:t>程度</w:t>
      </w:r>
      <w:r>
        <w:rPr>
          <w:rFonts w:hint="eastAsia" w:ascii="宋体" w:hAnsi="宋体" w:eastAsia="宋体" w:cs="Times New Roman"/>
          <w:color w:val="auto"/>
          <w:sz w:val="28"/>
          <w:szCs w:val="21"/>
          <w:lang w:val="en-US" w:eastAsia="zh-CN"/>
        </w:rPr>
        <w:t>相关，集中期越多，强度越大，洪涝的可能性就越大。</w:t>
      </w:r>
      <w:r>
        <w:rPr>
          <w:rFonts w:hint="eastAsia" w:ascii="宋体" w:hAnsi="宋体" w:cs="Times New Roman"/>
          <w:color w:val="auto"/>
          <w:sz w:val="28"/>
          <w:szCs w:val="21"/>
          <w:lang w:val="en-US" w:eastAsia="zh-CN"/>
        </w:rPr>
        <w:t>参考</w:t>
      </w:r>
      <w:r>
        <w:rPr>
          <w:rFonts w:hint="eastAsia" w:ascii="宋体" w:hAnsi="宋体" w:eastAsia="宋体" w:cs="Times New Roman"/>
          <w:color w:val="auto"/>
          <w:kern w:val="2"/>
          <w:sz w:val="28"/>
          <w:szCs w:val="21"/>
          <w:lang w:val="en-US" w:eastAsia="zh-CN"/>
        </w:rPr>
        <w:t>2022年10月25日发布的地方标准《雨季集中期判定和划分等级规范》，</w:t>
      </w:r>
      <w:r>
        <w:rPr>
          <w:rFonts w:hint="eastAsia" w:ascii="宋体" w:hAnsi="宋体" w:eastAsia="宋体" w:cs="Times New Roman"/>
          <w:color w:val="auto"/>
          <w:kern w:val="2"/>
          <w:sz w:val="28"/>
          <w:szCs w:val="21"/>
        </w:rPr>
        <w:t>以</w:t>
      </w:r>
      <w:r>
        <w:rPr>
          <w:rFonts w:hint="eastAsia" w:ascii="宋体" w:hAnsi="宋体" w:cs="Times New Roman"/>
          <w:color w:val="auto"/>
          <w:kern w:val="2"/>
          <w:sz w:val="28"/>
          <w:szCs w:val="21"/>
          <w:lang w:val="en-US" w:eastAsia="zh-CN"/>
        </w:rPr>
        <w:t>全年</w:t>
      </w:r>
      <w:r>
        <w:rPr>
          <w:rFonts w:hint="eastAsia" w:ascii="宋体" w:hAnsi="宋体" w:eastAsia="宋体" w:cs="Times New Roman"/>
          <w:color w:val="auto"/>
          <w:kern w:val="2"/>
          <w:sz w:val="28"/>
          <w:szCs w:val="21"/>
        </w:rPr>
        <w:t>作为</w:t>
      </w:r>
      <w:r>
        <w:rPr>
          <w:rFonts w:hint="eastAsia" w:ascii="宋体" w:hAnsi="宋体" w:eastAsia="宋体" w:cs="Times New Roman"/>
          <w:color w:val="auto"/>
          <w:kern w:val="2"/>
          <w:sz w:val="28"/>
          <w:szCs w:val="21"/>
          <w:lang w:val="en-US" w:eastAsia="zh-CN"/>
        </w:rPr>
        <w:t>统计气象洪涝</w:t>
      </w:r>
      <w:r>
        <w:rPr>
          <w:rFonts w:hint="eastAsia" w:ascii="宋体" w:hAnsi="宋体" w:eastAsia="宋体" w:cs="Times New Roman"/>
          <w:color w:val="auto"/>
          <w:kern w:val="2"/>
          <w:sz w:val="28"/>
          <w:szCs w:val="21"/>
        </w:rPr>
        <w:t>计算时间。</w:t>
      </w:r>
    </w:p>
    <w:p w14:paraId="47722740">
      <w:pPr>
        <w:keepNext w:val="0"/>
        <w:keepLines w:val="0"/>
        <w:pageBreakBefore w:val="0"/>
        <w:widowControl/>
        <w:tabs>
          <w:tab w:val="left" w:pos="90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560" w:firstLineChars="200"/>
        <w:textAlignment w:val="auto"/>
        <w:rPr>
          <w:rFonts w:hint="eastAsia" w:ascii="宋体" w:hAnsi="宋体" w:eastAsia="宋体" w:cs="Times New Roman"/>
          <w:color w:val="auto"/>
          <w:sz w:val="28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z w:val="28"/>
          <w:szCs w:val="21"/>
          <w:lang w:val="en-US" w:eastAsia="zh-CN"/>
        </w:rPr>
        <w:t>计算单站洪涝指数的原则如下：为了客观地表证单站洪涝程度，采用逐日降水资料，参考地方标准《雨季集中期判定和划分等级规范》，</w:t>
      </w:r>
      <w:r>
        <w:rPr>
          <w:rFonts w:hint="eastAsia" w:ascii="宋体" w:hAnsi="宋体" w:cs="Times New Roman"/>
          <w:color w:val="auto"/>
          <w:sz w:val="28"/>
          <w:szCs w:val="21"/>
          <w:lang w:val="en-US" w:eastAsia="zh-CN"/>
        </w:rPr>
        <w:t>确定单站降水集中期，时间范围放大到全年，判定指标为：</w:t>
      </w:r>
      <w:r>
        <w:rPr>
          <w:rFonts w:hint="eastAsia" w:ascii="宋体" w:hAnsi="宋体" w:eastAsia="宋体" w:cs="Times New Roman"/>
          <w:color w:val="auto"/>
          <w:sz w:val="28"/>
          <w:szCs w:val="21"/>
          <w:lang w:val="en-US" w:eastAsia="zh-CN"/>
        </w:rPr>
        <w:t>当某观测站</w:t>
      </w:r>
      <w:r>
        <w:rPr>
          <w:rFonts w:hint="eastAsia" w:ascii="宋体" w:hAnsi="宋体" w:cs="Times New Roman"/>
          <w:color w:val="auto"/>
          <w:sz w:val="28"/>
          <w:szCs w:val="21"/>
          <w:lang w:val="en-US" w:eastAsia="zh-CN"/>
        </w:rPr>
        <w:t>统计时间内</w:t>
      </w:r>
      <w:r>
        <w:rPr>
          <w:rFonts w:hint="eastAsia" w:ascii="宋体" w:hAnsi="宋体" w:eastAsia="宋体" w:cs="Times New Roman"/>
          <w:color w:val="auto"/>
          <w:sz w:val="28"/>
          <w:szCs w:val="21"/>
          <w:lang w:val="en-US" w:eastAsia="zh-CN"/>
        </w:rPr>
        <w:t>首日日雨量≥25 mm且前3天累计雨量≥150 mm时，即达到标准，后续若连续2d日雨量均＜25 mm，则降水集中期结束。</w:t>
      </w:r>
      <w:r>
        <w:rPr>
          <w:rFonts w:hint="eastAsia" w:ascii="宋体" w:hAnsi="宋体" w:cs="Times New Roman"/>
          <w:color w:val="auto"/>
          <w:sz w:val="28"/>
          <w:szCs w:val="21"/>
          <w:lang w:val="en-US" w:eastAsia="zh-CN"/>
        </w:rPr>
        <w:t>降水</w:t>
      </w:r>
      <w:r>
        <w:rPr>
          <w:rFonts w:hint="eastAsia" w:ascii="宋体" w:hAnsi="宋体" w:eastAsia="宋体" w:cs="Times New Roman"/>
          <w:color w:val="auto"/>
          <w:sz w:val="28"/>
          <w:szCs w:val="21"/>
          <w:lang w:val="en-US" w:eastAsia="zh-CN"/>
        </w:rPr>
        <w:t>集中期出现的次数和强度各年均不同，</w:t>
      </w:r>
      <w:r>
        <w:rPr>
          <w:rFonts w:hint="eastAsia" w:ascii="宋体" w:hAnsi="宋体" w:eastAsia="宋体" w:cs="Times New Roman"/>
          <w:color w:val="auto"/>
          <w:sz w:val="28"/>
          <w:szCs w:val="21"/>
          <w:highlight w:val="none"/>
          <w:lang w:val="en-US" w:eastAsia="zh-CN"/>
        </w:rPr>
        <w:t>有的汛期有3-5次，但有的只有1次，甚至没有集中期。</w:t>
      </w:r>
      <w:r>
        <w:rPr>
          <w:rFonts w:hint="eastAsia" w:ascii="宋体" w:hAnsi="宋体" w:cs="Times New Roman"/>
          <w:color w:val="auto"/>
          <w:sz w:val="28"/>
          <w:szCs w:val="21"/>
          <w:highlight w:val="none"/>
          <w:lang w:val="en-US" w:eastAsia="zh-CN"/>
        </w:rPr>
        <w:t>例如，1998年的靖安、德兴、铜鼓等地出现4次，2006年的定南、永丰、全南、寻乌等地出现2次，2023年的莲花、东乡、乐安等地出现1次，2022年的新干、宜春、龙南等地没有出现集中期。</w:t>
      </w:r>
      <w:r>
        <w:rPr>
          <w:rFonts w:hint="eastAsia" w:ascii="宋体" w:hAnsi="宋体"/>
          <w:color w:val="auto"/>
          <w:sz w:val="28"/>
          <w:szCs w:val="21"/>
          <w:lang w:val="en-US" w:eastAsia="zh-CN"/>
        </w:rPr>
        <w:t>汛期</w:t>
      </w:r>
      <w:r>
        <w:rPr>
          <w:rFonts w:hint="eastAsia" w:ascii="宋体" w:hAnsi="宋体" w:eastAsia="宋体" w:cs="Times New Roman"/>
          <w:color w:val="auto"/>
          <w:sz w:val="28"/>
          <w:szCs w:val="21"/>
          <w:lang w:val="en-US" w:eastAsia="zh-CN"/>
        </w:rPr>
        <w:t>没有</w:t>
      </w:r>
      <w:r>
        <w:rPr>
          <w:rFonts w:hint="eastAsia" w:ascii="宋体" w:hAnsi="宋体" w:cs="Times New Roman"/>
          <w:color w:val="auto"/>
          <w:sz w:val="28"/>
          <w:szCs w:val="21"/>
          <w:lang w:val="en-US" w:eastAsia="zh-CN"/>
        </w:rPr>
        <w:t>出现降水</w:t>
      </w:r>
      <w:r>
        <w:rPr>
          <w:rFonts w:hint="eastAsia" w:ascii="宋体" w:hAnsi="宋体" w:eastAsia="宋体" w:cs="Times New Roman"/>
          <w:color w:val="auto"/>
          <w:sz w:val="28"/>
          <w:szCs w:val="21"/>
          <w:lang w:val="en-US" w:eastAsia="zh-CN"/>
        </w:rPr>
        <w:t>集中期的</w:t>
      </w:r>
      <w:r>
        <w:rPr>
          <w:rFonts w:hint="eastAsia" w:ascii="宋体" w:hAnsi="宋体" w:cs="Times New Roman"/>
          <w:color w:val="auto"/>
          <w:sz w:val="28"/>
          <w:szCs w:val="21"/>
          <w:lang w:val="en-US" w:eastAsia="zh-CN"/>
        </w:rPr>
        <w:t>年份</w:t>
      </w:r>
      <w:r>
        <w:rPr>
          <w:rFonts w:hint="eastAsia" w:ascii="宋体" w:hAnsi="宋体" w:eastAsia="宋体" w:cs="Times New Roman"/>
          <w:color w:val="auto"/>
          <w:sz w:val="28"/>
          <w:szCs w:val="21"/>
          <w:lang w:val="en-US" w:eastAsia="zh-CN"/>
        </w:rPr>
        <w:t>，尽管总雨量较大，</w:t>
      </w:r>
      <w:r>
        <w:rPr>
          <w:rFonts w:hint="eastAsia" w:ascii="宋体" w:hAnsi="宋体" w:cs="Times New Roman"/>
          <w:color w:val="auto"/>
          <w:sz w:val="28"/>
          <w:szCs w:val="21"/>
          <w:lang w:val="en-US" w:eastAsia="zh-CN"/>
        </w:rPr>
        <w:t>但仍有</w:t>
      </w:r>
      <w:r>
        <w:rPr>
          <w:rFonts w:hint="eastAsia" w:ascii="宋体" w:hAnsi="宋体" w:eastAsia="宋体" w:cs="Times New Roman"/>
          <w:color w:val="auto"/>
          <w:sz w:val="28"/>
          <w:szCs w:val="21"/>
          <w:lang w:val="en-US" w:eastAsia="zh-CN"/>
        </w:rPr>
        <w:t>可能没有洪涝发生。集中期越多，强度越大，洪涝的可能性越大</w:t>
      </w:r>
      <w:r>
        <w:rPr>
          <w:rFonts w:hint="eastAsia" w:ascii="宋体" w:hAnsi="宋体" w:cs="Times New Roman"/>
          <w:color w:val="auto"/>
          <w:sz w:val="28"/>
          <w:szCs w:val="21"/>
          <w:lang w:val="en-US" w:eastAsia="zh-CN"/>
        </w:rPr>
        <w:t>，即</w:t>
      </w:r>
      <w:r>
        <w:rPr>
          <w:rFonts w:hint="eastAsia" w:ascii="宋体" w:hAnsi="宋体" w:eastAsia="宋体" w:cs="Times New Roman"/>
          <w:color w:val="auto"/>
          <w:sz w:val="28"/>
          <w:szCs w:val="21"/>
          <w:lang w:val="en-US" w:eastAsia="zh-CN"/>
        </w:rPr>
        <w:t>某一年的单站洪涝指数与多个集中期的集中度之和成正比。为了突出强度大的集中度对洪涝的影响，对最大的集中度加以权重。这样即使某年</w:t>
      </w:r>
      <w:r>
        <w:rPr>
          <w:rFonts w:hint="eastAsia" w:ascii="宋体" w:hAnsi="宋体" w:cs="Times New Roman"/>
          <w:color w:val="auto"/>
          <w:sz w:val="28"/>
          <w:szCs w:val="21"/>
          <w:lang w:val="en-US" w:eastAsia="zh-CN"/>
        </w:rPr>
        <w:t>若</w:t>
      </w:r>
      <w:r>
        <w:rPr>
          <w:rFonts w:hint="eastAsia" w:ascii="宋体" w:hAnsi="宋体" w:eastAsia="宋体" w:cs="Times New Roman"/>
          <w:color w:val="auto"/>
          <w:sz w:val="28"/>
          <w:szCs w:val="21"/>
          <w:lang w:val="en-US" w:eastAsia="zh-CN"/>
        </w:rPr>
        <w:t>干次集中期的集中度和另一年只有一次集中期的集中度相同，它们的洪涝指数也</w:t>
      </w:r>
      <w:r>
        <w:rPr>
          <w:rFonts w:hint="eastAsia" w:ascii="宋体" w:hAnsi="宋体" w:cs="Times New Roman"/>
          <w:color w:val="auto"/>
          <w:sz w:val="28"/>
          <w:szCs w:val="21"/>
          <w:lang w:val="en-US" w:eastAsia="zh-CN"/>
        </w:rPr>
        <w:t>仍有所差异</w:t>
      </w:r>
      <w:r>
        <w:rPr>
          <w:rFonts w:hint="eastAsia" w:ascii="宋体" w:hAnsi="宋体" w:eastAsia="宋体" w:cs="Times New Roman"/>
          <w:color w:val="auto"/>
          <w:sz w:val="28"/>
          <w:szCs w:val="21"/>
          <w:lang w:val="en-US" w:eastAsia="zh-CN"/>
        </w:rPr>
        <w:t>。</w:t>
      </w:r>
      <w:r>
        <w:rPr>
          <w:rFonts w:hint="eastAsia" w:ascii="宋体" w:hAnsi="宋体" w:cs="Times New Roman"/>
          <w:color w:val="auto"/>
          <w:sz w:val="28"/>
          <w:szCs w:val="21"/>
          <w:lang w:val="en-US" w:eastAsia="zh-CN"/>
        </w:rPr>
        <w:t>增加年</w:t>
      </w:r>
      <w:r>
        <w:rPr>
          <w:rFonts w:hint="eastAsia" w:ascii="宋体" w:hAnsi="宋体" w:eastAsia="宋体" w:cs="Times New Roman"/>
          <w:color w:val="auto"/>
          <w:sz w:val="28"/>
          <w:szCs w:val="21"/>
          <w:lang w:val="en-US" w:eastAsia="zh-CN"/>
        </w:rPr>
        <w:t>雨量</w:t>
      </w:r>
      <w:r>
        <w:rPr>
          <w:rFonts w:hint="eastAsia" w:ascii="宋体" w:hAnsi="宋体" w:cs="Times New Roman"/>
          <w:color w:val="auto"/>
          <w:sz w:val="28"/>
          <w:szCs w:val="21"/>
          <w:lang w:val="en-US" w:eastAsia="zh-CN"/>
        </w:rPr>
        <w:t>与历年（1961-2024年）</w:t>
      </w:r>
      <w:r>
        <w:rPr>
          <w:rFonts w:hint="eastAsia" w:ascii="宋体" w:hAnsi="宋体" w:eastAsia="宋体" w:cs="Times New Roman"/>
          <w:color w:val="auto"/>
          <w:sz w:val="28"/>
          <w:szCs w:val="21"/>
          <w:lang w:val="en-US" w:eastAsia="zh-CN"/>
        </w:rPr>
        <w:t>同期平均雨量的</w:t>
      </w:r>
      <w:r>
        <w:rPr>
          <w:rFonts w:hint="eastAsia" w:ascii="宋体" w:hAnsi="宋体" w:cs="Times New Roman"/>
          <w:color w:val="auto"/>
          <w:sz w:val="28"/>
          <w:szCs w:val="21"/>
          <w:lang w:val="en-US" w:eastAsia="zh-CN"/>
        </w:rPr>
        <w:t>比值</w:t>
      </w:r>
      <w:r>
        <w:rPr>
          <w:rFonts w:hint="eastAsia" w:ascii="宋体" w:hAnsi="宋体" w:eastAsia="宋体" w:cs="Times New Roman"/>
          <w:color w:val="auto"/>
          <w:sz w:val="28"/>
          <w:szCs w:val="21"/>
          <w:lang w:val="en-US" w:eastAsia="zh-CN"/>
        </w:rPr>
        <w:t>。在没有集中期的年份即降水较均匀, 但雨量较大</w:t>
      </w:r>
      <w:r>
        <w:rPr>
          <w:rFonts w:hint="eastAsia" w:ascii="宋体" w:hAnsi="宋体" w:cs="Times New Roman"/>
          <w:color w:val="auto"/>
          <w:sz w:val="28"/>
          <w:szCs w:val="21"/>
          <w:lang w:val="en-US" w:eastAsia="zh-CN"/>
        </w:rPr>
        <w:t>时</w:t>
      </w:r>
      <w:r>
        <w:rPr>
          <w:rFonts w:hint="eastAsia" w:ascii="宋体" w:hAnsi="宋体" w:eastAsia="宋体" w:cs="Times New Roman"/>
          <w:color w:val="auto"/>
          <w:sz w:val="28"/>
          <w:szCs w:val="21"/>
          <w:lang w:val="en-US" w:eastAsia="zh-CN"/>
        </w:rPr>
        <w:t xml:space="preserve">, </w:t>
      </w:r>
      <w:r>
        <w:rPr>
          <w:rFonts w:hint="eastAsia" w:ascii="宋体" w:hAnsi="宋体" w:cs="Times New Roman"/>
          <w:color w:val="auto"/>
          <w:sz w:val="28"/>
          <w:szCs w:val="21"/>
          <w:lang w:val="en-US" w:eastAsia="zh-CN"/>
        </w:rPr>
        <w:t>此项</w:t>
      </w:r>
      <w:r>
        <w:rPr>
          <w:rFonts w:hint="eastAsia" w:ascii="宋体" w:hAnsi="宋体" w:eastAsia="宋体" w:cs="Times New Roman"/>
          <w:color w:val="auto"/>
          <w:sz w:val="28"/>
          <w:szCs w:val="21"/>
          <w:lang w:val="en-US" w:eastAsia="zh-CN"/>
        </w:rPr>
        <w:t>可起到</w:t>
      </w:r>
      <w:r>
        <w:rPr>
          <w:rFonts w:hint="eastAsia" w:ascii="宋体" w:hAnsi="宋体" w:cs="Times New Roman"/>
          <w:color w:val="auto"/>
          <w:sz w:val="28"/>
          <w:szCs w:val="21"/>
          <w:lang w:val="en-US" w:eastAsia="zh-CN"/>
        </w:rPr>
        <w:t>增加降水量贡献的</w:t>
      </w:r>
      <w:r>
        <w:rPr>
          <w:rFonts w:hint="eastAsia" w:ascii="宋体" w:hAnsi="宋体" w:eastAsia="宋体" w:cs="Times New Roman"/>
          <w:color w:val="auto"/>
          <w:sz w:val="28"/>
          <w:szCs w:val="21"/>
          <w:lang w:val="en-US" w:eastAsia="zh-CN"/>
        </w:rPr>
        <w:t>作用。</w:t>
      </w:r>
    </w:p>
    <w:p w14:paraId="37BCC62C">
      <w:pPr>
        <w:keepNext w:val="0"/>
        <w:keepLines w:val="0"/>
        <w:pageBreakBefore w:val="0"/>
        <w:widowControl/>
        <w:tabs>
          <w:tab w:val="left" w:pos="90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560" w:firstLineChars="200"/>
        <w:textAlignment w:val="auto"/>
        <w:rPr>
          <w:rFonts w:hint="eastAsia" w:ascii="宋体" w:hAnsi="宋体" w:eastAsia="宋体" w:cs="Times New Roman"/>
          <w:color w:val="auto"/>
          <w:sz w:val="28"/>
          <w:szCs w:val="21"/>
          <w:shd w:val="clear" w:color="auto" w:fill="auto"/>
          <w:lang w:eastAsia="zh-CN"/>
        </w:rPr>
      </w:pPr>
      <w:r>
        <w:rPr>
          <w:rFonts w:hint="eastAsia" w:ascii="宋体" w:hAnsi="宋体" w:eastAsia="宋体" w:cs="Times New Roman"/>
          <w:color w:val="auto"/>
          <w:sz w:val="28"/>
          <w:szCs w:val="21"/>
        </w:rPr>
        <w:t>根据以上原则，结合</w:t>
      </w:r>
      <w:r>
        <w:rPr>
          <w:rFonts w:hint="eastAsia" w:ascii="宋体" w:hAnsi="宋体" w:cs="Times New Roman"/>
          <w:color w:val="auto"/>
          <w:sz w:val="28"/>
          <w:szCs w:val="21"/>
          <w:lang w:val="en-US" w:eastAsia="zh-CN"/>
        </w:rPr>
        <w:t>前期</w:t>
      </w:r>
      <w:r>
        <w:rPr>
          <w:rFonts w:hint="eastAsia" w:ascii="宋体" w:hAnsi="宋体" w:eastAsia="宋体" w:cs="Times New Roman"/>
          <w:color w:val="auto"/>
          <w:sz w:val="28"/>
          <w:szCs w:val="21"/>
        </w:rPr>
        <w:t>研究结果，确定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1"/>
          <w:lang w:val="en-US" w:eastAsia="zh-CN"/>
        </w:rPr>
        <w:t>单站洪涝指数</w:t>
      </w:r>
      <w:r>
        <w:rPr>
          <w:rFonts w:hint="eastAsia" w:ascii="宋体" w:hAnsi="宋体" w:eastAsia="宋体" w:cs="Times New Roman"/>
          <w:color w:val="auto"/>
          <w:sz w:val="28"/>
          <w:szCs w:val="21"/>
        </w:rPr>
        <w:t>的</w:t>
      </w:r>
      <w:r>
        <w:rPr>
          <w:rFonts w:hint="eastAsia" w:ascii="宋体" w:hAnsi="宋体" w:eastAsia="宋体" w:cs="Times New Roman"/>
          <w:color w:val="auto"/>
          <w:sz w:val="28"/>
          <w:szCs w:val="21"/>
          <w:lang w:val="en-US" w:eastAsia="zh-CN"/>
        </w:rPr>
        <w:t>计算</w:t>
      </w:r>
      <w:r>
        <w:rPr>
          <w:rFonts w:hint="eastAsia" w:ascii="宋体" w:hAnsi="宋体" w:eastAsia="宋体" w:cs="Times New Roman"/>
          <w:color w:val="auto"/>
          <w:sz w:val="28"/>
          <w:szCs w:val="21"/>
        </w:rPr>
        <w:t>方法为：</w:t>
      </w:r>
    </w:p>
    <w:p w14:paraId="21EB4405">
      <w:pPr>
        <w:tabs>
          <w:tab w:val="left" w:pos="9000"/>
        </w:tabs>
        <w:adjustRightInd w:val="0"/>
        <w:snapToGrid w:val="0"/>
        <w:spacing w:line="520" w:lineRule="exact"/>
        <w:ind w:firstLine="560" w:firstLineChars="200"/>
        <w:rPr>
          <w:rFonts w:hint="eastAsia" w:ascii="宋体" w:hAnsi="宋体" w:eastAsia="宋体" w:cs="Times New Roman"/>
          <w:b w:val="0"/>
          <w:bCs w:val="0"/>
          <w:color w:val="000000"/>
          <w:sz w:val="28"/>
          <w:szCs w:val="21"/>
          <w:lang w:val="en-US" w:eastAsia="zh-CN"/>
        </w:rPr>
      </w:pPr>
      <w:r>
        <w:rPr>
          <w:rFonts w:hint="eastAsia" w:ascii="宋体" w:hAnsi="宋体" w:eastAsia="宋体" w:cs="Times New Roman"/>
          <w:b w:val="0"/>
          <w:bCs w:val="0"/>
          <w:color w:val="000000"/>
          <w:sz w:val="28"/>
          <w:szCs w:val="21"/>
          <w:lang w:val="en-US" w:eastAsia="zh-CN"/>
        </w:rPr>
        <w:t>（1）某一年某观测站单站气象洪涝程度用公式（1）进行计算：</w:t>
      </w:r>
    </w:p>
    <w:p w14:paraId="7CC7EBFF">
      <w:pPr>
        <w:spacing w:line="0" w:lineRule="atLeast"/>
        <w:jc w:val="center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lang w:val="en-US"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Z=</m:t>
        </m:r>
        <m:nary>
          <m:naryPr>
            <m:chr m:val="∑"/>
            <m:limLoc m:val="undOvr"/>
            <m:ctrlPr>
              <w:rPr>
                <w:rFonts w:ascii="Cambria Math" w:hAnsi="Cambria Math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j=1</m:t>
            </m:r>
            <m:ctrlPr>
              <w:rPr>
                <w:rFonts w:ascii="Cambria Math" w:hAnsi="Cambria Math"/>
                <w:sz w:val="28"/>
                <w:szCs w:val="28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m</m:t>
            </m:r>
            <m:ctrlPr>
              <w:rPr>
                <w:rFonts w:ascii="Cambria Math" w:hAnsi="Cambria Math"/>
                <w:sz w:val="28"/>
                <w:szCs w:val="28"/>
              </w:rPr>
            </m:ctrlPr>
          </m:sup>
          <m:e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ub>
            </m:sSub>
            <m:ctrlPr>
              <w:rPr>
                <w:rFonts w:ascii="Cambria Math" w:hAnsi="Cambria Math"/>
                <w:sz w:val="28"/>
                <w:szCs w:val="28"/>
              </w:rPr>
            </m:ctrlPr>
          </m:e>
        </m:nary>
        <m:r>
          <m:rPr>
            <m:sty m:val="p"/>
          </m:rPr>
          <w:rPr>
            <w:rFonts w:ascii="Cambria Math" w:hAnsi="Cambria Math"/>
            <w:sz w:val="28"/>
            <w:szCs w:val="28"/>
          </w:rPr>
          <m:t>+MAX</m:t>
        </m:r>
        <m:d>
          <m:dPr>
            <m:begChr m:val="["/>
            <m:endChr m:val="]"/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ub>
            </m:sSub>
            <m:ctrlPr>
              <w:rPr>
                <w:rFonts w:ascii="Cambria Math" w:hAnsi="Cambria Math"/>
                <w:sz w:val="28"/>
                <w:szCs w:val="28"/>
              </w:rPr>
            </m:ctrlPr>
          </m:e>
        </m:d>
        <m:r>
          <m:rPr>
            <m:sty m:val="p"/>
          </m:rPr>
          <w:rPr>
            <w:rFonts w:ascii="Cambria Math" w:hAnsi="Cambria Math"/>
            <w:sz w:val="28"/>
            <w:szCs w:val="28"/>
          </w:rPr>
          <m:t>+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R</m:t>
                </m: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Cambria Math" w:hAnsi="Cambria Math"/>
                    <w:sz w:val="28"/>
                    <w:szCs w:val="28"/>
                    <w:lang w:val="en-US" w:eastAsia="zh-CN"/>
                  </w:rPr>
                  <m:t>year</m:t>
                </m: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ub>
            </m:sSub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acc>
              <m:accPr>
                <m:chr m:val="̅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R</m:t>
                </m: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e>
            </m:acc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  <w:color w:val="000000"/>
          <w:sz w:val="24"/>
        </w:rPr>
        <w:t>………………（1）</w:t>
      </w:r>
    </w:p>
    <w:p w14:paraId="521BED7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式中：</w:t>
      </w:r>
    </w:p>
    <w:p w14:paraId="5AB6C1A9">
      <w:pPr>
        <w:spacing w:line="360" w:lineRule="auto"/>
        <w:ind w:firstLine="560" w:firstLineChars="200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Z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为</w:t>
      </w:r>
      <w:r>
        <w:rPr>
          <w:rFonts w:hint="eastAsia" w:ascii="宋体" w:hAnsi="宋体"/>
          <w:color w:val="000000"/>
          <w:kern w:val="0"/>
          <w:sz w:val="28"/>
          <w:szCs w:val="28"/>
        </w:rPr>
        <w:t>某站某</w:t>
      </w:r>
      <w:r>
        <w:rPr>
          <w:rFonts w:hint="eastAsia" w:ascii="宋体" w:hAnsi="宋体"/>
          <w:color w:val="000000"/>
          <w:kern w:val="0"/>
          <w:sz w:val="28"/>
          <w:szCs w:val="28"/>
          <w:lang w:val="en-US" w:eastAsia="zh-CN"/>
        </w:rPr>
        <w:t>年</w:t>
      </w:r>
      <w:r>
        <w:rPr>
          <w:rFonts w:hint="eastAsia" w:ascii="宋体" w:hAnsi="宋体"/>
          <w:color w:val="000000"/>
          <w:kern w:val="0"/>
          <w:sz w:val="28"/>
          <w:szCs w:val="28"/>
        </w:rPr>
        <w:t>洪涝指数</w:t>
      </w:r>
      <w:r>
        <w:rPr>
          <w:rFonts w:hint="eastAsia"/>
          <w:color w:val="000000"/>
          <w:sz w:val="28"/>
          <w:szCs w:val="28"/>
        </w:rPr>
        <w:t>；</w:t>
      </w:r>
    </w:p>
    <w:p w14:paraId="042F93D6">
      <w:pPr>
        <w:spacing w:line="360" w:lineRule="auto"/>
        <w:ind w:firstLine="560" w:firstLineChars="200"/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P为某</w:t>
      </w:r>
      <w:r>
        <w:rPr>
          <w:rFonts w:hint="eastAsia" w:ascii="宋体" w:hAnsi="宋体"/>
          <w:color w:val="000000"/>
          <w:kern w:val="0"/>
          <w:sz w:val="28"/>
          <w:szCs w:val="28"/>
          <w:lang w:val="en-US" w:eastAsia="zh-CN"/>
        </w:rPr>
        <w:t>站某次</w:t>
      </w:r>
      <w:r>
        <w:rPr>
          <w:rFonts w:hint="eastAsia" w:ascii="宋体" w:hAnsi="宋体"/>
          <w:color w:val="000000"/>
          <w:kern w:val="0"/>
          <w:sz w:val="28"/>
          <w:szCs w:val="28"/>
        </w:rPr>
        <w:t>降水集中期</w:t>
      </w:r>
      <w:r>
        <w:rPr>
          <w:rFonts w:hint="eastAsia" w:ascii="宋体" w:hAnsi="宋体"/>
          <w:color w:val="000000"/>
          <w:kern w:val="0"/>
          <w:sz w:val="28"/>
          <w:szCs w:val="28"/>
          <w:lang w:val="en-US" w:eastAsia="zh-CN"/>
        </w:rPr>
        <w:t>的</w:t>
      </w:r>
      <w:r>
        <w:rPr>
          <w:rFonts w:hint="eastAsia" w:ascii="宋体" w:hAnsi="宋体"/>
          <w:color w:val="000000"/>
          <w:kern w:val="0"/>
          <w:sz w:val="28"/>
          <w:szCs w:val="28"/>
        </w:rPr>
        <w:t>强度</w:t>
      </w: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（</w:t>
      </w:r>
      <w:r>
        <w:rPr>
          <w:rFonts w:hint="eastAsia" w:ascii="宋体" w:hAnsi="宋体"/>
          <w:color w:val="000000"/>
          <w:kern w:val="0"/>
          <w:sz w:val="28"/>
          <w:szCs w:val="28"/>
          <w:lang w:val="en-US" w:eastAsia="zh-CN"/>
        </w:rPr>
        <w:t>根据附录A进行计算</w:t>
      </w: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）；</w:t>
      </w:r>
    </w:p>
    <w:p w14:paraId="30306715">
      <w:pPr>
        <w:spacing w:line="360" w:lineRule="auto"/>
        <w:ind w:firstLine="560" w:firstLineChars="20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m:oMath>
        <m:nary>
          <m:naryPr>
            <m:chr m:val="∑"/>
            <m:limLoc m:val="undOvr"/>
            <m:ctrlPr>
              <w:rPr>
                <w:rFonts w:ascii="Cambria Math" w:hAnsi="Cambria Math" w:cs="宋体"/>
                <w:color w:val="000000"/>
                <w:kern w:val="0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宋体"/>
                <w:color w:val="000000"/>
                <w:kern w:val="0"/>
                <w:sz w:val="28"/>
                <w:szCs w:val="28"/>
              </w:rPr>
              <m:t>j=1</m:t>
            </m:r>
            <m:ctrlPr>
              <w:rPr>
                <w:rFonts w:ascii="Cambria Math" w:hAnsi="Cambria Math" w:cs="宋体"/>
                <w:color w:val="000000"/>
                <w:kern w:val="0"/>
                <w:sz w:val="28"/>
                <w:szCs w:val="28"/>
              </w:rPr>
            </m:ctrlPr>
          </m:sub>
          <m:sup>
            <m:r>
              <m:rPr>
                <m:sty m:val="p"/>
              </m:rPr>
              <w:rPr>
                <w:rFonts w:ascii="Cambria Math" w:hAnsi="Cambria Math" w:cs="宋体"/>
                <w:color w:val="000000"/>
                <w:kern w:val="0"/>
                <w:sz w:val="28"/>
                <w:szCs w:val="28"/>
              </w:rPr>
              <m:t>m</m:t>
            </m:r>
            <m:ctrlPr>
              <w:rPr>
                <w:rFonts w:ascii="Cambria Math" w:hAnsi="Cambria Math" w:cs="宋体"/>
                <w:color w:val="000000"/>
                <w:kern w:val="0"/>
                <w:sz w:val="28"/>
                <w:szCs w:val="28"/>
              </w:rPr>
            </m:ctrlPr>
          </m:sup>
          <m:e>
            <m:sSub>
              <m:sSubPr>
                <m:ctrlPr>
                  <w:rPr>
                    <w:rFonts w:ascii="Cambria Math" w:hAnsi="Cambria Math" w:cs="宋体"/>
                    <w:color w:val="000000"/>
                    <w:kern w:val="0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宋体"/>
                    <w:color w:val="000000"/>
                    <w:kern w:val="0"/>
                    <w:sz w:val="28"/>
                    <w:szCs w:val="28"/>
                  </w:rPr>
                  <m:t>P</m:t>
                </m:r>
                <m:ctrlPr>
                  <w:rPr>
                    <w:rFonts w:ascii="Cambria Math" w:hAnsi="Cambria Math" w:cs="宋体"/>
                    <w:color w:val="000000"/>
                    <w:kern w:val="0"/>
                    <w:sz w:val="28"/>
                    <w:szCs w:val="28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cs="宋体"/>
                    <w:color w:val="000000"/>
                    <w:kern w:val="0"/>
                    <w:sz w:val="28"/>
                    <w:szCs w:val="28"/>
                  </w:rPr>
                  <m:t>j</m:t>
                </m:r>
                <m:ctrlPr>
                  <w:rPr>
                    <w:rFonts w:ascii="Cambria Math" w:hAnsi="Cambria Math" w:cs="宋体"/>
                    <w:color w:val="000000"/>
                    <w:kern w:val="0"/>
                    <w:sz w:val="28"/>
                    <w:szCs w:val="28"/>
                  </w:rPr>
                </m:ctrlPr>
              </m:sub>
            </m:sSub>
            <m:ctrlPr>
              <w:rPr>
                <w:rFonts w:ascii="Cambria Math" w:hAnsi="Cambria Math" w:cs="宋体"/>
                <w:color w:val="000000"/>
                <w:kern w:val="0"/>
                <w:sz w:val="28"/>
                <w:szCs w:val="28"/>
              </w:rPr>
            </m:ctrlPr>
          </m:e>
        </m:nary>
      </m:oMath>
      <w:r>
        <w:rPr>
          <w:rFonts w:hint="eastAsia" w:ascii="宋体" w:hAnsi="宋体" w:cs="宋体"/>
          <w:color w:val="000000"/>
          <w:kern w:val="0"/>
          <w:sz w:val="28"/>
          <w:szCs w:val="28"/>
        </w:rPr>
        <w:t>为某年m个降水集中期的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强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度之和；</w:t>
      </w:r>
    </w:p>
    <w:p w14:paraId="4BEF5FAE">
      <w:pPr>
        <w:spacing w:line="360" w:lineRule="auto"/>
        <w:ind w:firstLine="560" w:firstLineChars="200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宋体"/>
            <w:color w:val="000000"/>
            <w:kern w:val="0"/>
            <w:sz w:val="28"/>
            <w:szCs w:val="28"/>
          </w:rPr>
          <m:t>MAX[</m:t>
        </m:r>
        <m:sSub>
          <m:sSubPr>
            <m:ctrlPr>
              <w:rPr>
                <w:rFonts w:ascii="Cambria Math" w:hAnsi="Cambria Math" w:cs="宋体"/>
                <w:color w:val="000000"/>
                <w:kern w:val="0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宋体"/>
                <w:color w:val="000000"/>
                <w:kern w:val="0"/>
                <w:sz w:val="28"/>
                <w:szCs w:val="28"/>
              </w:rPr>
              <m:t>P</m:t>
            </m:r>
            <m:ctrlPr>
              <w:rPr>
                <w:rFonts w:ascii="Cambria Math" w:hAnsi="Cambria Math" w:cs="宋体"/>
                <w:color w:val="000000"/>
                <w:kern w:val="0"/>
                <w:sz w:val="28"/>
                <w:szCs w:val="28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宋体"/>
                <w:color w:val="000000"/>
                <w:kern w:val="0"/>
                <w:sz w:val="28"/>
                <w:szCs w:val="28"/>
              </w:rPr>
              <m:t>j</m:t>
            </m:r>
            <m:ctrlPr>
              <w:rPr>
                <w:rFonts w:ascii="Cambria Math" w:hAnsi="Cambria Math" w:cs="宋体"/>
                <w:color w:val="000000"/>
                <w:kern w:val="0"/>
                <w:sz w:val="28"/>
                <w:szCs w:val="28"/>
              </w:rPr>
            </m:ctrlPr>
          </m:sub>
        </m:sSub>
        <m:r>
          <m:rPr>
            <m:sty m:val="p"/>
          </m:rPr>
          <w:rPr>
            <w:rFonts w:ascii="Cambria Math" w:hAnsi="Cambria Math" w:cs="宋体"/>
            <w:color w:val="000000"/>
            <w:kern w:val="0"/>
            <w:sz w:val="28"/>
            <w:szCs w:val="28"/>
          </w:rPr>
          <m:t>]</m:t>
        </m:r>
      </m:oMath>
      <w:r>
        <w:rPr>
          <w:rFonts w:hint="eastAsia" w:ascii="宋体" w:hAnsi="宋体" w:cs="宋体"/>
          <w:color w:val="000000"/>
          <w:kern w:val="0"/>
          <w:sz w:val="28"/>
          <w:szCs w:val="28"/>
        </w:rPr>
        <w:t>为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某年出现的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最大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降水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集中期强度；</w:t>
      </w:r>
    </w:p>
    <w:p w14:paraId="393661E4">
      <w:pPr>
        <w:spacing w:line="360" w:lineRule="auto"/>
        <w:ind w:firstLine="560" w:firstLineChars="20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m:oMath>
        <m:sSub>
          <m:sSubPr>
            <m:ctrlPr>
              <w:rPr>
                <w:rFonts w:ascii="Cambria Math" w:hAnsi="Cambria Math" w:cs="宋体"/>
                <w:color w:val="000000"/>
                <w:kern w:val="0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宋体"/>
                <w:color w:val="000000"/>
                <w:kern w:val="0"/>
                <w:sz w:val="28"/>
                <w:szCs w:val="28"/>
              </w:rPr>
              <m:t>R</m:t>
            </m:r>
            <m:ctrlPr>
              <w:rPr>
                <w:rFonts w:ascii="Cambria Math" w:hAnsi="Cambria Math" w:cs="宋体"/>
                <w:color w:val="000000"/>
                <w:kern w:val="0"/>
                <w:sz w:val="28"/>
                <w:szCs w:val="28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cs="宋体"/>
                <w:color w:val="000000"/>
                <w:kern w:val="0"/>
                <w:sz w:val="28"/>
                <w:szCs w:val="28"/>
                <w:lang w:val="en-US" w:eastAsia="zh-CN"/>
              </w:rPr>
              <m:t>year</m:t>
            </m:r>
            <m:ctrlPr>
              <w:rPr>
                <w:rFonts w:ascii="Cambria Math" w:hAnsi="Cambria Math" w:cs="宋体"/>
                <w:color w:val="000000"/>
                <w:kern w:val="0"/>
                <w:sz w:val="28"/>
                <w:szCs w:val="28"/>
              </w:rPr>
            </m:ctrlPr>
          </m:sub>
        </m:sSub>
      </m:oMath>
      <w:r>
        <w:rPr>
          <w:rFonts w:hint="eastAsia" w:ascii="宋体" w:hAnsi="宋体" w:cs="宋体"/>
          <w:color w:val="000000"/>
          <w:kern w:val="0"/>
          <w:sz w:val="28"/>
          <w:szCs w:val="28"/>
        </w:rPr>
        <w:t>为某年总雨量；</w:t>
      </w:r>
    </w:p>
    <w:p w14:paraId="511D6BE6">
      <w:pPr>
        <w:spacing w:line="360" w:lineRule="auto"/>
        <w:ind w:firstLine="560" w:firstLineChars="200"/>
        <w:jc w:val="left"/>
        <w:rPr>
          <w:rFonts w:hint="eastAsia" w:ascii="宋体" w:hAnsi="宋体" w:eastAsia="宋体" w:cs="Times New Roman"/>
          <w:color w:val="auto"/>
          <w:sz w:val="28"/>
          <w:szCs w:val="21"/>
          <w:lang w:val="en-US" w:eastAsia="zh-CN"/>
        </w:rPr>
      </w:pPr>
      <m:oMath>
        <m:acc>
          <m:accPr>
            <m:chr m:val="̅"/>
            <m:ctrlPr>
              <w:rPr>
                <w:rFonts w:ascii="Cambria Math" w:hAnsi="Cambria Math" w:cs="宋体"/>
                <w:color w:val="000000"/>
                <w:kern w:val="0"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宋体"/>
                <w:color w:val="000000"/>
                <w:kern w:val="0"/>
                <w:sz w:val="28"/>
                <w:szCs w:val="28"/>
              </w:rPr>
              <m:t>R</m:t>
            </m:r>
            <m:ctrlPr>
              <w:rPr>
                <w:rFonts w:ascii="Cambria Math" w:hAnsi="Cambria Math" w:cs="宋体"/>
                <w:color w:val="000000"/>
                <w:kern w:val="0"/>
                <w:sz w:val="28"/>
                <w:szCs w:val="28"/>
              </w:rPr>
            </m:ctrlPr>
          </m:e>
        </m:acc>
      </m:oMath>
      <w:r>
        <w:rPr>
          <w:rFonts w:hint="eastAsia" w:ascii="宋体" w:hAnsi="宋体" w:cs="宋体"/>
          <w:color w:val="000000"/>
          <w:kern w:val="0"/>
          <w:sz w:val="28"/>
          <w:szCs w:val="28"/>
        </w:rPr>
        <w:t>为历年平均雨量。</w:t>
      </w:r>
    </w:p>
    <w:p w14:paraId="34886922">
      <w:pPr>
        <w:widowControl w:val="0"/>
        <w:tabs>
          <w:tab w:val="left" w:pos="9000"/>
        </w:tabs>
        <w:autoSpaceDE/>
        <w:autoSpaceDN/>
        <w:adjustRightInd w:val="0"/>
        <w:snapToGrid w:val="0"/>
        <w:spacing w:line="520" w:lineRule="exact"/>
        <w:ind w:firstLine="560"/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highlight w:val="none"/>
          <w:lang w:val="en-US" w:eastAsia="zh-CN"/>
        </w:rPr>
        <w:t>单站</w:t>
      </w:r>
      <w:r>
        <w:rPr>
          <w:rFonts w:hint="eastAsia" w:ascii="宋体" w:hAnsi="宋体" w:cs="宋体"/>
          <w:b w:val="0"/>
          <w:bCs w:val="0"/>
          <w:color w:val="auto"/>
          <w:kern w:val="2"/>
          <w:sz w:val="28"/>
          <w:szCs w:val="28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highlight w:val="none"/>
          <w:lang w:val="en-US" w:eastAsia="zh-CN"/>
        </w:rPr>
        <w:t>气象洪涝指数等级划分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lang w:val="en-US" w:eastAsia="zh-CN" w:bidi="ar-SA"/>
        </w:rPr>
        <w:t>：</w:t>
      </w:r>
    </w:p>
    <w:p w14:paraId="1F7F2AE7">
      <w:pPr>
        <w:spacing w:line="520" w:lineRule="exact"/>
        <w:ind w:firstLine="560" w:firstLineChars="200"/>
        <w:jc w:val="left"/>
        <w:rPr>
          <w:rFonts w:hint="eastAsia" w:ascii="宋体" w:hAnsi="宋体" w:eastAsia="宋体" w:cs="宋体"/>
          <w:color w:val="auto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单站气象洪涝强度等级根据气象洪涝指数划分为特强、强、中等、轻度、无五个等级，见表1，Z=3相当于至少有3天大于150mm雨量的集中期中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度洪涝；Z=5相当于至少有3天大于300mm雨量的集中期的明显洪涝等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。</w:t>
      </w:r>
    </w:p>
    <w:p w14:paraId="5ED476DC">
      <w:pPr>
        <w:spacing w:line="360" w:lineRule="auto"/>
        <w:jc w:val="center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lang w:val="en-US" w:eastAsia="zh-CN" w:bidi="ar-SA"/>
        </w:rPr>
        <w:t>表1  单站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lang w:val="en-US" w:eastAsia="zh-CN" w:bidi="ar-SA"/>
        </w:rPr>
        <w:t>年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lang w:val="en-US" w:eastAsia="zh-CN" w:bidi="ar-SA"/>
        </w:rPr>
        <w:t>气象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lang w:val="en-US" w:eastAsia="zh-CN" w:bidi="ar-SA"/>
        </w:rPr>
        <w:t>洪涝指数等级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lang w:val="en-US" w:eastAsia="zh-CN" w:bidi="ar-SA"/>
        </w:rPr>
        <w:t>划分表</w:t>
      </w:r>
    </w:p>
    <w:tbl>
      <w:tblPr>
        <w:tblStyle w:val="18"/>
        <w:tblpPr w:leftFromText="180" w:rightFromText="180" w:vertAnchor="text" w:horzAnchor="page" w:tblpX="1693" w:tblpY="133"/>
        <w:tblOverlap w:val="never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70"/>
        <w:gridCol w:w="3312"/>
      </w:tblGrid>
      <w:tr w14:paraId="2E576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5971" w:type="dxa"/>
            <w:noWrap w:val="0"/>
            <w:vAlign w:val="top"/>
          </w:tcPr>
          <w:p w14:paraId="5752C9E3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气象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洪涝指数值</w:t>
            </w:r>
          </w:p>
        </w:tc>
        <w:tc>
          <w:tcPr>
            <w:tcW w:w="3313" w:type="dxa"/>
            <w:noWrap w:val="0"/>
            <w:vAlign w:val="top"/>
          </w:tcPr>
          <w:p w14:paraId="6B961B52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气象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洪涝指数等级</w:t>
            </w:r>
          </w:p>
        </w:tc>
      </w:tr>
      <w:tr w14:paraId="50F6C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5971" w:type="dxa"/>
            <w:noWrap w:val="0"/>
            <w:vAlign w:val="center"/>
          </w:tcPr>
          <w:p w14:paraId="647616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  <w:r>
              <w:rPr>
                <w:rFonts w:hint="eastAsia"/>
              </w:rPr>
              <w:t>Z</w:t>
            </w:r>
            <w:r>
              <w:rPr>
                <w:rStyle w:val="41"/>
                <w:rFonts w:hint="eastAsia" w:ascii="宋体" w:hAnsi="宋体" w:cs="宋体"/>
                <w:sz w:val="18"/>
                <w:szCs w:val="18"/>
              </w:rPr>
              <w:t>≥</w:t>
            </w:r>
            <w:r>
              <w:rPr>
                <w:rStyle w:val="41"/>
                <w:rFonts w:hint="eastAsia" w:ascii="宋体" w:hAnsi="宋体" w:cs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313" w:type="dxa"/>
            <w:noWrap w:val="0"/>
            <w:vAlign w:val="top"/>
          </w:tcPr>
          <w:p w14:paraId="220BF27A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特强（Ⅰ级）</w:t>
            </w:r>
          </w:p>
        </w:tc>
      </w:tr>
      <w:tr w14:paraId="25076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5971" w:type="dxa"/>
            <w:noWrap w:val="0"/>
            <w:vAlign w:val="top"/>
          </w:tcPr>
          <w:p w14:paraId="0DC941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≤</w:t>
            </w:r>
            <w:r>
              <w:rPr>
                <w:rFonts w:hint="eastAsia"/>
              </w:rPr>
              <w:t>Z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＜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313" w:type="dxa"/>
            <w:noWrap w:val="0"/>
            <w:vAlign w:val="top"/>
          </w:tcPr>
          <w:p w14:paraId="0DDE54D3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强（Ⅱ级）</w:t>
            </w:r>
          </w:p>
        </w:tc>
      </w:tr>
      <w:tr w14:paraId="0FDD1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5971" w:type="dxa"/>
            <w:noWrap w:val="0"/>
            <w:vAlign w:val="top"/>
          </w:tcPr>
          <w:p w14:paraId="4FEAC4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≤</w:t>
            </w:r>
            <w:r>
              <w:rPr>
                <w:rFonts w:hint="eastAsia"/>
              </w:rPr>
              <w:t>Z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＜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313" w:type="dxa"/>
            <w:noWrap w:val="0"/>
            <w:vAlign w:val="top"/>
          </w:tcPr>
          <w:p w14:paraId="1F497CB4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中等（Ⅲ级）</w:t>
            </w:r>
          </w:p>
        </w:tc>
      </w:tr>
      <w:tr w14:paraId="3E139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5971" w:type="dxa"/>
            <w:noWrap w:val="0"/>
            <w:vAlign w:val="top"/>
          </w:tcPr>
          <w:p w14:paraId="33C83470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≤</w:t>
            </w:r>
            <w:r>
              <w:rPr>
                <w:rFonts w:hint="eastAsia"/>
              </w:rPr>
              <w:t>Z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＜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313" w:type="dxa"/>
            <w:noWrap w:val="0"/>
            <w:vAlign w:val="top"/>
          </w:tcPr>
          <w:p w14:paraId="3D9BABE0"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轻度（Ⅳ级）</w:t>
            </w:r>
          </w:p>
        </w:tc>
      </w:tr>
      <w:tr w14:paraId="01190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5971" w:type="dxa"/>
            <w:noWrap w:val="0"/>
            <w:vAlign w:val="top"/>
          </w:tcPr>
          <w:p w14:paraId="63C1B80F">
            <w:pPr>
              <w:widowControl/>
              <w:jc w:val="center"/>
              <w:textAlignment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</w:rPr>
              <w:t>Z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＜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313" w:type="dxa"/>
            <w:noWrap w:val="0"/>
            <w:vAlign w:val="top"/>
          </w:tcPr>
          <w:p w14:paraId="1D7D5D22"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无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Ⅴ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级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）</w:t>
            </w:r>
          </w:p>
        </w:tc>
      </w:tr>
    </w:tbl>
    <w:p w14:paraId="395C6A4C">
      <w:pPr>
        <w:tabs>
          <w:tab w:val="left" w:pos="9000"/>
        </w:tabs>
        <w:adjustRightInd w:val="0"/>
        <w:snapToGrid w:val="0"/>
        <w:spacing w:line="520" w:lineRule="exact"/>
        <w:rPr>
          <w:rFonts w:hint="eastAsia" w:ascii="宋体" w:hAnsi="宋体"/>
          <w:b/>
          <w:color w:val="auto"/>
          <w:sz w:val="28"/>
          <w:szCs w:val="21"/>
        </w:rPr>
      </w:pPr>
    </w:p>
    <w:p w14:paraId="3C2252FB">
      <w:pPr>
        <w:pStyle w:val="3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520" w:lineRule="exact"/>
        <w:ind w:left="0" w:leftChars="0" w:firstLine="0" w:firstLineChars="0"/>
        <w:textAlignment w:val="auto"/>
        <w:rPr>
          <w:rFonts w:hint="eastAsia" w:ascii="黑体" w:hAnsi="黑体" w:eastAsia="黑体" w:cs="黑体"/>
          <w:b/>
          <w:bCs/>
          <w:color w:val="000000"/>
          <w:kern w:val="2"/>
          <w:sz w:val="28"/>
          <w:szCs w:val="21"/>
          <w:lang w:eastAsia="zh-CN"/>
        </w:rPr>
      </w:pPr>
      <w:bookmarkStart w:id="21" w:name="_Toc5670"/>
      <w:r>
        <w:rPr>
          <w:rFonts w:hint="eastAsia" w:ascii="黑体" w:hAnsi="黑体" w:eastAsia="黑体" w:cs="黑体"/>
          <w:b/>
          <w:bCs/>
          <w:color w:val="000000"/>
          <w:kern w:val="2"/>
          <w:sz w:val="28"/>
          <w:szCs w:val="21"/>
          <w:lang w:eastAsia="zh-CN"/>
        </w:rPr>
        <w:t>2.</w:t>
      </w:r>
      <w:r>
        <w:rPr>
          <w:rFonts w:hint="eastAsia" w:ascii="黑体" w:hAnsi="黑体" w:eastAsia="黑体" w:cs="黑体"/>
          <w:b/>
          <w:bCs/>
          <w:color w:val="000000"/>
          <w:kern w:val="2"/>
          <w:sz w:val="28"/>
          <w:szCs w:val="21"/>
          <w:lang w:val="en-US" w:eastAsia="zh-CN"/>
        </w:rPr>
        <w:t>2</w:t>
      </w:r>
      <w:r>
        <w:rPr>
          <w:rFonts w:hint="eastAsia" w:ascii="黑体" w:hAnsi="黑体" w:eastAsia="黑体" w:cs="黑体"/>
          <w:b/>
          <w:bCs/>
          <w:color w:val="000000"/>
          <w:kern w:val="2"/>
          <w:sz w:val="28"/>
          <w:szCs w:val="21"/>
          <w:lang w:eastAsia="zh-CN"/>
        </w:rPr>
        <w:t xml:space="preserve"> </w:t>
      </w:r>
      <w:r>
        <w:rPr>
          <w:rFonts w:hint="eastAsia" w:hAnsi="黑体" w:cs="黑体"/>
          <w:b/>
          <w:bCs/>
          <w:color w:val="000000"/>
          <w:kern w:val="2"/>
          <w:sz w:val="28"/>
          <w:szCs w:val="21"/>
          <w:lang w:val="en-US" w:eastAsia="zh-CN"/>
        </w:rPr>
        <w:t>大范围年气象洪涝指数计算和等级划分</w:t>
      </w:r>
      <w:r>
        <w:rPr>
          <w:rFonts w:hint="eastAsia" w:ascii="黑体" w:hAnsi="黑体" w:eastAsia="黑体" w:cs="黑体"/>
          <w:b/>
          <w:bCs/>
          <w:color w:val="000000"/>
          <w:kern w:val="2"/>
          <w:sz w:val="28"/>
          <w:szCs w:val="21"/>
          <w:lang w:eastAsia="zh-CN"/>
        </w:rPr>
        <w:t>的依据</w:t>
      </w:r>
      <w:bookmarkEnd w:id="21"/>
    </w:p>
    <w:p w14:paraId="3AF5BAF3">
      <w:pPr>
        <w:keepNext w:val="0"/>
        <w:keepLines w:val="0"/>
        <w:pageBreakBefore w:val="0"/>
        <w:widowControl/>
        <w:tabs>
          <w:tab w:val="left" w:pos="90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560" w:firstLineChars="200"/>
        <w:textAlignment w:val="auto"/>
        <w:rPr>
          <w:rFonts w:hint="eastAsia" w:ascii="宋体" w:hAnsi="宋体" w:eastAsia="宋体" w:cs="Times New Roman"/>
          <w:color w:val="auto"/>
          <w:sz w:val="28"/>
          <w:szCs w:val="21"/>
        </w:rPr>
      </w:pPr>
      <w:r>
        <w:rPr>
          <w:rFonts w:hint="eastAsia" w:ascii="宋体" w:hAnsi="宋体" w:eastAsia="宋体" w:cs="Times New Roman"/>
          <w:color w:val="auto"/>
          <w:kern w:val="2"/>
          <w:sz w:val="28"/>
          <w:szCs w:val="21"/>
          <w:highlight w:val="none"/>
          <w:lang w:val="en-US" w:eastAsia="zh-CN" w:bidi="ar-SA"/>
        </w:rPr>
        <w:t>大范围</w:t>
      </w:r>
      <w:r>
        <w:rPr>
          <w:rFonts w:hint="eastAsia" w:ascii="宋体" w:hAnsi="宋体" w:cs="Times New Roman"/>
          <w:color w:val="auto"/>
          <w:kern w:val="2"/>
          <w:sz w:val="28"/>
          <w:szCs w:val="21"/>
          <w:highlight w:val="none"/>
          <w:lang w:val="en-US" w:eastAsia="zh-CN" w:bidi="ar-SA"/>
        </w:rPr>
        <w:t>洪涝的表征，不仅和洪涝强度有关，而且还与洪涝面积有关。大范围洪涝评估可用单站洪涝指数Z≥3的站数与它们的平均洪涝指数的乘积来代表。平均洪涝指数越大，表明洪涝程度越大，Z≥3的站数越多表示洪涝面积越大。两项乘积就称为某年大范围洪涝指数。</w:t>
      </w:r>
      <w:r>
        <w:rPr>
          <w:rFonts w:hint="eastAsia" w:ascii="宋体" w:hAnsi="宋体" w:eastAsia="宋体" w:cs="Times New Roman"/>
          <w:color w:val="auto"/>
          <w:sz w:val="28"/>
          <w:szCs w:val="21"/>
          <w:lang w:eastAsia="zh-CN"/>
        </w:rPr>
        <w:t>全省</w:t>
      </w:r>
      <w:r>
        <w:rPr>
          <w:rFonts w:hint="eastAsia" w:ascii="宋体" w:hAnsi="宋体" w:cs="Times New Roman"/>
          <w:color w:val="auto"/>
          <w:sz w:val="28"/>
          <w:szCs w:val="21"/>
          <w:lang w:val="en-US" w:eastAsia="zh-CN"/>
        </w:rPr>
        <w:t>年</w:t>
      </w:r>
      <w:r>
        <w:rPr>
          <w:rFonts w:hint="eastAsia" w:ascii="宋体" w:hAnsi="宋体" w:eastAsia="宋体" w:cs="Times New Roman"/>
          <w:color w:val="auto"/>
          <w:sz w:val="28"/>
          <w:szCs w:val="21"/>
          <w:lang w:val="en-US" w:eastAsia="zh-CN"/>
        </w:rPr>
        <w:t>气象洪涝指数的计算及划分的</w:t>
      </w:r>
      <w:r>
        <w:rPr>
          <w:rFonts w:hint="eastAsia" w:ascii="宋体" w:hAnsi="宋体" w:eastAsia="宋体" w:cs="Times New Roman"/>
          <w:color w:val="auto"/>
          <w:sz w:val="28"/>
          <w:szCs w:val="21"/>
        </w:rPr>
        <w:t>方法为：</w:t>
      </w:r>
    </w:p>
    <w:p w14:paraId="3044184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1"/>
          <w:lang w:val="en-US" w:eastAsia="zh-CN"/>
        </w:rPr>
      </w:pP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1"/>
          <w:lang w:val="en-US" w:eastAsia="zh-CN"/>
        </w:rPr>
        <w:t>（1）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1"/>
          <w:lang w:val="en-US" w:eastAsia="zh-CN"/>
        </w:rPr>
        <w:t>大范围的</w:t>
      </w:r>
      <w:r>
        <w:rPr>
          <w:rFonts w:hint="eastAsia" w:ascii="宋体" w:hAnsi="宋体" w:cs="Times New Roman"/>
          <w:color w:val="auto"/>
          <w:sz w:val="28"/>
          <w:szCs w:val="21"/>
          <w:lang w:val="en-US" w:eastAsia="zh-CN"/>
        </w:rPr>
        <w:t>年</w:t>
      </w:r>
      <w:r>
        <w:rPr>
          <w:rFonts w:hint="eastAsia" w:ascii="宋体" w:hAnsi="宋体" w:eastAsia="宋体" w:cs="Times New Roman"/>
          <w:color w:val="auto"/>
          <w:sz w:val="28"/>
          <w:szCs w:val="21"/>
        </w:rPr>
        <w:t>气象洪涝指数可以用单站洪涝指数大于或等于</w:t>
      </w:r>
      <w:r>
        <w:rPr>
          <w:rFonts w:hint="eastAsia" w:ascii="宋体" w:hAnsi="宋体" w:cs="Times New Roman"/>
          <w:color w:val="auto"/>
          <w:sz w:val="28"/>
          <w:szCs w:val="21"/>
          <w:lang w:val="en-US" w:eastAsia="zh-CN"/>
        </w:rPr>
        <w:t>3</w:t>
      </w:r>
      <w:r>
        <w:rPr>
          <w:rFonts w:hint="eastAsia" w:ascii="宋体" w:hAnsi="宋体" w:eastAsia="宋体" w:cs="Times New Roman"/>
          <w:color w:val="auto"/>
          <w:sz w:val="28"/>
          <w:szCs w:val="21"/>
        </w:rPr>
        <w:t>的站数与它们的平均洪涝指数的乘积来</w:t>
      </w:r>
      <w:r>
        <w:rPr>
          <w:rFonts w:hint="eastAsia" w:ascii="宋体" w:hAnsi="宋体" w:cs="Times New Roman"/>
          <w:color w:val="auto"/>
          <w:sz w:val="28"/>
          <w:szCs w:val="21"/>
          <w:lang w:val="en-US" w:eastAsia="zh-CN"/>
        </w:rPr>
        <w:t>表示</w:t>
      </w:r>
      <w:r>
        <w:rPr>
          <w:rFonts w:hint="eastAsia" w:ascii="宋体" w:hAnsi="宋体" w:eastAsia="宋体" w:cs="Times New Roman"/>
          <w:color w:val="auto"/>
          <w:sz w:val="28"/>
          <w:szCs w:val="21"/>
        </w:rPr>
        <w:t>，计算公式见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1"/>
          <w:lang w:val="en-US" w:eastAsia="zh-CN"/>
        </w:rPr>
        <w:t>（2）：</w:t>
      </w:r>
    </w:p>
    <w:p w14:paraId="0D403D30">
      <w:pPr>
        <w:pStyle w:val="30"/>
        <w:ind w:firstLine="560"/>
        <w:jc w:val="center"/>
        <w:rPr>
          <w:rFonts w:hint="eastAsia" w:ascii="宋体" w:hAnsi="宋体" w:eastAsia="宋体" w:cs="Times New Roman"/>
          <w:color w:val="auto"/>
          <w:kern w:val="2"/>
          <w:sz w:val="28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H=S∗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w:sym w:font="Symbol" w:char="F060"/>
        </m:r>
      </m:oMath>
      <w:r>
        <w:rPr>
          <w:b/>
          <w:bCs/>
        </w:rPr>
        <w:t>Z</w:t>
      </w:r>
      <w:r>
        <w:rPr>
          <w:rFonts w:hint="eastAsia"/>
        </w:rPr>
        <w:t xml:space="preserve">     </w:t>
      </w:r>
      <w:r>
        <w:rPr>
          <w:rFonts w:hint="eastAsia" w:ascii="宋体" w:hAnsi="宋体" w:eastAsia="宋体" w:cs="Times New Roman"/>
          <w:color w:val="auto"/>
          <w:kern w:val="2"/>
          <w:sz w:val="28"/>
          <w:szCs w:val="21"/>
          <w:lang w:val="en-US" w:eastAsia="zh-CN" w:bidi="ar-SA"/>
        </w:rPr>
        <w:t>………………（2）</w:t>
      </w:r>
    </w:p>
    <w:p w14:paraId="6136791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</w:rPr>
        <w:t>式中：</w:t>
      </w:r>
    </w:p>
    <w:p w14:paraId="0FA23930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宋体" w:hAnsi="宋体" w:eastAsia="宋体" w:cs="Times New Roman"/>
          <w:color w:val="auto"/>
          <w:sz w:val="28"/>
          <w:szCs w:val="21"/>
        </w:rPr>
      </w:pPr>
      <w:r>
        <w:rPr>
          <w:rFonts w:hint="eastAsia" w:ascii="宋体" w:hAnsi="宋体" w:eastAsia="宋体" w:cs="Times New Roman"/>
          <w:color w:val="auto"/>
          <w:sz w:val="28"/>
          <w:szCs w:val="21"/>
        </w:rPr>
        <w:t>H为</w:t>
      </w:r>
      <w:r>
        <w:rPr>
          <w:rFonts w:hint="eastAsia" w:ascii="宋体" w:hAnsi="宋体" w:cs="Times New Roman"/>
          <w:color w:val="auto"/>
          <w:sz w:val="28"/>
          <w:szCs w:val="21"/>
          <w:lang w:val="en-US" w:eastAsia="zh-CN"/>
        </w:rPr>
        <w:t>某年</w:t>
      </w:r>
      <w:r>
        <w:rPr>
          <w:rFonts w:hint="eastAsia" w:ascii="宋体" w:hAnsi="宋体" w:eastAsia="宋体" w:cs="Times New Roman"/>
          <w:color w:val="auto"/>
          <w:sz w:val="28"/>
          <w:szCs w:val="21"/>
          <w:lang w:val="en-US" w:eastAsia="zh-CN"/>
        </w:rPr>
        <w:t>大范围</w:t>
      </w:r>
      <w:r>
        <w:rPr>
          <w:rFonts w:hint="eastAsia" w:ascii="宋体" w:hAnsi="宋体" w:eastAsia="宋体" w:cs="Times New Roman"/>
          <w:color w:val="auto"/>
          <w:sz w:val="28"/>
          <w:szCs w:val="21"/>
        </w:rPr>
        <w:t>气象洪涝指数；</w:t>
      </w:r>
    </w:p>
    <w:p w14:paraId="2D35E22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宋体" w:hAnsi="宋体" w:eastAsia="宋体" w:cs="Times New Roman"/>
          <w:color w:val="auto"/>
          <w:sz w:val="28"/>
          <w:szCs w:val="21"/>
          <w:lang w:eastAsia="zh-CN"/>
        </w:rPr>
      </w:pPr>
      <w:r>
        <w:rPr>
          <w:rFonts w:hint="eastAsia" w:ascii="宋体" w:hAnsi="宋体" w:eastAsia="宋体" w:cs="Times New Roman"/>
          <w:color w:val="auto"/>
          <w:sz w:val="28"/>
          <w:szCs w:val="21"/>
        </w:rPr>
        <w:t>S为</w:t>
      </w:r>
      <w:r>
        <w:rPr>
          <w:rFonts w:hint="eastAsia" w:ascii="宋体" w:hAnsi="宋体" w:cs="Times New Roman"/>
          <w:color w:val="auto"/>
          <w:sz w:val="28"/>
          <w:szCs w:val="21"/>
          <w:lang w:val="en-US" w:eastAsia="zh-CN"/>
        </w:rPr>
        <w:t>某年</w:t>
      </w:r>
      <w:r>
        <w:rPr>
          <w:rFonts w:hint="eastAsia" w:ascii="宋体" w:hAnsi="宋体" w:eastAsia="宋体" w:cs="Times New Roman"/>
          <w:color w:val="auto"/>
          <w:sz w:val="28"/>
          <w:szCs w:val="21"/>
        </w:rPr>
        <w:t>洪涝指数Z≥</w:t>
      </w:r>
      <w:r>
        <w:rPr>
          <w:rFonts w:hint="eastAsia" w:ascii="宋体" w:hAnsi="宋体" w:cs="Times New Roman"/>
          <w:color w:val="auto"/>
          <w:sz w:val="28"/>
          <w:szCs w:val="21"/>
          <w:lang w:val="en-US" w:eastAsia="zh-CN"/>
        </w:rPr>
        <w:t>3</w:t>
      </w:r>
      <w:r>
        <w:rPr>
          <w:rFonts w:hint="eastAsia" w:ascii="宋体" w:hAnsi="宋体" w:eastAsia="宋体" w:cs="Times New Roman"/>
          <w:color w:val="auto"/>
          <w:sz w:val="28"/>
          <w:szCs w:val="21"/>
        </w:rPr>
        <w:t>的站数</w:t>
      </w:r>
      <w:r>
        <w:rPr>
          <w:rFonts w:hint="eastAsia" w:ascii="宋体" w:hAnsi="宋体" w:cs="Times New Roman"/>
          <w:color w:val="auto"/>
          <w:sz w:val="28"/>
          <w:szCs w:val="21"/>
          <w:lang w:eastAsia="zh-CN"/>
        </w:rPr>
        <w:t>；</w:t>
      </w:r>
    </w:p>
    <w:p w14:paraId="7703142F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520" w:lineRule="exact"/>
        <w:ind w:firstLine="420" w:firstLineChars="200"/>
        <w:jc w:val="left"/>
        <w:textAlignment w:val="auto"/>
        <w:rPr>
          <w:rFonts w:hint="eastAsia" w:ascii="宋体" w:hAnsi="宋体" w:eastAsia="宋体" w:cs="Times New Roman"/>
          <w:color w:val="auto"/>
          <w:sz w:val="28"/>
          <w:szCs w:val="21"/>
        </w:rPr>
      </w:pPr>
      <w:r>
        <w:rPr>
          <w:color w:val="000000"/>
          <w:szCs w:val="21"/>
        </w:rPr>
        <w:sym w:font="Symbol" w:char="F060"/>
      </w:r>
      <w:r>
        <w:rPr>
          <w:color w:val="000000"/>
          <w:szCs w:val="21"/>
        </w:rPr>
        <w:t>Z</w:t>
      </w:r>
      <w:r>
        <w:rPr>
          <w:rFonts w:hint="eastAsia" w:ascii="宋体" w:hAnsi="宋体" w:eastAsia="宋体" w:cs="Times New Roman"/>
          <w:color w:val="auto"/>
          <w:sz w:val="28"/>
          <w:szCs w:val="21"/>
        </w:rPr>
        <w:t>为</w:t>
      </w:r>
      <w:r>
        <w:rPr>
          <w:rFonts w:hint="eastAsia" w:ascii="宋体" w:hAnsi="宋体" w:cs="Times New Roman"/>
          <w:color w:val="auto"/>
          <w:sz w:val="28"/>
          <w:szCs w:val="21"/>
          <w:lang w:val="en-US" w:eastAsia="zh-CN"/>
        </w:rPr>
        <w:t>某年</w:t>
      </w:r>
      <w:r>
        <w:rPr>
          <w:rFonts w:hint="eastAsia" w:ascii="宋体" w:hAnsi="宋体" w:eastAsia="宋体" w:cs="Times New Roman"/>
          <w:color w:val="auto"/>
          <w:sz w:val="28"/>
          <w:szCs w:val="21"/>
        </w:rPr>
        <w:t>洪涝指数Z≥</w:t>
      </w:r>
      <w:r>
        <w:rPr>
          <w:rFonts w:hint="eastAsia" w:ascii="宋体" w:hAnsi="宋体" w:cs="Times New Roman"/>
          <w:color w:val="auto"/>
          <w:sz w:val="28"/>
          <w:szCs w:val="21"/>
          <w:lang w:val="en-US" w:eastAsia="zh-CN"/>
        </w:rPr>
        <w:t>3的站点</w:t>
      </w:r>
      <w:r>
        <w:rPr>
          <w:rFonts w:hint="eastAsia" w:ascii="宋体" w:hAnsi="宋体" w:eastAsia="宋体" w:cs="Times New Roman"/>
          <w:color w:val="auto"/>
          <w:sz w:val="28"/>
          <w:szCs w:val="21"/>
          <w:lang w:val="en-US" w:eastAsia="zh-CN"/>
        </w:rPr>
        <w:t>其洪涝指数的算术平均值</w:t>
      </w:r>
      <w:r>
        <w:rPr>
          <w:rFonts w:hint="eastAsia" w:ascii="宋体" w:hAnsi="宋体" w:eastAsia="宋体" w:cs="Times New Roman"/>
          <w:color w:val="auto"/>
          <w:sz w:val="28"/>
          <w:szCs w:val="21"/>
        </w:rPr>
        <w:t>。</w:t>
      </w:r>
    </w:p>
    <w:p w14:paraId="43441ED2">
      <w:pPr>
        <w:numPr>
          <w:ilvl w:val="0"/>
          <w:numId w:val="2"/>
        </w:numPr>
        <w:tabs>
          <w:tab w:val="left" w:pos="9000"/>
        </w:tabs>
        <w:adjustRightInd w:val="0"/>
        <w:snapToGrid w:val="0"/>
        <w:spacing w:line="520" w:lineRule="exact"/>
        <w:ind w:firstLine="560"/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color w:val="auto"/>
          <w:kern w:val="2"/>
          <w:sz w:val="28"/>
          <w:szCs w:val="28"/>
          <w:lang w:val="en-US" w:eastAsia="zh-CN"/>
        </w:rPr>
        <w:t>大范围年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highlight w:val="none"/>
          <w:lang w:val="en-US" w:eastAsia="zh-CN"/>
        </w:rPr>
        <w:t>气象洪涝指数等级划分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lang w:val="en-US" w:eastAsia="zh-CN" w:bidi="ar-SA"/>
        </w:rPr>
        <w:t>：</w:t>
      </w:r>
    </w:p>
    <w:p w14:paraId="44EF435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宋体" w:hAnsi="宋体" w:eastAsia="宋体" w:cs="Times New Roman"/>
          <w:color w:val="auto"/>
          <w:sz w:val="28"/>
          <w:szCs w:val="21"/>
          <w:lang w:val="en-US" w:eastAsia="zh-CN"/>
        </w:rPr>
      </w:pPr>
      <w:r>
        <w:rPr>
          <w:rFonts w:hint="eastAsia" w:ascii="宋体" w:hAnsi="宋体" w:cs="Times New Roman"/>
          <w:color w:val="auto"/>
          <w:sz w:val="28"/>
          <w:szCs w:val="21"/>
          <w:lang w:val="en-US" w:eastAsia="zh-CN"/>
        </w:rPr>
        <w:t>大范围年</w:t>
      </w:r>
      <w:r>
        <w:rPr>
          <w:rFonts w:hint="eastAsia" w:ascii="宋体" w:hAnsi="宋体" w:eastAsia="宋体" w:cs="Times New Roman"/>
          <w:color w:val="auto"/>
          <w:sz w:val="28"/>
          <w:szCs w:val="21"/>
        </w:rPr>
        <w:t>气象洪涝强度等级根据</w:t>
      </w:r>
      <w:r>
        <w:rPr>
          <w:rFonts w:hint="eastAsia" w:ascii="宋体" w:hAnsi="宋体" w:cs="Times New Roman"/>
          <w:color w:val="auto"/>
          <w:sz w:val="28"/>
          <w:szCs w:val="21"/>
          <w:lang w:val="en-US" w:eastAsia="zh-CN"/>
        </w:rPr>
        <w:t>逐年</w:t>
      </w:r>
      <w:r>
        <w:rPr>
          <w:rFonts w:hint="eastAsia" w:ascii="宋体" w:hAnsi="宋体" w:eastAsia="宋体" w:cs="Times New Roman"/>
          <w:color w:val="auto"/>
          <w:sz w:val="28"/>
          <w:szCs w:val="21"/>
        </w:rPr>
        <w:t>气象洪涝指数</w:t>
      </w:r>
      <w:r>
        <w:rPr>
          <w:rFonts w:hint="eastAsia" w:ascii="宋体" w:hAnsi="宋体" w:cs="Times New Roman"/>
          <w:color w:val="auto"/>
          <w:sz w:val="28"/>
          <w:szCs w:val="21"/>
          <w:lang w:val="en-US" w:eastAsia="zh-CN"/>
        </w:rPr>
        <w:t>特征</w:t>
      </w:r>
      <w:r>
        <w:rPr>
          <w:rFonts w:hint="eastAsia" w:ascii="宋体" w:hAnsi="宋体" w:eastAsia="宋体" w:cs="Times New Roman"/>
          <w:color w:val="auto"/>
          <w:sz w:val="28"/>
          <w:szCs w:val="21"/>
        </w:rPr>
        <w:t>划分为特强</w:t>
      </w:r>
      <w:r>
        <w:rPr>
          <w:rFonts w:hint="eastAsia" w:ascii="宋体" w:hAnsi="宋体" w:cs="Times New Roman"/>
          <w:color w:val="auto"/>
          <w:sz w:val="28"/>
          <w:szCs w:val="21"/>
          <w:lang w:eastAsia="zh-CN"/>
        </w:rPr>
        <w:t>（</w:t>
      </w:r>
      <w:r>
        <w:rPr>
          <w:rFonts w:hint="eastAsia" w:ascii="宋体" w:hAnsi="宋体" w:cs="Times New Roman"/>
          <w:color w:val="auto"/>
          <w:sz w:val="28"/>
          <w:szCs w:val="21"/>
          <w:lang w:val="en-US" w:eastAsia="zh-CN"/>
        </w:rPr>
        <w:t>Ⅰ级</w:t>
      </w:r>
      <w:r>
        <w:rPr>
          <w:rFonts w:hint="eastAsia" w:ascii="宋体" w:hAnsi="宋体" w:cs="Times New Roman"/>
          <w:color w:val="auto"/>
          <w:sz w:val="28"/>
          <w:szCs w:val="21"/>
          <w:lang w:eastAsia="zh-CN"/>
        </w:rPr>
        <w:t>）</w:t>
      </w:r>
      <w:r>
        <w:rPr>
          <w:rFonts w:hint="eastAsia" w:ascii="宋体" w:hAnsi="宋体" w:eastAsia="宋体" w:cs="Times New Roman"/>
          <w:color w:val="auto"/>
          <w:sz w:val="28"/>
          <w:szCs w:val="21"/>
        </w:rPr>
        <w:t>、强</w:t>
      </w:r>
      <w:r>
        <w:rPr>
          <w:rFonts w:hint="eastAsia" w:ascii="宋体" w:hAnsi="宋体" w:cs="Times New Roman"/>
          <w:color w:val="auto"/>
          <w:sz w:val="28"/>
          <w:szCs w:val="21"/>
          <w:lang w:eastAsia="zh-CN"/>
        </w:rPr>
        <w:t>（</w:t>
      </w:r>
      <w:r>
        <w:rPr>
          <w:rFonts w:hint="eastAsia" w:ascii="宋体" w:hAnsi="宋体" w:cs="Times New Roman"/>
          <w:color w:val="auto"/>
          <w:sz w:val="28"/>
          <w:szCs w:val="21"/>
          <w:lang w:val="en-US" w:eastAsia="zh-CN"/>
        </w:rPr>
        <w:t>Ⅱ级</w:t>
      </w:r>
      <w:r>
        <w:rPr>
          <w:rFonts w:hint="eastAsia" w:ascii="宋体" w:hAnsi="宋体" w:cs="Times New Roman"/>
          <w:color w:val="auto"/>
          <w:sz w:val="28"/>
          <w:szCs w:val="21"/>
          <w:lang w:eastAsia="zh-CN"/>
        </w:rPr>
        <w:t>）</w:t>
      </w:r>
      <w:r>
        <w:rPr>
          <w:rFonts w:hint="eastAsia" w:ascii="宋体" w:hAnsi="宋体" w:eastAsia="宋体" w:cs="Times New Roman"/>
          <w:color w:val="auto"/>
          <w:sz w:val="28"/>
          <w:szCs w:val="21"/>
        </w:rPr>
        <w:t>、</w:t>
      </w:r>
      <w:r>
        <w:rPr>
          <w:rFonts w:hint="eastAsia" w:ascii="宋体" w:hAnsi="宋体" w:cs="Times New Roman"/>
          <w:color w:val="auto"/>
          <w:sz w:val="28"/>
          <w:szCs w:val="21"/>
          <w:lang w:val="en-US" w:eastAsia="zh-CN"/>
        </w:rPr>
        <w:t>中等（Ⅲ级）、轻度（Ⅳ级）、无（Ⅴ级）五个等级。Ⅰ级气象洪涝，全省60%以上的站点有洪涝，大范围洪涝指数H≥300，平均洪涝指数大于5，相当于至少3天雨量和大于300毫米的集中期；Ⅱ级气象洪涝，全省50%-60%的站点有洪涝，大范围洪涝指数230≤H＜300，平均洪涝指数4.5左右，相当于至少3天雨量和大于220毫米的集中期；Ⅲ级气象洪涝，全省20%-50%的站点有洪涝，大范围洪涝指数80≤H＜230，平均洪涝指数4左右，相当于至少3天雨量和大于200毫米的集中期；Ⅳ级气象洪涝，全省10%-20%的站点有洪涝，大范围洪涝指数30≤H＜80，平均站洪涝指数3.5左右，相当于至少3天雨量和大于180毫米的集中期；Ⅴ级气象洪涝，全省低于10%的站点有洪涝，大范围洪涝指数H＜30，平均洪涝指数3左右，相当于3天雨量和大于150毫米左右的集中期。</w:t>
      </w:r>
      <w:r>
        <w:rPr>
          <w:rFonts w:hint="eastAsia" w:ascii="宋体" w:hAnsi="宋体" w:eastAsia="宋体" w:cs="Times New Roman"/>
          <w:color w:val="auto"/>
          <w:sz w:val="28"/>
          <w:szCs w:val="21"/>
        </w:rPr>
        <w:t>如表</w:t>
      </w:r>
      <w:r>
        <w:rPr>
          <w:rFonts w:hint="eastAsia" w:ascii="宋体" w:hAnsi="宋体" w:eastAsia="宋体" w:cs="Times New Roman"/>
          <w:color w:val="auto"/>
          <w:sz w:val="28"/>
          <w:szCs w:val="21"/>
          <w:lang w:val="en-US" w:eastAsia="zh-CN"/>
        </w:rPr>
        <w:t>2</w:t>
      </w:r>
      <w:r>
        <w:rPr>
          <w:rFonts w:hint="eastAsia" w:ascii="宋体" w:hAnsi="宋体" w:eastAsia="宋体" w:cs="Times New Roman"/>
          <w:color w:val="auto"/>
          <w:sz w:val="28"/>
          <w:szCs w:val="21"/>
        </w:rPr>
        <w:t>。</w:t>
      </w:r>
    </w:p>
    <w:p w14:paraId="69C4C5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jc w:val="center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lang w:val="en-US" w:eastAsia="zh-CN" w:bidi="ar-SA"/>
        </w:rPr>
        <w:t>表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lang w:val="en-US" w:eastAsia="zh-CN" w:bidi="ar-SA"/>
        </w:rPr>
        <w:t>2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lang w:val="en-US" w:eastAsia="zh-CN" w:bidi="ar-SA"/>
        </w:rPr>
        <w:t xml:space="preserve"> 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lang w:val="en-US" w:eastAsia="zh-CN" w:bidi="ar-SA"/>
        </w:rPr>
        <w:t>大范围年</w:t>
      </w:r>
      <w:bookmarkStart w:id="46" w:name="_GoBack"/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lang w:val="en-US" w:eastAsia="zh-CN" w:bidi="ar-SA"/>
        </w:rPr>
        <w:t>气象洪涝指数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lang w:val="en-US" w:eastAsia="zh-CN" w:bidi="ar-SA"/>
        </w:rPr>
        <w:t>等级划分</w:t>
      </w:r>
      <w:bookmarkEnd w:id="46"/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lang w:val="en-US" w:eastAsia="zh-CN" w:bidi="ar-SA"/>
        </w:rPr>
        <w:t>表</w:t>
      </w:r>
    </w:p>
    <w:tbl>
      <w:tblPr>
        <w:tblStyle w:val="17"/>
        <w:tblpPr w:leftFromText="180" w:rightFromText="180" w:vertAnchor="text" w:horzAnchor="page" w:tblpX="1618" w:tblpY="135"/>
        <w:tblOverlap w:val="never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2"/>
        <w:gridCol w:w="4129"/>
      </w:tblGrid>
      <w:tr w14:paraId="7B6B8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5152" w:type="dxa"/>
            <w:noWrap w:val="0"/>
            <w:vAlign w:val="top"/>
          </w:tcPr>
          <w:p w14:paraId="3F3CE90D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年气象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洪涝指数值</w:t>
            </w:r>
          </w:p>
        </w:tc>
        <w:tc>
          <w:tcPr>
            <w:tcW w:w="4129" w:type="dxa"/>
            <w:noWrap w:val="0"/>
            <w:vAlign w:val="top"/>
          </w:tcPr>
          <w:p w14:paraId="3AA776FA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气象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洪涝指数等级</w:t>
            </w:r>
          </w:p>
        </w:tc>
      </w:tr>
      <w:tr w14:paraId="73344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5152" w:type="dxa"/>
            <w:noWrap w:val="0"/>
            <w:vAlign w:val="center"/>
          </w:tcPr>
          <w:p w14:paraId="5712A6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/>
              </w:rPr>
              <w:t>H</w:t>
            </w:r>
            <w:r>
              <w:rPr>
                <w:rStyle w:val="41"/>
                <w:rFonts w:hint="eastAsia" w:ascii="宋体" w:hAnsi="宋体" w:cs="宋体"/>
                <w:sz w:val="18"/>
                <w:szCs w:val="18"/>
              </w:rPr>
              <w:t>≥</w:t>
            </w:r>
            <w:r>
              <w:rPr>
                <w:rStyle w:val="41"/>
                <w:rFonts w:hint="eastAsia" w:ascii="宋体" w:hAnsi="宋体" w:cs="宋体"/>
                <w:sz w:val="18"/>
                <w:szCs w:val="18"/>
                <w:lang w:val="en-US" w:eastAsia="zh-CN"/>
              </w:rPr>
              <w:t>3</w:t>
            </w:r>
            <w:r>
              <w:rPr>
                <w:rStyle w:val="41"/>
                <w:rFonts w:hint="eastAsia" w:ascii="宋体" w:hAnsi="宋体" w:cs="宋体"/>
                <w:sz w:val="18"/>
                <w:szCs w:val="18"/>
              </w:rPr>
              <w:t>00</w:t>
            </w:r>
          </w:p>
        </w:tc>
        <w:tc>
          <w:tcPr>
            <w:tcW w:w="4129" w:type="dxa"/>
            <w:noWrap w:val="0"/>
            <w:vAlign w:val="top"/>
          </w:tcPr>
          <w:p w14:paraId="185CF8E5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特强（Ⅰ级）</w:t>
            </w:r>
          </w:p>
        </w:tc>
      </w:tr>
      <w:tr w14:paraId="06106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5152" w:type="dxa"/>
            <w:noWrap w:val="0"/>
            <w:vAlign w:val="top"/>
          </w:tcPr>
          <w:p w14:paraId="788A19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  <w:r>
              <w:rPr>
                <w:rStyle w:val="41"/>
                <w:rFonts w:hint="eastAsia" w:ascii="宋体" w:hAnsi="宋体" w:cs="宋体"/>
                <w:sz w:val="18"/>
                <w:szCs w:val="18"/>
              </w:rPr>
              <w:t>230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≤</w:t>
            </w:r>
            <w:r>
              <w:rPr>
                <w:rFonts w:hint="eastAsia"/>
              </w:rPr>
              <w:t>H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＜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3</w:t>
            </w:r>
            <w:r>
              <w:rPr>
                <w:rStyle w:val="41"/>
                <w:rFonts w:hint="eastAsia" w:ascii="宋体" w:hAnsi="宋体" w:cs="宋体"/>
                <w:sz w:val="18"/>
                <w:szCs w:val="18"/>
              </w:rPr>
              <w:t>00</w:t>
            </w:r>
          </w:p>
        </w:tc>
        <w:tc>
          <w:tcPr>
            <w:tcW w:w="4129" w:type="dxa"/>
            <w:noWrap w:val="0"/>
            <w:vAlign w:val="top"/>
          </w:tcPr>
          <w:p w14:paraId="0B3048F8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强（Ⅱ级）</w:t>
            </w:r>
          </w:p>
        </w:tc>
      </w:tr>
      <w:tr w14:paraId="21C86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5152" w:type="dxa"/>
            <w:noWrap w:val="0"/>
            <w:vAlign w:val="top"/>
          </w:tcPr>
          <w:p w14:paraId="245033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0≤</w:t>
            </w:r>
            <w:r>
              <w:rPr>
                <w:rFonts w:hint="eastAsia"/>
              </w:rPr>
              <w:t>H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 xml:space="preserve"> ＜</w:t>
            </w:r>
            <w:r>
              <w:rPr>
                <w:rStyle w:val="41"/>
                <w:rFonts w:hint="eastAsia" w:ascii="宋体" w:hAnsi="宋体" w:cs="宋体"/>
                <w:sz w:val="18"/>
                <w:szCs w:val="18"/>
              </w:rPr>
              <w:t>230</w:t>
            </w:r>
          </w:p>
        </w:tc>
        <w:tc>
          <w:tcPr>
            <w:tcW w:w="4129" w:type="dxa"/>
            <w:noWrap w:val="0"/>
            <w:vAlign w:val="top"/>
          </w:tcPr>
          <w:p w14:paraId="1E4CF3FC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中等（Ⅲ级）</w:t>
            </w:r>
          </w:p>
        </w:tc>
      </w:tr>
      <w:tr w14:paraId="13EA6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152" w:type="dxa"/>
            <w:noWrap w:val="0"/>
            <w:vAlign w:val="top"/>
          </w:tcPr>
          <w:p w14:paraId="59C495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0≤</w:t>
            </w:r>
            <w:r>
              <w:rPr>
                <w:rFonts w:hint="eastAsia"/>
              </w:rPr>
              <w:t>H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 xml:space="preserve"> ＜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8</w:t>
            </w:r>
            <w:r>
              <w:rPr>
                <w:rStyle w:val="41"/>
                <w:rFonts w:hint="eastAsia" w:ascii="宋体" w:hAnsi="宋体" w:cs="宋体"/>
                <w:sz w:val="18"/>
                <w:szCs w:val="18"/>
              </w:rPr>
              <w:t>0</w:t>
            </w:r>
          </w:p>
        </w:tc>
        <w:tc>
          <w:tcPr>
            <w:tcW w:w="4129" w:type="dxa"/>
            <w:noWrap w:val="0"/>
            <w:vAlign w:val="top"/>
          </w:tcPr>
          <w:p w14:paraId="26883673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轻度（Ⅳ级）</w:t>
            </w:r>
          </w:p>
        </w:tc>
      </w:tr>
      <w:tr w14:paraId="0113C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152" w:type="dxa"/>
            <w:noWrap w:val="0"/>
            <w:vAlign w:val="top"/>
          </w:tcPr>
          <w:p w14:paraId="118785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H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 xml:space="preserve"> ＜</w:t>
            </w:r>
            <w:r>
              <w:rPr>
                <w:rStyle w:val="41"/>
                <w:rFonts w:hint="eastAsia" w:ascii="宋体" w:hAnsi="宋体" w:cs="宋体"/>
                <w:sz w:val="18"/>
                <w:szCs w:val="18"/>
                <w:lang w:val="en-US" w:eastAsia="zh-CN"/>
              </w:rPr>
              <w:t>3</w:t>
            </w:r>
            <w:r>
              <w:rPr>
                <w:rStyle w:val="41"/>
                <w:rFonts w:hint="eastAsia" w:ascii="宋体" w:hAnsi="宋体" w:cs="宋体"/>
                <w:sz w:val="18"/>
                <w:szCs w:val="18"/>
              </w:rPr>
              <w:t>0</w:t>
            </w:r>
          </w:p>
        </w:tc>
        <w:tc>
          <w:tcPr>
            <w:tcW w:w="4129" w:type="dxa"/>
            <w:noWrap w:val="0"/>
            <w:vAlign w:val="top"/>
          </w:tcPr>
          <w:p w14:paraId="3D262380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无（Ⅴ级）</w:t>
            </w:r>
          </w:p>
        </w:tc>
      </w:tr>
    </w:tbl>
    <w:p w14:paraId="3A167775">
      <w:pPr>
        <w:bidi w:val="0"/>
        <w:rPr>
          <w:rFonts w:hint="eastAsia"/>
        </w:rPr>
      </w:pPr>
    </w:p>
    <w:p w14:paraId="7945D175">
      <w:pPr>
        <w:bidi w:val="0"/>
        <w:rPr>
          <w:rFonts w:hint="eastAsia"/>
        </w:rPr>
      </w:pPr>
    </w:p>
    <w:p w14:paraId="17ED9E1A">
      <w:pPr>
        <w:bidi w:val="0"/>
        <w:rPr>
          <w:rFonts w:hint="eastAsia"/>
        </w:rPr>
      </w:pPr>
    </w:p>
    <w:p w14:paraId="0DE2276D">
      <w:pPr>
        <w:pStyle w:val="2"/>
        <w:keepNext w:val="0"/>
        <w:keepLines w:val="0"/>
        <w:spacing w:line="520" w:lineRule="exact"/>
        <w:rPr>
          <w:color w:val="auto"/>
        </w:rPr>
      </w:pPr>
      <w:bookmarkStart w:id="22" w:name="_Toc27093"/>
      <w:r>
        <w:rPr>
          <w:rFonts w:hint="eastAsia"/>
          <w:color w:val="auto"/>
        </w:rPr>
        <w:t>三、主要试验和验证的分析、综述报告，技术经济论证，预期的经济效果</w:t>
      </w:r>
      <w:bookmarkEnd w:id="19"/>
      <w:bookmarkEnd w:id="22"/>
    </w:p>
    <w:p w14:paraId="52C789D2">
      <w:pPr>
        <w:pStyle w:val="3"/>
        <w:spacing w:before="0" w:after="0" w:line="520" w:lineRule="exact"/>
        <w:rPr>
          <w:rFonts w:hint="eastAsia" w:ascii="Times New Roman" w:hAnsi="Times New Roman" w:eastAsia="宋体" w:cs="Times New Roman"/>
          <w:color w:val="auto"/>
          <w:kern w:val="44"/>
          <w:szCs w:val="44"/>
          <w:lang w:eastAsia="zh-CN"/>
        </w:rPr>
      </w:pPr>
      <w:bookmarkStart w:id="23" w:name="_Toc17092"/>
      <w:r>
        <w:rPr>
          <w:rFonts w:hint="eastAsia" w:ascii="Times New Roman" w:hAnsi="Times New Roman" w:eastAsia="宋体" w:cs="Times New Roman"/>
          <w:b/>
          <w:color w:val="auto"/>
          <w:kern w:val="44"/>
          <w:szCs w:val="44"/>
        </w:rPr>
        <w:t>1</w:t>
      </w:r>
      <w:r>
        <w:rPr>
          <w:rFonts w:hint="eastAsia" w:ascii="Times New Roman" w:hAnsi="Times New Roman" w:eastAsia="宋体" w:cs="Times New Roman"/>
          <w:b/>
          <w:color w:val="auto"/>
          <w:kern w:val="44"/>
          <w:szCs w:val="44"/>
          <w:lang w:eastAsia="zh-CN"/>
        </w:rPr>
        <w:t xml:space="preserve"> </w:t>
      </w:r>
      <w:r>
        <w:rPr>
          <w:rFonts w:hint="eastAsia" w:ascii="Times New Roman" w:hAnsi="Times New Roman" w:eastAsia="宋体" w:cs="Times New Roman"/>
          <w:color w:val="auto"/>
          <w:kern w:val="44"/>
          <w:szCs w:val="44"/>
          <w:lang w:val="en-US" w:eastAsia="zh-CN"/>
        </w:rPr>
        <w:t>气象洪涝指数</w:t>
      </w:r>
      <w:r>
        <w:rPr>
          <w:rFonts w:hint="eastAsia" w:ascii="Times New Roman" w:hAnsi="Times New Roman" w:eastAsia="宋体" w:cs="Times New Roman"/>
          <w:color w:val="auto"/>
          <w:kern w:val="44"/>
          <w:szCs w:val="44"/>
          <w:lang w:eastAsia="zh-CN"/>
        </w:rPr>
        <w:t>时空分布特征</w:t>
      </w:r>
      <w:bookmarkEnd w:id="23"/>
    </w:p>
    <w:p w14:paraId="7C63AAA5"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16" w:lineRule="auto"/>
        <w:textAlignment w:val="auto"/>
        <w:rPr>
          <w:rFonts w:hint="eastAsia"/>
          <w:sz w:val="28"/>
          <w:szCs w:val="28"/>
          <w:lang w:eastAsia="zh-CN"/>
        </w:rPr>
      </w:pPr>
      <w:bookmarkStart w:id="24" w:name="_Toc19956"/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 xml:space="preserve"> </w:t>
      </w:r>
      <w:bookmarkStart w:id="25" w:name="OLE_LINK1"/>
      <w:r>
        <w:rPr>
          <w:rFonts w:hint="eastAsia"/>
          <w:sz w:val="28"/>
          <w:szCs w:val="28"/>
          <w:lang w:val="en-US" w:eastAsia="zh-CN"/>
        </w:rPr>
        <w:t>气象洪涝指数</w:t>
      </w:r>
      <w:bookmarkEnd w:id="25"/>
      <w:r>
        <w:rPr>
          <w:rFonts w:hint="eastAsia"/>
          <w:sz w:val="28"/>
          <w:szCs w:val="28"/>
          <w:lang w:val="en-US" w:eastAsia="zh-CN"/>
        </w:rPr>
        <w:t>时间</w:t>
      </w:r>
      <w:r>
        <w:rPr>
          <w:rFonts w:hint="eastAsia"/>
          <w:sz w:val="28"/>
          <w:szCs w:val="28"/>
          <w:lang w:eastAsia="zh-CN"/>
        </w:rPr>
        <w:t>分布特征</w:t>
      </w:r>
      <w:bookmarkEnd w:id="24"/>
    </w:p>
    <w:p w14:paraId="730D26B8">
      <w:pPr>
        <w:spacing w:line="520" w:lineRule="exact"/>
        <w:ind w:firstLine="560" w:firstLineChars="200"/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</w:rPr>
        <w:t>采用逐日</w:t>
      </w:r>
      <w:r>
        <w:rPr>
          <w:rFonts w:hint="eastAsia" w:ascii="宋体" w:hAnsi="宋体" w:eastAsia="宋体" w:cs="Times New Roman"/>
          <w:color w:val="auto"/>
          <w:sz w:val="28"/>
          <w:szCs w:val="28"/>
        </w:rPr>
        <w:t>雨量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</w:rPr>
        <w:t>资料，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依据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</w:rPr>
        <w:t>单站</w:t>
      </w:r>
      <w:r>
        <w:rPr>
          <w:rFonts w:hint="eastAsia"/>
          <w:sz w:val="28"/>
          <w:szCs w:val="28"/>
          <w:lang w:val="en-US" w:eastAsia="zh-CN"/>
        </w:rPr>
        <w:t>气象洪涝指数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，分析了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</w:rPr>
        <w:t>19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61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</w:rPr>
        <w:t>-20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2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</w:rPr>
        <w:t>年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-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12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月江西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93个国家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站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年</w:t>
      </w:r>
      <w:r>
        <w:rPr>
          <w:rFonts w:hint="eastAsia"/>
          <w:sz w:val="28"/>
          <w:szCs w:val="28"/>
          <w:lang w:val="en-US" w:eastAsia="zh-CN"/>
        </w:rPr>
        <w:t>气象洪涝指数大于等于3的站点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出现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站数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</w:rPr>
        <w:t>随时间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的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</w:rPr>
        <w:t>演变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20-20时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）（见图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）。结果表明，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逐年站数略呈上升趋势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。</w:t>
      </w:r>
    </w:p>
    <w:p w14:paraId="4B6897B7">
      <w:pP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drawing>
          <wp:inline distT="0" distB="0" distL="114300" distR="114300">
            <wp:extent cx="5758815" cy="2601595"/>
            <wp:effectExtent l="0" t="0" r="13335" b="8255"/>
            <wp:docPr id="7" name="图片 7" descr="逐年z大于等于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逐年z大于等于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8815" cy="2601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1F03E4">
      <w:pPr>
        <w:spacing w:line="360" w:lineRule="auto"/>
        <w:jc w:val="center"/>
        <w:rPr>
          <w:rFonts w:hint="default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图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 xml:space="preserve"> 19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61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20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年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-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12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月江西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逐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年气象洪涝指数大于等于3的站点出现站数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变化</w:t>
      </w:r>
    </w:p>
    <w:p w14:paraId="42B97ABF"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16" w:lineRule="auto"/>
        <w:textAlignment w:val="auto"/>
        <w:rPr>
          <w:rFonts w:hint="eastAsia"/>
          <w:sz w:val="28"/>
          <w:szCs w:val="28"/>
          <w:lang w:val="en-US" w:eastAsia="zh-CN"/>
        </w:rPr>
      </w:pPr>
      <w:bookmarkStart w:id="26" w:name="_Toc29853"/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  <w:lang w:val="en-US" w:eastAsia="zh-CN"/>
        </w:rPr>
        <w:t>2 气象洪涝指数</w:t>
      </w:r>
      <w:r>
        <w:rPr>
          <w:rFonts w:hint="eastAsia"/>
          <w:sz w:val="28"/>
          <w:szCs w:val="28"/>
          <w:lang w:eastAsia="zh-CN"/>
        </w:rPr>
        <w:t>空间分布特征</w:t>
      </w:r>
      <w:bookmarkEnd w:id="26"/>
    </w:p>
    <w:p w14:paraId="501B53FD">
      <w:pPr>
        <w:spacing w:line="520" w:lineRule="exact"/>
        <w:ind w:firstLine="560" w:firstLineChars="200"/>
        <w:rPr>
          <w:rFonts w:hint="eastAsia" w:ascii="宋体" w:hAnsi="宋体" w:eastAsia="宋体" w:cs="Times New Roman"/>
          <w:color w:val="auto"/>
          <w:sz w:val="28"/>
          <w:szCs w:val="28"/>
        </w:rPr>
      </w:pP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</w:rPr>
        <w:t>由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江西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3站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1961-2024年平均气象洪涝指数大于等于3的站点出现次数的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</w:rPr>
        <w:t>空间分布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20-20时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</w:rPr>
        <w:t>图可见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Times New Roman"/>
          <w:color w:val="auto"/>
          <w:sz w:val="28"/>
          <w:szCs w:val="28"/>
          <w:lang w:eastAsia="zh-CN"/>
        </w:rPr>
        <w:t>频数</w:t>
      </w:r>
      <w:r>
        <w:rPr>
          <w:rFonts w:hint="eastAsia" w:ascii="宋体" w:hAnsi="宋体" w:eastAsia="宋体" w:cs="Times New Roman"/>
          <w:color w:val="auto"/>
          <w:sz w:val="28"/>
          <w:szCs w:val="28"/>
        </w:rPr>
        <w:t>总体呈北部</w:t>
      </w:r>
      <w:r>
        <w:rPr>
          <w:rFonts w:hint="eastAsia" w:ascii="宋体" w:hAnsi="宋体" w:eastAsia="宋体" w:cs="Times New Roman"/>
          <w:color w:val="auto"/>
          <w:sz w:val="28"/>
          <w:szCs w:val="28"/>
          <w:lang w:eastAsia="zh-CN"/>
        </w:rPr>
        <w:t>高</w:t>
      </w:r>
      <w:r>
        <w:rPr>
          <w:rFonts w:hint="eastAsia" w:ascii="宋体" w:hAnsi="宋体" w:eastAsia="宋体" w:cs="Times New Roman"/>
          <w:color w:val="auto"/>
          <w:sz w:val="28"/>
          <w:szCs w:val="28"/>
        </w:rPr>
        <w:t>于南部，东部</w:t>
      </w:r>
      <w:r>
        <w:rPr>
          <w:rFonts w:hint="eastAsia" w:ascii="宋体" w:hAnsi="宋体" w:eastAsia="宋体" w:cs="Times New Roman"/>
          <w:color w:val="auto"/>
          <w:sz w:val="28"/>
          <w:szCs w:val="28"/>
          <w:lang w:eastAsia="zh-CN"/>
        </w:rPr>
        <w:t>高</w:t>
      </w:r>
      <w:r>
        <w:rPr>
          <w:rFonts w:hint="eastAsia" w:ascii="宋体" w:hAnsi="宋体" w:eastAsia="宋体" w:cs="Times New Roman"/>
          <w:color w:val="auto"/>
          <w:sz w:val="28"/>
          <w:szCs w:val="28"/>
        </w:rPr>
        <w:t>于西部的特征,基本上为东北向西南递减趋势。</w:t>
      </w:r>
      <w:r>
        <w:rPr>
          <w:rFonts w:hint="eastAsia" w:ascii="宋体" w:hAnsi="宋体" w:eastAsia="宋体" w:cs="Times New Roman"/>
          <w:color w:val="auto"/>
          <w:sz w:val="28"/>
          <w:szCs w:val="28"/>
          <w:lang w:eastAsia="zh-CN"/>
        </w:rPr>
        <w:t>赣东北的</w:t>
      </w:r>
      <w:r>
        <w:rPr>
          <w:rFonts w:hint="eastAsia" w:ascii="宋体" w:hAnsi="宋体" w:eastAsia="宋体" w:cs="Times New Roman"/>
          <w:color w:val="auto"/>
          <w:sz w:val="28"/>
          <w:szCs w:val="28"/>
        </w:rPr>
        <w:t>弋阳、德兴、横峰</w:t>
      </w:r>
      <w:r>
        <w:rPr>
          <w:rFonts w:hint="eastAsia" w:ascii="宋体" w:hAnsi="宋体" w:eastAsia="宋体" w:cs="Times New Roman"/>
          <w:color w:val="auto"/>
          <w:sz w:val="28"/>
          <w:szCs w:val="28"/>
          <w:lang w:eastAsia="zh-CN"/>
        </w:rPr>
        <w:t>一带</w:t>
      </w:r>
      <w:r>
        <w:rPr>
          <w:rFonts w:hint="eastAsia" w:ascii="宋体" w:hAnsi="宋体" w:eastAsia="宋体" w:cs="Times New Roman"/>
          <w:color w:val="auto"/>
          <w:sz w:val="28"/>
          <w:szCs w:val="28"/>
        </w:rPr>
        <w:t>为高频中心</w:t>
      </w:r>
      <w:r>
        <w:rPr>
          <w:rFonts w:hint="eastAsia" w:ascii="宋体" w:hAnsi="宋体" w:eastAsia="宋体" w:cs="Times New Roman"/>
          <w:color w:val="auto"/>
          <w:sz w:val="28"/>
          <w:szCs w:val="28"/>
          <w:lang w:eastAsia="zh-CN"/>
        </w:rPr>
        <w:t>，而井冈山、泰和、赣县</w:t>
      </w:r>
      <w:r>
        <w:rPr>
          <w:rFonts w:hint="eastAsia" w:ascii="宋体" w:hAnsi="宋体" w:cs="Times New Roman"/>
          <w:color w:val="auto"/>
          <w:sz w:val="28"/>
          <w:szCs w:val="28"/>
          <w:lang w:eastAsia="zh-CN"/>
        </w:rPr>
        <w:t>、</w:t>
      </w:r>
      <w:r>
        <w:rPr>
          <w:rFonts w:hint="eastAsia" w:ascii="宋体" w:hAnsi="宋体" w:cs="Times New Roman"/>
          <w:color w:val="auto"/>
          <w:sz w:val="28"/>
          <w:szCs w:val="28"/>
          <w:lang w:val="en-US" w:eastAsia="zh-CN"/>
        </w:rPr>
        <w:t>南康</w:t>
      </w:r>
      <w:r>
        <w:rPr>
          <w:rFonts w:hint="eastAsia" w:ascii="宋体" w:hAnsi="宋体" w:eastAsia="宋体" w:cs="Times New Roman"/>
          <w:color w:val="auto"/>
          <w:sz w:val="28"/>
          <w:szCs w:val="28"/>
          <w:lang w:eastAsia="zh-CN"/>
        </w:rPr>
        <w:t>一带为</w:t>
      </w:r>
      <w:r>
        <w:rPr>
          <w:rFonts w:hint="eastAsia" w:ascii="宋体" w:hAnsi="宋体" w:eastAsia="宋体" w:cs="Times New Roman"/>
          <w:color w:val="auto"/>
          <w:sz w:val="28"/>
          <w:szCs w:val="28"/>
        </w:rPr>
        <w:t>低频中心。</w:t>
      </w:r>
    </w:p>
    <w:p w14:paraId="7C6A1153">
      <w:pPr>
        <w:jc w:val="center"/>
        <w:rPr>
          <w:rFonts w:hint="eastAsia" w:eastAsia="宋体"/>
          <w:color w:val="auto"/>
          <w:lang w:val="en-US" w:eastAsia="zh-CN"/>
        </w:rPr>
      </w:pPr>
      <w:r>
        <w:rPr>
          <w:rFonts w:hint="eastAsia" w:eastAsia="宋体"/>
          <w:color w:val="auto"/>
          <w:lang w:val="en-US" w:eastAsia="zh-CN"/>
        </w:rPr>
        <w:drawing>
          <wp:inline distT="0" distB="0" distL="114300" distR="114300">
            <wp:extent cx="2579370" cy="2926715"/>
            <wp:effectExtent l="0" t="0" r="11430" b="6985"/>
            <wp:docPr id="9" name="图片 9" descr="空间分布Z大于等于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空间分布Z大于等于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79370" cy="2926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8BA158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18"/>
          <w:szCs w:val="1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图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 xml:space="preserve">2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19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61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20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24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年江西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年平均气象洪涝指数大于等于3的站点出现次数空间分布</w:t>
      </w:r>
    </w:p>
    <w:p w14:paraId="3DE71EC9">
      <w:pPr>
        <w:pStyle w:val="3"/>
        <w:spacing w:before="0" w:after="0" w:line="520" w:lineRule="exact"/>
        <w:rPr>
          <w:rFonts w:hint="eastAsia" w:ascii="Times New Roman" w:hAnsi="Times New Roman" w:eastAsia="宋体" w:cs="Times New Roman"/>
          <w:b/>
          <w:bCs/>
          <w:color w:val="auto"/>
          <w:kern w:val="44"/>
          <w:szCs w:val="44"/>
          <w:lang w:val="en-US" w:eastAsia="zh-CN"/>
        </w:rPr>
      </w:pPr>
      <w:bookmarkStart w:id="27" w:name="_Toc18789"/>
      <w:r>
        <w:rPr>
          <w:rFonts w:hint="eastAsia" w:ascii="Times New Roman" w:hAnsi="Times New Roman" w:eastAsia="宋体" w:cs="Times New Roman"/>
          <w:b/>
          <w:bCs/>
          <w:color w:val="auto"/>
          <w:kern w:val="44"/>
          <w:szCs w:val="44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b/>
          <w:bCs/>
          <w:color w:val="auto"/>
          <w:kern w:val="44"/>
          <w:szCs w:val="44"/>
          <w:lang w:eastAsia="zh-CN"/>
        </w:rPr>
        <w:t xml:space="preserve"> 单站</w:t>
      </w:r>
      <w:r>
        <w:rPr>
          <w:rFonts w:hint="eastAsia" w:ascii="Times New Roman" w:hAnsi="Times New Roman" w:eastAsia="宋体" w:cs="Times New Roman"/>
          <w:b/>
          <w:bCs/>
          <w:color w:val="auto"/>
          <w:kern w:val="44"/>
          <w:szCs w:val="44"/>
          <w:lang w:val="en-US" w:eastAsia="zh-CN"/>
        </w:rPr>
        <w:t>气象洪涝指数的计算与等级划分</w:t>
      </w:r>
      <w:bookmarkEnd w:id="27"/>
    </w:p>
    <w:p w14:paraId="6BEDAB10">
      <w:pPr>
        <w:spacing w:line="520" w:lineRule="exact"/>
        <w:ind w:firstLine="560" w:firstLineChars="200"/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按照本标准，以2022-2024年为例，分析93个国家地面气象观测站的</w:t>
      </w:r>
    </w:p>
    <w:p w14:paraId="102F9F13">
      <w:pPr>
        <w:spacing w:line="520" w:lineRule="exact"/>
        <w:rPr>
          <w:rFonts w:hint="default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日雨量资料（20-20时），进行计算分析。按照本标准设定的原则，2022-2024年单站降水情况如下表。</w:t>
      </w:r>
    </w:p>
    <w:p w14:paraId="3A4F37B8">
      <w:pPr>
        <w:jc w:val="center"/>
        <w:rPr>
          <w:rFonts w:hint="eastAsia"/>
          <w:b w:val="0"/>
          <w:bCs w:val="0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表5  20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22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年单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站气象洪涝指数基本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信息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（1-2月,8-12月略）</w:t>
      </w:r>
    </w:p>
    <w:tbl>
      <w:tblPr>
        <w:tblStyle w:val="17"/>
        <w:tblpPr w:leftFromText="180" w:rightFromText="180" w:vertAnchor="text" w:horzAnchor="page" w:tblpXSpec="center" w:tblpY="201"/>
        <w:tblOverlap w:val="never"/>
        <w:tblW w:w="102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760"/>
        <w:gridCol w:w="535"/>
        <w:gridCol w:w="525"/>
        <w:gridCol w:w="520"/>
        <w:gridCol w:w="575"/>
        <w:gridCol w:w="510"/>
        <w:gridCol w:w="780"/>
        <w:gridCol w:w="795"/>
        <w:gridCol w:w="510"/>
        <w:gridCol w:w="855"/>
        <w:gridCol w:w="870"/>
        <w:gridCol w:w="1125"/>
        <w:gridCol w:w="630"/>
        <w:gridCol w:w="712"/>
      </w:tblGrid>
      <w:tr w14:paraId="0B5E0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507" w:type="dxa"/>
            <w:vMerge w:val="restart"/>
            <w:noWrap w:val="0"/>
            <w:vAlign w:val="center"/>
          </w:tcPr>
          <w:p w14:paraId="3C7C0C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760" w:type="dxa"/>
            <w:vMerge w:val="restart"/>
            <w:noWrap w:val="0"/>
            <w:vAlign w:val="center"/>
          </w:tcPr>
          <w:p w14:paraId="6F6B20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站名</w:t>
            </w:r>
          </w:p>
        </w:tc>
        <w:tc>
          <w:tcPr>
            <w:tcW w:w="2665" w:type="dxa"/>
            <w:gridSpan w:val="5"/>
            <w:noWrap w:val="0"/>
            <w:vAlign w:val="center"/>
          </w:tcPr>
          <w:p w14:paraId="5B539F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  <w:p w14:paraId="0CB73A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firstLine="18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集中期次数</w:t>
            </w:r>
          </w:p>
        </w:tc>
        <w:tc>
          <w:tcPr>
            <w:tcW w:w="780" w:type="dxa"/>
            <w:vMerge w:val="restart"/>
            <w:noWrap w:val="0"/>
            <w:vAlign w:val="center"/>
          </w:tcPr>
          <w:p w14:paraId="6CDB3E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textAlignment w:val="center"/>
              <w:rPr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集中度之和</w:t>
            </w:r>
          </w:p>
        </w:tc>
        <w:tc>
          <w:tcPr>
            <w:tcW w:w="795" w:type="dxa"/>
            <w:vMerge w:val="restart"/>
            <w:noWrap w:val="0"/>
            <w:vAlign w:val="center"/>
          </w:tcPr>
          <w:p w14:paraId="3E6897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textAlignment w:val="center"/>
              <w:rPr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最大集中度</w:t>
            </w:r>
          </w:p>
        </w:tc>
        <w:tc>
          <w:tcPr>
            <w:tcW w:w="510" w:type="dxa"/>
            <w:vMerge w:val="restart"/>
            <w:noWrap w:val="0"/>
            <w:vAlign w:val="center"/>
          </w:tcPr>
          <w:p w14:paraId="21E422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textAlignment w:val="center"/>
              <w:rPr>
                <w:rFonts w:hint="default" w:eastAsia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vertAlign w:val="baseline"/>
                <w:lang w:val="en-US" w:eastAsia="zh-CN"/>
              </w:rPr>
              <w:t>总天数</w:t>
            </w:r>
          </w:p>
        </w:tc>
        <w:tc>
          <w:tcPr>
            <w:tcW w:w="855" w:type="dxa"/>
            <w:vMerge w:val="restart"/>
            <w:noWrap w:val="0"/>
            <w:vAlign w:val="center"/>
          </w:tcPr>
          <w:p w14:paraId="63E22E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  <w:p w14:paraId="743C714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集中期总雨量</w:t>
            </w:r>
          </w:p>
        </w:tc>
        <w:tc>
          <w:tcPr>
            <w:tcW w:w="870" w:type="dxa"/>
            <w:vMerge w:val="restart"/>
            <w:noWrap w:val="0"/>
            <w:vAlign w:val="center"/>
          </w:tcPr>
          <w:p w14:paraId="201619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18"/>
                <w:szCs w:val="18"/>
                <w:lang w:val="en-US" w:eastAsia="zh-CN" w:bidi="ar"/>
              </w:rPr>
              <w:t>1-12月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18"/>
                <w:szCs w:val="18"/>
                <w:lang w:eastAsia="zh-CN" w:bidi="ar"/>
              </w:rPr>
              <w:t>累积</w:t>
            </w:r>
          </w:p>
          <w:p w14:paraId="66BA71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</w:rPr>
              <w:t>降水量</w:t>
            </w:r>
          </w:p>
          <w:p w14:paraId="571991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lang w:val="en-US" w:eastAsia="zh-CN"/>
              </w:rPr>
              <w:t>mm</w:t>
            </w:r>
          </w:p>
        </w:tc>
        <w:tc>
          <w:tcPr>
            <w:tcW w:w="1125" w:type="dxa"/>
            <w:vMerge w:val="restart"/>
            <w:noWrap w:val="0"/>
            <w:vAlign w:val="center"/>
          </w:tcPr>
          <w:p w14:paraId="73AF70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18"/>
                <w:szCs w:val="18"/>
                <w:lang w:val="en-US" w:eastAsia="zh-CN" w:bidi="ar"/>
              </w:rPr>
              <w:t>1961-2024年1-12月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18"/>
                <w:szCs w:val="18"/>
                <w:lang w:eastAsia="zh-CN" w:bidi="ar"/>
              </w:rPr>
              <w:t>平均</w:t>
            </w:r>
          </w:p>
          <w:p w14:paraId="25701F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</w:rPr>
              <w:t>降水量</w:t>
            </w:r>
          </w:p>
          <w:p w14:paraId="471FB9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lang w:val="en-US" w:eastAsia="zh-CN"/>
              </w:rPr>
              <w:t>mm</w:t>
            </w:r>
          </w:p>
        </w:tc>
        <w:tc>
          <w:tcPr>
            <w:tcW w:w="630" w:type="dxa"/>
            <w:vMerge w:val="restart"/>
            <w:noWrap w:val="0"/>
            <w:vAlign w:val="center"/>
          </w:tcPr>
          <w:p w14:paraId="4A6579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lang w:val="en-US" w:eastAsia="zh-CN"/>
              </w:rPr>
              <w:t>气象洪涝指数</w:t>
            </w:r>
          </w:p>
        </w:tc>
        <w:tc>
          <w:tcPr>
            <w:tcW w:w="712" w:type="dxa"/>
            <w:vMerge w:val="restart"/>
            <w:noWrap w:val="0"/>
            <w:vAlign w:val="center"/>
          </w:tcPr>
          <w:p w14:paraId="66CF21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rPr>
                <w:rFonts w:hint="default" w:asciiTheme="majorEastAsia" w:hAnsiTheme="majorEastAsia" w:eastAsiaTheme="majorEastAsia" w:cstheme="maj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lang w:val="en-US" w:eastAsia="zh-CN"/>
              </w:rPr>
              <w:t>等级</w:t>
            </w:r>
          </w:p>
        </w:tc>
      </w:tr>
      <w:tr w14:paraId="1609C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507" w:type="dxa"/>
            <w:vMerge w:val="continue"/>
            <w:noWrap w:val="0"/>
            <w:vAlign w:val="center"/>
          </w:tcPr>
          <w:p w14:paraId="3A497C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60" w:type="dxa"/>
            <w:vMerge w:val="continue"/>
            <w:noWrap w:val="0"/>
            <w:vAlign w:val="center"/>
          </w:tcPr>
          <w:p w14:paraId="159DEC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35" w:type="dxa"/>
            <w:noWrap w:val="0"/>
            <w:vAlign w:val="center"/>
          </w:tcPr>
          <w:p w14:paraId="5A74E8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3月</w:t>
            </w:r>
          </w:p>
        </w:tc>
        <w:tc>
          <w:tcPr>
            <w:tcW w:w="525" w:type="dxa"/>
            <w:noWrap w:val="0"/>
            <w:vAlign w:val="center"/>
          </w:tcPr>
          <w:p w14:paraId="7443E7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4月</w:t>
            </w:r>
          </w:p>
        </w:tc>
        <w:tc>
          <w:tcPr>
            <w:tcW w:w="520" w:type="dxa"/>
            <w:noWrap w:val="0"/>
            <w:vAlign w:val="center"/>
          </w:tcPr>
          <w:p w14:paraId="5D2F85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5月</w:t>
            </w:r>
          </w:p>
        </w:tc>
        <w:tc>
          <w:tcPr>
            <w:tcW w:w="575" w:type="dxa"/>
            <w:noWrap w:val="0"/>
            <w:vAlign w:val="center"/>
          </w:tcPr>
          <w:p w14:paraId="441284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6月</w:t>
            </w:r>
          </w:p>
        </w:tc>
        <w:tc>
          <w:tcPr>
            <w:tcW w:w="510" w:type="dxa"/>
            <w:noWrap w:val="0"/>
            <w:vAlign w:val="center"/>
          </w:tcPr>
          <w:p w14:paraId="5171C6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7月</w:t>
            </w:r>
          </w:p>
        </w:tc>
        <w:tc>
          <w:tcPr>
            <w:tcW w:w="780" w:type="dxa"/>
            <w:vMerge w:val="continue"/>
            <w:noWrap w:val="0"/>
            <w:vAlign w:val="center"/>
          </w:tcPr>
          <w:p w14:paraId="5E012A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95" w:type="dxa"/>
            <w:vMerge w:val="continue"/>
            <w:noWrap w:val="0"/>
            <w:vAlign w:val="center"/>
          </w:tcPr>
          <w:p w14:paraId="22D9AA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vMerge w:val="continue"/>
            <w:noWrap w:val="0"/>
            <w:vAlign w:val="center"/>
          </w:tcPr>
          <w:p w14:paraId="77F98A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55" w:type="dxa"/>
            <w:vMerge w:val="continue"/>
            <w:noWrap w:val="0"/>
            <w:vAlign w:val="top"/>
          </w:tcPr>
          <w:p w14:paraId="26D5A0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vMerge w:val="continue"/>
            <w:noWrap w:val="0"/>
            <w:vAlign w:val="top"/>
          </w:tcPr>
          <w:p w14:paraId="4E2A54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125" w:type="dxa"/>
            <w:vMerge w:val="continue"/>
            <w:noWrap w:val="0"/>
            <w:vAlign w:val="top"/>
          </w:tcPr>
          <w:p w14:paraId="4D90D8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630" w:type="dxa"/>
            <w:vMerge w:val="continue"/>
            <w:noWrap w:val="0"/>
            <w:vAlign w:val="top"/>
          </w:tcPr>
          <w:p w14:paraId="0F9629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712" w:type="dxa"/>
            <w:vMerge w:val="continue"/>
            <w:noWrap w:val="0"/>
            <w:vAlign w:val="top"/>
          </w:tcPr>
          <w:p w14:paraId="43F456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</w:tr>
      <w:tr w14:paraId="2E761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06102F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60" w:type="dxa"/>
            <w:noWrap w:val="0"/>
            <w:vAlign w:val="center"/>
          </w:tcPr>
          <w:p w14:paraId="0E0657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安义</w:t>
            </w:r>
          </w:p>
        </w:tc>
        <w:tc>
          <w:tcPr>
            <w:tcW w:w="535" w:type="dxa"/>
            <w:noWrap w:val="0"/>
            <w:vAlign w:val="center"/>
          </w:tcPr>
          <w:p w14:paraId="0487348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539B15A8">
            <w:pPr>
              <w:jc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27F45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5" w:type="dxa"/>
            <w:noWrap w:val="0"/>
            <w:vAlign w:val="center"/>
          </w:tcPr>
          <w:p w14:paraId="5553582A">
            <w:pPr>
              <w:jc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72D94B5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1370DF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1.673</w:t>
            </w:r>
          </w:p>
        </w:tc>
        <w:tc>
          <w:tcPr>
            <w:tcW w:w="795" w:type="dxa"/>
            <w:noWrap w:val="0"/>
            <w:vAlign w:val="center"/>
          </w:tcPr>
          <w:p w14:paraId="44E6DA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1.673</w:t>
            </w:r>
          </w:p>
        </w:tc>
        <w:tc>
          <w:tcPr>
            <w:tcW w:w="510" w:type="dxa"/>
            <w:noWrap w:val="0"/>
            <w:vAlign w:val="center"/>
          </w:tcPr>
          <w:p w14:paraId="2379F6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55" w:type="dxa"/>
            <w:noWrap w:val="0"/>
            <w:vAlign w:val="center"/>
          </w:tcPr>
          <w:p w14:paraId="47096E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261</w:t>
            </w:r>
          </w:p>
        </w:tc>
        <w:tc>
          <w:tcPr>
            <w:tcW w:w="870" w:type="dxa"/>
            <w:noWrap w:val="0"/>
            <w:vAlign w:val="center"/>
          </w:tcPr>
          <w:p w14:paraId="622B13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1475.1</w:t>
            </w:r>
          </w:p>
        </w:tc>
        <w:tc>
          <w:tcPr>
            <w:tcW w:w="1125" w:type="dxa"/>
            <w:noWrap w:val="0"/>
            <w:vAlign w:val="center"/>
          </w:tcPr>
          <w:p w14:paraId="22B48F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1583</w:t>
            </w:r>
          </w:p>
        </w:tc>
        <w:tc>
          <w:tcPr>
            <w:tcW w:w="630" w:type="dxa"/>
            <w:noWrap w:val="0"/>
            <w:vAlign w:val="center"/>
          </w:tcPr>
          <w:p w14:paraId="3B540F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4.3</w:t>
            </w:r>
          </w:p>
        </w:tc>
        <w:tc>
          <w:tcPr>
            <w:tcW w:w="712" w:type="dxa"/>
            <w:noWrap w:val="0"/>
            <w:vAlign w:val="center"/>
          </w:tcPr>
          <w:p w14:paraId="666EC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Ⅱ级</w:t>
            </w:r>
          </w:p>
        </w:tc>
      </w:tr>
      <w:tr w14:paraId="33A4C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4332CC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60" w:type="dxa"/>
            <w:noWrap w:val="0"/>
            <w:vAlign w:val="center"/>
          </w:tcPr>
          <w:p w14:paraId="14F628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南昌</w:t>
            </w:r>
          </w:p>
        </w:tc>
        <w:tc>
          <w:tcPr>
            <w:tcW w:w="535" w:type="dxa"/>
            <w:noWrap w:val="0"/>
            <w:vAlign w:val="center"/>
          </w:tcPr>
          <w:p w14:paraId="6D2DD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25" w:type="dxa"/>
            <w:noWrap w:val="0"/>
            <w:vAlign w:val="center"/>
          </w:tcPr>
          <w:p w14:paraId="28727CA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0A9C2E5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616E53C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075C7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80" w:type="dxa"/>
            <w:noWrap w:val="0"/>
            <w:vAlign w:val="center"/>
          </w:tcPr>
          <w:p w14:paraId="7CB97B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1.069</w:t>
            </w:r>
          </w:p>
        </w:tc>
        <w:tc>
          <w:tcPr>
            <w:tcW w:w="795" w:type="dxa"/>
            <w:noWrap w:val="0"/>
            <w:vAlign w:val="center"/>
          </w:tcPr>
          <w:p w14:paraId="35DA96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1.069</w:t>
            </w:r>
          </w:p>
        </w:tc>
        <w:tc>
          <w:tcPr>
            <w:tcW w:w="510" w:type="dxa"/>
            <w:noWrap w:val="0"/>
            <w:vAlign w:val="center"/>
          </w:tcPr>
          <w:p w14:paraId="149793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55" w:type="dxa"/>
            <w:noWrap w:val="0"/>
            <w:vAlign w:val="center"/>
          </w:tcPr>
          <w:p w14:paraId="064D91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180.3</w:t>
            </w:r>
          </w:p>
        </w:tc>
        <w:tc>
          <w:tcPr>
            <w:tcW w:w="870" w:type="dxa"/>
            <w:noWrap w:val="0"/>
            <w:vAlign w:val="center"/>
          </w:tcPr>
          <w:p w14:paraId="356C72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1558.4</w:t>
            </w:r>
          </w:p>
        </w:tc>
        <w:tc>
          <w:tcPr>
            <w:tcW w:w="1125" w:type="dxa"/>
            <w:noWrap w:val="0"/>
            <w:vAlign w:val="center"/>
          </w:tcPr>
          <w:p w14:paraId="2A99D3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1622.9</w:t>
            </w:r>
          </w:p>
        </w:tc>
        <w:tc>
          <w:tcPr>
            <w:tcW w:w="630" w:type="dxa"/>
            <w:noWrap w:val="0"/>
            <w:vAlign w:val="center"/>
          </w:tcPr>
          <w:p w14:paraId="05F5DF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3.1</w:t>
            </w:r>
          </w:p>
        </w:tc>
        <w:tc>
          <w:tcPr>
            <w:tcW w:w="712" w:type="dxa"/>
            <w:noWrap w:val="0"/>
            <w:vAlign w:val="center"/>
          </w:tcPr>
          <w:p w14:paraId="4633B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Ⅲ级</w:t>
            </w:r>
          </w:p>
        </w:tc>
      </w:tr>
      <w:tr w14:paraId="4C279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76F9BA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60" w:type="dxa"/>
            <w:noWrap w:val="0"/>
            <w:vAlign w:val="center"/>
          </w:tcPr>
          <w:p w14:paraId="209171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进贤</w:t>
            </w:r>
          </w:p>
        </w:tc>
        <w:tc>
          <w:tcPr>
            <w:tcW w:w="535" w:type="dxa"/>
            <w:noWrap w:val="0"/>
            <w:vAlign w:val="center"/>
          </w:tcPr>
          <w:p w14:paraId="66446DB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4772138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0A4AB5F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54DAF37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70A28EC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600199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17D4C2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0C7885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2A71A3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1AC68D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1579.2</w:t>
            </w:r>
          </w:p>
        </w:tc>
        <w:tc>
          <w:tcPr>
            <w:tcW w:w="1125" w:type="dxa"/>
            <w:noWrap w:val="0"/>
            <w:vAlign w:val="center"/>
          </w:tcPr>
          <w:p w14:paraId="318619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1703.8</w:t>
            </w:r>
          </w:p>
        </w:tc>
        <w:tc>
          <w:tcPr>
            <w:tcW w:w="630" w:type="dxa"/>
            <w:noWrap w:val="0"/>
            <w:vAlign w:val="center"/>
          </w:tcPr>
          <w:p w14:paraId="4798C2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</w:t>
            </w:r>
          </w:p>
        </w:tc>
        <w:tc>
          <w:tcPr>
            <w:tcW w:w="712" w:type="dxa"/>
            <w:noWrap w:val="0"/>
            <w:vAlign w:val="center"/>
          </w:tcPr>
          <w:p w14:paraId="0B593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381CE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788918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760" w:type="dxa"/>
            <w:noWrap w:val="0"/>
            <w:vAlign w:val="center"/>
          </w:tcPr>
          <w:p w14:paraId="5813DB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新建</w:t>
            </w:r>
          </w:p>
        </w:tc>
        <w:tc>
          <w:tcPr>
            <w:tcW w:w="535" w:type="dxa"/>
            <w:noWrap w:val="0"/>
            <w:vAlign w:val="center"/>
          </w:tcPr>
          <w:p w14:paraId="3317458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138835E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10EA056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58CCD77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2C9242B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47EDC5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0222A9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19AC5A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43108A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4995A6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1426.3</w:t>
            </w:r>
          </w:p>
        </w:tc>
        <w:tc>
          <w:tcPr>
            <w:tcW w:w="1125" w:type="dxa"/>
            <w:noWrap w:val="0"/>
            <w:vAlign w:val="center"/>
          </w:tcPr>
          <w:p w14:paraId="2138D0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1589.2</w:t>
            </w:r>
          </w:p>
        </w:tc>
        <w:tc>
          <w:tcPr>
            <w:tcW w:w="630" w:type="dxa"/>
            <w:noWrap w:val="0"/>
            <w:vAlign w:val="center"/>
          </w:tcPr>
          <w:p w14:paraId="072B0F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</w:t>
            </w:r>
          </w:p>
        </w:tc>
        <w:tc>
          <w:tcPr>
            <w:tcW w:w="712" w:type="dxa"/>
            <w:noWrap w:val="0"/>
            <w:vAlign w:val="center"/>
          </w:tcPr>
          <w:p w14:paraId="05FE1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047F1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084B99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60" w:type="dxa"/>
            <w:noWrap w:val="0"/>
            <w:vAlign w:val="center"/>
          </w:tcPr>
          <w:p w14:paraId="6E8D03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南昌县</w:t>
            </w:r>
          </w:p>
        </w:tc>
        <w:tc>
          <w:tcPr>
            <w:tcW w:w="535" w:type="dxa"/>
            <w:noWrap w:val="0"/>
            <w:vAlign w:val="center"/>
          </w:tcPr>
          <w:p w14:paraId="3D8F205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43C2322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06D12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5" w:type="dxa"/>
            <w:noWrap w:val="0"/>
            <w:vAlign w:val="center"/>
          </w:tcPr>
          <w:p w14:paraId="1BFB1DF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03F8BA2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043BE5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1.015</w:t>
            </w:r>
          </w:p>
        </w:tc>
        <w:tc>
          <w:tcPr>
            <w:tcW w:w="795" w:type="dxa"/>
            <w:noWrap w:val="0"/>
            <w:vAlign w:val="center"/>
          </w:tcPr>
          <w:p w14:paraId="68206E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1.015</w:t>
            </w:r>
          </w:p>
        </w:tc>
        <w:tc>
          <w:tcPr>
            <w:tcW w:w="510" w:type="dxa"/>
            <w:noWrap w:val="0"/>
            <w:vAlign w:val="center"/>
          </w:tcPr>
          <w:p w14:paraId="710576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55" w:type="dxa"/>
            <w:noWrap w:val="0"/>
            <w:vAlign w:val="center"/>
          </w:tcPr>
          <w:p w14:paraId="77EE39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162.3</w:t>
            </w:r>
          </w:p>
        </w:tc>
        <w:tc>
          <w:tcPr>
            <w:tcW w:w="870" w:type="dxa"/>
            <w:noWrap w:val="0"/>
            <w:vAlign w:val="center"/>
          </w:tcPr>
          <w:p w14:paraId="633C1C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1387.3</w:t>
            </w:r>
          </w:p>
        </w:tc>
        <w:tc>
          <w:tcPr>
            <w:tcW w:w="1125" w:type="dxa"/>
            <w:noWrap w:val="0"/>
            <w:vAlign w:val="center"/>
          </w:tcPr>
          <w:p w14:paraId="296CEE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1067.8</w:t>
            </w:r>
          </w:p>
        </w:tc>
        <w:tc>
          <w:tcPr>
            <w:tcW w:w="630" w:type="dxa"/>
            <w:noWrap w:val="0"/>
            <w:vAlign w:val="center"/>
          </w:tcPr>
          <w:p w14:paraId="53456E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3.3</w:t>
            </w:r>
          </w:p>
        </w:tc>
        <w:tc>
          <w:tcPr>
            <w:tcW w:w="712" w:type="dxa"/>
            <w:noWrap w:val="0"/>
            <w:vAlign w:val="center"/>
          </w:tcPr>
          <w:p w14:paraId="3A4A0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Ⅲ级</w:t>
            </w:r>
          </w:p>
        </w:tc>
      </w:tr>
      <w:tr w14:paraId="0475D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677CAD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760" w:type="dxa"/>
            <w:noWrap w:val="0"/>
            <w:vAlign w:val="center"/>
          </w:tcPr>
          <w:p w14:paraId="7BE9C1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修水</w:t>
            </w:r>
          </w:p>
        </w:tc>
        <w:tc>
          <w:tcPr>
            <w:tcW w:w="535" w:type="dxa"/>
            <w:noWrap w:val="0"/>
            <w:vAlign w:val="center"/>
          </w:tcPr>
          <w:p w14:paraId="1B272F5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41F7CB0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2EF4367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58800D4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37E8ABF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31AD2D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08E6F9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02E160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0DB5D6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01C1E7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1070.6</w:t>
            </w:r>
          </w:p>
        </w:tc>
        <w:tc>
          <w:tcPr>
            <w:tcW w:w="1125" w:type="dxa"/>
            <w:noWrap w:val="0"/>
            <w:vAlign w:val="center"/>
          </w:tcPr>
          <w:p w14:paraId="44A7B7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1595.2</w:t>
            </w:r>
          </w:p>
        </w:tc>
        <w:tc>
          <w:tcPr>
            <w:tcW w:w="630" w:type="dxa"/>
            <w:noWrap w:val="0"/>
            <w:vAlign w:val="center"/>
          </w:tcPr>
          <w:p w14:paraId="4D8812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0.7</w:t>
            </w:r>
          </w:p>
        </w:tc>
        <w:tc>
          <w:tcPr>
            <w:tcW w:w="712" w:type="dxa"/>
            <w:noWrap w:val="0"/>
            <w:vAlign w:val="center"/>
          </w:tcPr>
          <w:p w14:paraId="32C73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044CB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388443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760" w:type="dxa"/>
            <w:noWrap w:val="0"/>
            <w:vAlign w:val="center"/>
          </w:tcPr>
          <w:p w14:paraId="43A1B3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九江</w:t>
            </w:r>
          </w:p>
        </w:tc>
        <w:tc>
          <w:tcPr>
            <w:tcW w:w="535" w:type="dxa"/>
            <w:noWrap w:val="0"/>
            <w:vAlign w:val="center"/>
          </w:tcPr>
          <w:p w14:paraId="65C2CA1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0D98FE6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4583F4C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28554F3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3610DE8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76542E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588573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0C2F71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3A59D8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17513E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1095.4</w:t>
            </w:r>
          </w:p>
        </w:tc>
        <w:tc>
          <w:tcPr>
            <w:tcW w:w="1125" w:type="dxa"/>
            <w:noWrap w:val="0"/>
            <w:vAlign w:val="center"/>
          </w:tcPr>
          <w:p w14:paraId="45706F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1428.8</w:t>
            </w:r>
          </w:p>
        </w:tc>
        <w:tc>
          <w:tcPr>
            <w:tcW w:w="630" w:type="dxa"/>
            <w:noWrap w:val="0"/>
            <w:vAlign w:val="center"/>
          </w:tcPr>
          <w:p w14:paraId="612445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0.8</w:t>
            </w:r>
          </w:p>
        </w:tc>
        <w:tc>
          <w:tcPr>
            <w:tcW w:w="712" w:type="dxa"/>
            <w:noWrap w:val="0"/>
            <w:vAlign w:val="center"/>
          </w:tcPr>
          <w:p w14:paraId="00443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4AB34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6EA5B5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760" w:type="dxa"/>
            <w:noWrap w:val="0"/>
            <w:vAlign w:val="center"/>
          </w:tcPr>
          <w:p w14:paraId="1FA835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柴桑</w:t>
            </w:r>
          </w:p>
        </w:tc>
        <w:tc>
          <w:tcPr>
            <w:tcW w:w="535" w:type="dxa"/>
            <w:noWrap w:val="0"/>
            <w:vAlign w:val="center"/>
          </w:tcPr>
          <w:p w14:paraId="4109BCC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6F99C0D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6095F99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6655442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49755A3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618100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06F254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0F3D0D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4EBB9A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5AE357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1098.4</w:t>
            </w:r>
          </w:p>
        </w:tc>
        <w:tc>
          <w:tcPr>
            <w:tcW w:w="1125" w:type="dxa"/>
            <w:noWrap w:val="0"/>
            <w:vAlign w:val="center"/>
          </w:tcPr>
          <w:p w14:paraId="170E6A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1436.1</w:t>
            </w:r>
          </w:p>
        </w:tc>
        <w:tc>
          <w:tcPr>
            <w:tcW w:w="630" w:type="dxa"/>
            <w:noWrap w:val="0"/>
            <w:vAlign w:val="center"/>
          </w:tcPr>
          <w:p w14:paraId="549ADE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0.8</w:t>
            </w:r>
          </w:p>
        </w:tc>
        <w:tc>
          <w:tcPr>
            <w:tcW w:w="712" w:type="dxa"/>
            <w:noWrap w:val="0"/>
            <w:vAlign w:val="center"/>
          </w:tcPr>
          <w:p w14:paraId="10F9C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53069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279CBB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760" w:type="dxa"/>
            <w:noWrap w:val="0"/>
            <w:vAlign w:val="center"/>
          </w:tcPr>
          <w:p w14:paraId="28523B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瑞昌</w:t>
            </w:r>
          </w:p>
        </w:tc>
        <w:tc>
          <w:tcPr>
            <w:tcW w:w="535" w:type="dxa"/>
            <w:noWrap w:val="0"/>
            <w:vAlign w:val="center"/>
          </w:tcPr>
          <w:p w14:paraId="7ACF2A6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7738312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707FDAC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1164530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350A0A6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21064A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161206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6D2E05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266087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71D970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947.1</w:t>
            </w:r>
          </w:p>
        </w:tc>
        <w:tc>
          <w:tcPr>
            <w:tcW w:w="1125" w:type="dxa"/>
            <w:noWrap w:val="0"/>
            <w:vAlign w:val="center"/>
          </w:tcPr>
          <w:p w14:paraId="6EFDAD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1445.3</w:t>
            </w:r>
          </w:p>
        </w:tc>
        <w:tc>
          <w:tcPr>
            <w:tcW w:w="630" w:type="dxa"/>
            <w:noWrap w:val="0"/>
            <w:vAlign w:val="center"/>
          </w:tcPr>
          <w:p w14:paraId="7DD04D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0.7</w:t>
            </w:r>
          </w:p>
        </w:tc>
        <w:tc>
          <w:tcPr>
            <w:tcW w:w="712" w:type="dxa"/>
            <w:noWrap w:val="0"/>
            <w:vAlign w:val="center"/>
          </w:tcPr>
          <w:p w14:paraId="19DAD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19A22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20B485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60" w:type="dxa"/>
            <w:noWrap w:val="0"/>
            <w:vAlign w:val="center"/>
          </w:tcPr>
          <w:p w14:paraId="194A5C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庐山</w:t>
            </w:r>
          </w:p>
        </w:tc>
        <w:tc>
          <w:tcPr>
            <w:tcW w:w="535" w:type="dxa"/>
            <w:noWrap w:val="0"/>
            <w:vAlign w:val="center"/>
          </w:tcPr>
          <w:p w14:paraId="0258C7A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065A459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2A5BA69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44FDAE2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2B7F49A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5B576F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4B9EE0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49501B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65C666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1225E2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1482.8</w:t>
            </w:r>
          </w:p>
        </w:tc>
        <w:tc>
          <w:tcPr>
            <w:tcW w:w="1125" w:type="dxa"/>
            <w:noWrap w:val="0"/>
            <w:vAlign w:val="center"/>
          </w:tcPr>
          <w:p w14:paraId="04345B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1988</w:t>
            </w:r>
          </w:p>
        </w:tc>
        <w:tc>
          <w:tcPr>
            <w:tcW w:w="630" w:type="dxa"/>
            <w:noWrap w:val="0"/>
            <w:vAlign w:val="center"/>
          </w:tcPr>
          <w:p w14:paraId="2DD13D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0.7</w:t>
            </w:r>
          </w:p>
        </w:tc>
        <w:tc>
          <w:tcPr>
            <w:tcW w:w="712" w:type="dxa"/>
            <w:noWrap w:val="0"/>
            <w:vAlign w:val="center"/>
          </w:tcPr>
          <w:p w14:paraId="1460D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1F5A3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3F99A7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760" w:type="dxa"/>
            <w:noWrap w:val="0"/>
            <w:vAlign w:val="center"/>
          </w:tcPr>
          <w:p w14:paraId="0EFFD8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武宁</w:t>
            </w:r>
          </w:p>
        </w:tc>
        <w:tc>
          <w:tcPr>
            <w:tcW w:w="535" w:type="dxa"/>
            <w:noWrap w:val="0"/>
            <w:vAlign w:val="center"/>
          </w:tcPr>
          <w:p w14:paraId="725ACD2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3656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20" w:type="dxa"/>
            <w:noWrap w:val="0"/>
            <w:vAlign w:val="center"/>
          </w:tcPr>
          <w:p w14:paraId="355B04C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69784FF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76AD136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38FEA6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1.075</w:t>
            </w:r>
          </w:p>
        </w:tc>
        <w:tc>
          <w:tcPr>
            <w:tcW w:w="795" w:type="dxa"/>
            <w:noWrap w:val="0"/>
            <w:vAlign w:val="center"/>
          </w:tcPr>
          <w:p w14:paraId="4801F7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1.075</w:t>
            </w:r>
          </w:p>
        </w:tc>
        <w:tc>
          <w:tcPr>
            <w:tcW w:w="510" w:type="dxa"/>
            <w:noWrap w:val="0"/>
            <w:vAlign w:val="center"/>
          </w:tcPr>
          <w:p w14:paraId="483F37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55" w:type="dxa"/>
            <w:noWrap w:val="0"/>
            <w:vAlign w:val="center"/>
          </w:tcPr>
          <w:p w14:paraId="0FFBAF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171.2</w:t>
            </w:r>
          </w:p>
        </w:tc>
        <w:tc>
          <w:tcPr>
            <w:tcW w:w="870" w:type="dxa"/>
            <w:noWrap w:val="0"/>
            <w:vAlign w:val="center"/>
          </w:tcPr>
          <w:p w14:paraId="596B59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1168.5</w:t>
            </w:r>
          </w:p>
        </w:tc>
        <w:tc>
          <w:tcPr>
            <w:tcW w:w="1125" w:type="dxa"/>
            <w:noWrap w:val="0"/>
            <w:vAlign w:val="center"/>
          </w:tcPr>
          <w:p w14:paraId="470168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1487.9</w:t>
            </w:r>
          </w:p>
        </w:tc>
        <w:tc>
          <w:tcPr>
            <w:tcW w:w="630" w:type="dxa"/>
            <w:noWrap w:val="0"/>
            <w:vAlign w:val="center"/>
          </w:tcPr>
          <w:p w14:paraId="6F4B33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2.9</w:t>
            </w:r>
          </w:p>
        </w:tc>
        <w:tc>
          <w:tcPr>
            <w:tcW w:w="712" w:type="dxa"/>
            <w:noWrap w:val="0"/>
            <w:vAlign w:val="center"/>
          </w:tcPr>
          <w:p w14:paraId="0CFF8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Ⅳ级</w:t>
            </w:r>
          </w:p>
        </w:tc>
      </w:tr>
      <w:tr w14:paraId="0E16E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3BBEE6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760" w:type="dxa"/>
            <w:noWrap w:val="0"/>
            <w:vAlign w:val="center"/>
          </w:tcPr>
          <w:p w14:paraId="3775B5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德安</w:t>
            </w:r>
          </w:p>
        </w:tc>
        <w:tc>
          <w:tcPr>
            <w:tcW w:w="535" w:type="dxa"/>
            <w:noWrap w:val="0"/>
            <w:vAlign w:val="center"/>
          </w:tcPr>
          <w:p w14:paraId="38102A4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71E1061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10EC254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0A8C8CC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371A005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63CAA9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262279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6B5184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13B9E7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4DAA86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984.3</w:t>
            </w:r>
          </w:p>
        </w:tc>
        <w:tc>
          <w:tcPr>
            <w:tcW w:w="1125" w:type="dxa"/>
            <w:noWrap w:val="0"/>
            <w:vAlign w:val="center"/>
          </w:tcPr>
          <w:p w14:paraId="610AB2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1410.7</w:t>
            </w:r>
          </w:p>
        </w:tc>
        <w:tc>
          <w:tcPr>
            <w:tcW w:w="630" w:type="dxa"/>
            <w:noWrap w:val="0"/>
            <w:vAlign w:val="center"/>
          </w:tcPr>
          <w:p w14:paraId="6C5687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0.7</w:t>
            </w:r>
          </w:p>
        </w:tc>
        <w:tc>
          <w:tcPr>
            <w:tcW w:w="712" w:type="dxa"/>
            <w:noWrap w:val="0"/>
            <w:vAlign w:val="center"/>
          </w:tcPr>
          <w:p w14:paraId="394CB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5B8C1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35362E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760" w:type="dxa"/>
            <w:noWrap w:val="0"/>
            <w:vAlign w:val="center"/>
          </w:tcPr>
          <w:p w14:paraId="1A2425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共青城</w:t>
            </w:r>
          </w:p>
        </w:tc>
        <w:tc>
          <w:tcPr>
            <w:tcW w:w="535" w:type="dxa"/>
            <w:noWrap w:val="0"/>
            <w:vAlign w:val="center"/>
          </w:tcPr>
          <w:p w14:paraId="6F52DD7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DFCBB5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3850330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38443AD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3185AE4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509F54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7F7143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24DC89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6C3D88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7C322A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803.5</w:t>
            </w:r>
          </w:p>
        </w:tc>
        <w:tc>
          <w:tcPr>
            <w:tcW w:w="1125" w:type="dxa"/>
            <w:noWrap w:val="0"/>
            <w:vAlign w:val="center"/>
          </w:tcPr>
          <w:p w14:paraId="1E92D4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1418.7</w:t>
            </w:r>
          </w:p>
        </w:tc>
        <w:tc>
          <w:tcPr>
            <w:tcW w:w="630" w:type="dxa"/>
            <w:noWrap w:val="0"/>
            <w:vAlign w:val="center"/>
          </w:tcPr>
          <w:p w14:paraId="3CAB28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0.6</w:t>
            </w:r>
          </w:p>
        </w:tc>
        <w:tc>
          <w:tcPr>
            <w:tcW w:w="712" w:type="dxa"/>
            <w:noWrap w:val="0"/>
            <w:vAlign w:val="center"/>
          </w:tcPr>
          <w:p w14:paraId="2085C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156A4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2DD053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760" w:type="dxa"/>
            <w:noWrap w:val="0"/>
            <w:vAlign w:val="center"/>
          </w:tcPr>
          <w:p w14:paraId="0EF2AB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永修</w:t>
            </w:r>
          </w:p>
        </w:tc>
        <w:tc>
          <w:tcPr>
            <w:tcW w:w="535" w:type="dxa"/>
            <w:noWrap w:val="0"/>
            <w:vAlign w:val="center"/>
          </w:tcPr>
          <w:p w14:paraId="1BE765B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CD32AF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3D25A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5" w:type="dxa"/>
            <w:noWrap w:val="0"/>
            <w:vAlign w:val="center"/>
          </w:tcPr>
          <w:p w14:paraId="23B6447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3CA076A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317BB6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1.147</w:t>
            </w:r>
          </w:p>
        </w:tc>
        <w:tc>
          <w:tcPr>
            <w:tcW w:w="795" w:type="dxa"/>
            <w:noWrap w:val="0"/>
            <w:vAlign w:val="center"/>
          </w:tcPr>
          <w:p w14:paraId="5C2F01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1.147</w:t>
            </w:r>
          </w:p>
        </w:tc>
        <w:tc>
          <w:tcPr>
            <w:tcW w:w="510" w:type="dxa"/>
            <w:noWrap w:val="0"/>
            <w:vAlign w:val="center"/>
          </w:tcPr>
          <w:p w14:paraId="6ED0E2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55" w:type="dxa"/>
            <w:noWrap w:val="0"/>
            <w:vAlign w:val="center"/>
          </w:tcPr>
          <w:p w14:paraId="45C93C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182</w:t>
            </w:r>
          </w:p>
        </w:tc>
        <w:tc>
          <w:tcPr>
            <w:tcW w:w="870" w:type="dxa"/>
            <w:noWrap w:val="0"/>
            <w:vAlign w:val="center"/>
          </w:tcPr>
          <w:p w14:paraId="63762E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1339.2</w:t>
            </w:r>
          </w:p>
        </w:tc>
        <w:tc>
          <w:tcPr>
            <w:tcW w:w="1125" w:type="dxa"/>
            <w:noWrap w:val="0"/>
            <w:vAlign w:val="center"/>
          </w:tcPr>
          <w:p w14:paraId="67AC6B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1560.4</w:t>
            </w:r>
          </w:p>
        </w:tc>
        <w:tc>
          <w:tcPr>
            <w:tcW w:w="630" w:type="dxa"/>
            <w:noWrap w:val="0"/>
            <w:vAlign w:val="center"/>
          </w:tcPr>
          <w:p w14:paraId="07E3B2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3.2</w:t>
            </w:r>
          </w:p>
        </w:tc>
        <w:tc>
          <w:tcPr>
            <w:tcW w:w="712" w:type="dxa"/>
            <w:noWrap w:val="0"/>
            <w:vAlign w:val="center"/>
          </w:tcPr>
          <w:p w14:paraId="0E059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Ⅲ级</w:t>
            </w:r>
          </w:p>
        </w:tc>
      </w:tr>
      <w:tr w14:paraId="73706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4CF968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760" w:type="dxa"/>
            <w:noWrap w:val="0"/>
            <w:vAlign w:val="center"/>
          </w:tcPr>
          <w:p w14:paraId="5832F3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湖口</w:t>
            </w:r>
          </w:p>
        </w:tc>
        <w:tc>
          <w:tcPr>
            <w:tcW w:w="535" w:type="dxa"/>
            <w:noWrap w:val="0"/>
            <w:vAlign w:val="center"/>
          </w:tcPr>
          <w:p w14:paraId="0A11CC8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6AC6D09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6A59979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3E45395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278DA22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1324BB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77779C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648A1F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2E1666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59F7A9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1045.4</w:t>
            </w:r>
          </w:p>
        </w:tc>
        <w:tc>
          <w:tcPr>
            <w:tcW w:w="1125" w:type="dxa"/>
            <w:noWrap w:val="0"/>
            <w:vAlign w:val="center"/>
          </w:tcPr>
          <w:p w14:paraId="706BFF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1424.6</w:t>
            </w:r>
          </w:p>
        </w:tc>
        <w:tc>
          <w:tcPr>
            <w:tcW w:w="630" w:type="dxa"/>
            <w:noWrap w:val="0"/>
            <w:vAlign w:val="center"/>
          </w:tcPr>
          <w:p w14:paraId="3C78B4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0.7</w:t>
            </w:r>
          </w:p>
        </w:tc>
        <w:tc>
          <w:tcPr>
            <w:tcW w:w="712" w:type="dxa"/>
            <w:noWrap w:val="0"/>
            <w:vAlign w:val="center"/>
          </w:tcPr>
          <w:p w14:paraId="13048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456C8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68F004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760" w:type="dxa"/>
            <w:noWrap w:val="0"/>
            <w:vAlign w:val="center"/>
          </w:tcPr>
          <w:p w14:paraId="0985CE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彭泽</w:t>
            </w:r>
          </w:p>
        </w:tc>
        <w:tc>
          <w:tcPr>
            <w:tcW w:w="535" w:type="dxa"/>
            <w:noWrap w:val="0"/>
            <w:vAlign w:val="center"/>
          </w:tcPr>
          <w:p w14:paraId="16113A3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5241DBF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4AA7A7B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729FF63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45678CA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4022CE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0BEFE3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74989D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7DE788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677315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1108</w:t>
            </w:r>
          </w:p>
        </w:tc>
        <w:tc>
          <w:tcPr>
            <w:tcW w:w="1125" w:type="dxa"/>
            <w:noWrap w:val="0"/>
            <w:vAlign w:val="center"/>
          </w:tcPr>
          <w:p w14:paraId="0E607E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1242.6</w:t>
            </w:r>
          </w:p>
        </w:tc>
        <w:tc>
          <w:tcPr>
            <w:tcW w:w="630" w:type="dxa"/>
            <w:noWrap w:val="0"/>
            <w:vAlign w:val="center"/>
          </w:tcPr>
          <w:p w14:paraId="6F81B7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</w:t>
            </w:r>
          </w:p>
        </w:tc>
        <w:tc>
          <w:tcPr>
            <w:tcW w:w="712" w:type="dxa"/>
            <w:noWrap w:val="0"/>
            <w:vAlign w:val="center"/>
          </w:tcPr>
          <w:p w14:paraId="290A3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683A8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06646B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760" w:type="dxa"/>
            <w:noWrap w:val="0"/>
            <w:vAlign w:val="center"/>
          </w:tcPr>
          <w:p w14:paraId="29AF08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庐山市</w:t>
            </w:r>
          </w:p>
        </w:tc>
        <w:tc>
          <w:tcPr>
            <w:tcW w:w="535" w:type="dxa"/>
            <w:noWrap w:val="0"/>
            <w:vAlign w:val="center"/>
          </w:tcPr>
          <w:p w14:paraId="5A6DE6E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CE1138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736BE9B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0C6447E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49E4872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3324E4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2AD463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129425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544167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48355B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1060.3</w:t>
            </w:r>
          </w:p>
        </w:tc>
        <w:tc>
          <w:tcPr>
            <w:tcW w:w="1125" w:type="dxa"/>
            <w:noWrap w:val="0"/>
            <w:vAlign w:val="center"/>
          </w:tcPr>
          <w:p w14:paraId="6033DC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1441.3</w:t>
            </w:r>
          </w:p>
        </w:tc>
        <w:tc>
          <w:tcPr>
            <w:tcW w:w="630" w:type="dxa"/>
            <w:noWrap w:val="0"/>
            <w:vAlign w:val="center"/>
          </w:tcPr>
          <w:p w14:paraId="3899C8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0.7</w:t>
            </w:r>
          </w:p>
        </w:tc>
        <w:tc>
          <w:tcPr>
            <w:tcW w:w="712" w:type="dxa"/>
            <w:noWrap w:val="0"/>
            <w:vAlign w:val="center"/>
          </w:tcPr>
          <w:p w14:paraId="7B4A4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35B5B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7A488C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760" w:type="dxa"/>
            <w:noWrap w:val="0"/>
            <w:vAlign w:val="center"/>
          </w:tcPr>
          <w:p w14:paraId="19B735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都昌</w:t>
            </w:r>
          </w:p>
        </w:tc>
        <w:tc>
          <w:tcPr>
            <w:tcW w:w="535" w:type="dxa"/>
            <w:noWrap w:val="0"/>
            <w:vAlign w:val="center"/>
          </w:tcPr>
          <w:p w14:paraId="1245401D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196906EE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45C33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5" w:type="dxa"/>
            <w:noWrap w:val="0"/>
            <w:vAlign w:val="center"/>
          </w:tcPr>
          <w:p w14:paraId="45F2BA1D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1AA344B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7FC62B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1.379</w:t>
            </w:r>
          </w:p>
        </w:tc>
        <w:tc>
          <w:tcPr>
            <w:tcW w:w="795" w:type="dxa"/>
            <w:noWrap w:val="0"/>
            <w:vAlign w:val="center"/>
          </w:tcPr>
          <w:p w14:paraId="5A9617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1.379</w:t>
            </w:r>
          </w:p>
        </w:tc>
        <w:tc>
          <w:tcPr>
            <w:tcW w:w="510" w:type="dxa"/>
            <w:noWrap w:val="0"/>
            <w:vAlign w:val="center"/>
          </w:tcPr>
          <w:p w14:paraId="0C96AC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55" w:type="dxa"/>
            <w:noWrap w:val="0"/>
            <w:vAlign w:val="center"/>
          </w:tcPr>
          <w:p w14:paraId="5551E6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216.9</w:t>
            </w:r>
          </w:p>
        </w:tc>
        <w:tc>
          <w:tcPr>
            <w:tcW w:w="870" w:type="dxa"/>
            <w:noWrap w:val="0"/>
            <w:vAlign w:val="center"/>
          </w:tcPr>
          <w:p w14:paraId="27F888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1205.2</w:t>
            </w:r>
          </w:p>
        </w:tc>
        <w:tc>
          <w:tcPr>
            <w:tcW w:w="1125" w:type="dxa"/>
            <w:noWrap w:val="0"/>
            <w:vAlign w:val="center"/>
          </w:tcPr>
          <w:p w14:paraId="3002D4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1464.6</w:t>
            </w:r>
          </w:p>
        </w:tc>
        <w:tc>
          <w:tcPr>
            <w:tcW w:w="630" w:type="dxa"/>
            <w:noWrap w:val="0"/>
            <w:vAlign w:val="center"/>
          </w:tcPr>
          <w:p w14:paraId="4CAA46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3.6</w:t>
            </w:r>
          </w:p>
        </w:tc>
        <w:tc>
          <w:tcPr>
            <w:tcW w:w="712" w:type="dxa"/>
            <w:noWrap w:val="0"/>
            <w:vAlign w:val="center"/>
          </w:tcPr>
          <w:p w14:paraId="323F9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Ⅲ级</w:t>
            </w:r>
          </w:p>
        </w:tc>
      </w:tr>
      <w:tr w14:paraId="3DE5E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3F62B3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760" w:type="dxa"/>
            <w:noWrap w:val="0"/>
            <w:vAlign w:val="center"/>
          </w:tcPr>
          <w:p w14:paraId="25D849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铜鼓</w:t>
            </w:r>
          </w:p>
        </w:tc>
        <w:tc>
          <w:tcPr>
            <w:tcW w:w="535" w:type="dxa"/>
            <w:noWrap w:val="0"/>
            <w:vAlign w:val="center"/>
          </w:tcPr>
          <w:p w14:paraId="28A9381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55403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20" w:type="dxa"/>
            <w:noWrap w:val="0"/>
            <w:vAlign w:val="center"/>
          </w:tcPr>
          <w:p w14:paraId="6D201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575" w:type="dxa"/>
            <w:noWrap w:val="0"/>
            <w:vAlign w:val="center"/>
          </w:tcPr>
          <w:p w14:paraId="6DA3A3CA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455B4AC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2C391B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4.037</w:t>
            </w:r>
          </w:p>
        </w:tc>
        <w:tc>
          <w:tcPr>
            <w:tcW w:w="795" w:type="dxa"/>
            <w:noWrap w:val="0"/>
            <w:vAlign w:val="center"/>
          </w:tcPr>
          <w:p w14:paraId="13CAF8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1.587</w:t>
            </w:r>
          </w:p>
        </w:tc>
        <w:tc>
          <w:tcPr>
            <w:tcW w:w="510" w:type="dxa"/>
            <w:noWrap w:val="0"/>
            <w:vAlign w:val="center"/>
          </w:tcPr>
          <w:p w14:paraId="6D9FC5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855" w:type="dxa"/>
            <w:noWrap w:val="0"/>
            <w:vAlign w:val="center"/>
          </w:tcPr>
          <w:p w14:paraId="0F34A5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645.6</w:t>
            </w:r>
          </w:p>
        </w:tc>
        <w:tc>
          <w:tcPr>
            <w:tcW w:w="870" w:type="dxa"/>
            <w:noWrap w:val="0"/>
            <w:vAlign w:val="center"/>
          </w:tcPr>
          <w:p w14:paraId="033404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1961.2</w:t>
            </w:r>
          </w:p>
        </w:tc>
        <w:tc>
          <w:tcPr>
            <w:tcW w:w="1125" w:type="dxa"/>
            <w:noWrap w:val="0"/>
            <w:vAlign w:val="center"/>
          </w:tcPr>
          <w:p w14:paraId="1DBBAB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1811.6</w:t>
            </w:r>
          </w:p>
        </w:tc>
        <w:tc>
          <w:tcPr>
            <w:tcW w:w="630" w:type="dxa"/>
            <w:noWrap w:val="0"/>
            <w:vAlign w:val="center"/>
          </w:tcPr>
          <w:p w14:paraId="43035D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6.7</w:t>
            </w:r>
          </w:p>
        </w:tc>
        <w:tc>
          <w:tcPr>
            <w:tcW w:w="712" w:type="dxa"/>
            <w:noWrap w:val="0"/>
            <w:vAlign w:val="center"/>
          </w:tcPr>
          <w:p w14:paraId="0741D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6EAC1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6892C5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760" w:type="dxa"/>
            <w:noWrap w:val="0"/>
            <w:vAlign w:val="center"/>
          </w:tcPr>
          <w:p w14:paraId="75A799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宜丰</w:t>
            </w:r>
          </w:p>
        </w:tc>
        <w:tc>
          <w:tcPr>
            <w:tcW w:w="535" w:type="dxa"/>
            <w:noWrap w:val="0"/>
            <w:vAlign w:val="center"/>
          </w:tcPr>
          <w:p w14:paraId="4861EB5A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11E6EE6D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5C772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575" w:type="dxa"/>
            <w:noWrap w:val="0"/>
            <w:vAlign w:val="center"/>
          </w:tcPr>
          <w:p w14:paraId="2E803BF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76C919B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08A345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3.16</w:t>
            </w:r>
          </w:p>
        </w:tc>
        <w:tc>
          <w:tcPr>
            <w:tcW w:w="795" w:type="dxa"/>
            <w:noWrap w:val="0"/>
            <w:vAlign w:val="center"/>
          </w:tcPr>
          <w:p w14:paraId="1C6998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1.634</w:t>
            </w:r>
          </w:p>
        </w:tc>
        <w:tc>
          <w:tcPr>
            <w:tcW w:w="510" w:type="dxa"/>
            <w:noWrap w:val="0"/>
            <w:vAlign w:val="center"/>
          </w:tcPr>
          <w:p w14:paraId="7BB7F2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855" w:type="dxa"/>
            <w:noWrap w:val="0"/>
            <w:vAlign w:val="center"/>
          </w:tcPr>
          <w:p w14:paraId="4EC693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494</w:t>
            </w:r>
          </w:p>
        </w:tc>
        <w:tc>
          <w:tcPr>
            <w:tcW w:w="870" w:type="dxa"/>
            <w:noWrap w:val="0"/>
            <w:vAlign w:val="center"/>
          </w:tcPr>
          <w:p w14:paraId="307AB9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1855.1</w:t>
            </w:r>
          </w:p>
        </w:tc>
        <w:tc>
          <w:tcPr>
            <w:tcW w:w="1125" w:type="dxa"/>
            <w:noWrap w:val="0"/>
            <w:vAlign w:val="center"/>
          </w:tcPr>
          <w:p w14:paraId="374D3B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1770.8</w:t>
            </w:r>
          </w:p>
        </w:tc>
        <w:tc>
          <w:tcPr>
            <w:tcW w:w="630" w:type="dxa"/>
            <w:noWrap w:val="0"/>
            <w:vAlign w:val="center"/>
          </w:tcPr>
          <w:p w14:paraId="72FBBD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5.8</w:t>
            </w:r>
          </w:p>
        </w:tc>
        <w:tc>
          <w:tcPr>
            <w:tcW w:w="712" w:type="dxa"/>
            <w:noWrap w:val="0"/>
            <w:vAlign w:val="center"/>
          </w:tcPr>
          <w:p w14:paraId="39134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417DB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5868DD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760" w:type="dxa"/>
            <w:noWrap w:val="0"/>
            <w:vAlign w:val="center"/>
          </w:tcPr>
          <w:p w14:paraId="5E8B97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万载</w:t>
            </w:r>
          </w:p>
        </w:tc>
        <w:tc>
          <w:tcPr>
            <w:tcW w:w="535" w:type="dxa"/>
            <w:noWrap w:val="0"/>
            <w:vAlign w:val="center"/>
          </w:tcPr>
          <w:p w14:paraId="3435DF78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5C2F39B0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71588DB6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3B982014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1ED51A7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082889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4E7B43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4174C6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4931D7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6A9831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1448.3</w:t>
            </w:r>
          </w:p>
        </w:tc>
        <w:tc>
          <w:tcPr>
            <w:tcW w:w="1125" w:type="dxa"/>
            <w:noWrap w:val="0"/>
            <w:vAlign w:val="center"/>
          </w:tcPr>
          <w:p w14:paraId="073E01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1692.5</w:t>
            </w:r>
          </w:p>
        </w:tc>
        <w:tc>
          <w:tcPr>
            <w:tcW w:w="630" w:type="dxa"/>
            <w:noWrap w:val="0"/>
            <w:vAlign w:val="center"/>
          </w:tcPr>
          <w:p w14:paraId="612604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</w:t>
            </w:r>
          </w:p>
        </w:tc>
        <w:tc>
          <w:tcPr>
            <w:tcW w:w="712" w:type="dxa"/>
            <w:noWrap w:val="0"/>
            <w:vAlign w:val="center"/>
          </w:tcPr>
          <w:p w14:paraId="60215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7E2C1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03F83D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760" w:type="dxa"/>
            <w:noWrap w:val="0"/>
            <w:vAlign w:val="center"/>
          </w:tcPr>
          <w:p w14:paraId="74DE14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上高</w:t>
            </w:r>
          </w:p>
        </w:tc>
        <w:tc>
          <w:tcPr>
            <w:tcW w:w="535" w:type="dxa"/>
            <w:noWrap w:val="0"/>
            <w:vAlign w:val="center"/>
          </w:tcPr>
          <w:p w14:paraId="506DB6C6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0709CDA1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59B2CA25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40DCD3B8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5D07E2F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3DA87B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06949B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1CFD00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52E209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5D4105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1551.4</w:t>
            </w:r>
          </w:p>
        </w:tc>
        <w:tc>
          <w:tcPr>
            <w:tcW w:w="1125" w:type="dxa"/>
            <w:noWrap w:val="0"/>
            <w:vAlign w:val="center"/>
          </w:tcPr>
          <w:p w14:paraId="32D215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</w:t>
            </w:r>
          </w:p>
        </w:tc>
        <w:tc>
          <w:tcPr>
            <w:tcW w:w="630" w:type="dxa"/>
            <w:noWrap w:val="0"/>
            <w:vAlign w:val="center"/>
          </w:tcPr>
          <w:p w14:paraId="4C493E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</w:t>
            </w:r>
          </w:p>
        </w:tc>
        <w:tc>
          <w:tcPr>
            <w:tcW w:w="712" w:type="dxa"/>
            <w:noWrap w:val="0"/>
            <w:vAlign w:val="center"/>
          </w:tcPr>
          <w:p w14:paraId="6D57B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6D9E5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1BF713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760" w:type="dxa"/>
            <w:noWrap w:val="0"/>
            <w:vAlign w:val="center"/>
          </w:tcPr>
          <w:p w14:paraId="22897A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宜春</w:t>
            </w:r>
          </w:p>
        </w:tc>
        <w:tc>
          <w:tcPr>
            <w:tcW w:w="535" w:type="dxa"/>
            <w:noWrap w:val="0"/>
            <w:vAlign w:val="center"/>
          </w:tcPr>
          <w:p w14:paraId="2B0E7E31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D80941E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09D5CDF3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0881F7CF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15D1595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30C8A5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73696E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36ED9E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373BDF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02CB8B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1704</w:t>
            </w:r>
          </w:p>
        </w:tc>
        <w:tc>
          <w:tcPr>
            <w:tcW w:w="1125" w:type="dxa"/>
            <w:noWrap w:val="0"/>
            <w:vAlign w:val="center"/>
          </w:tcPr>
          <w:p w14:paraId="3A1ED2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1628.6</w:t>
            </w:r>
          </w:p>
        </w:tc>
        <w:tc>
          <w:tcPr>
            <w:tcW w:w="630" w:type="dxa"/>
            <w:noWrap w:val="0"/>
            <w:vAlign w:val="center"/>
          </w:tcPr>
          <w:p w14:paraId="3059BA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12" w:type="dxa"/>
            <w:noWrap w:val="0"/>
            <w:vAlign w:val="center"/>
          </w:tcPr>
          <w:p w14:paraId="29F28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55275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69760D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760" w:type="dxa"/>
            <w:noWrap w:val="0"/>
            <w:vAlign w:val="center"/>
          </w:tcPr>
          <w:p w14:paraId="59D78F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靖安</w:t>
            </w:r>
          </w:p>
        </w:tc>
        <w:tc>
          <w:tcPr>
            <w:tcW w:w="535" w:type="dxa"/>
            <w:noWrap w:val="0"/>
            <w:vAlign w:val="center"/>
          </w:tcPr>
          <w:p w14:paraId="5EDFC091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71CA4E4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1C372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575" w:type="dxa"/>
            <w:noWrap w:val="0"/>
            <w:vAlign w:val="center"/>
          </w:tcPr>
          <w:p w14:paraId="096B506B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52CE40B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324D3E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2.528</w:t>
            </w:r>
          </w:p>
        </w:tc>
        <w:tc>
          <w:tcPr>
            <w:tcW w:w="795" w:type="dxa"/>
            <w:noWrap w:val="0"/>
            <w:vAlign w:val="center"/>
          </w:tcPr>
          <w:p w14:paraId="736132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1.471</w:t>
            </w:r>
          </w:p>
        </w:tc>
        <w:tc>
          <w:tcPr>
            <w:tcW w:w="510" w:type="dxa"/>
            <w:noWrap w:val="0"/>
            <w:vAlign w:val="center"/>
          </w:tcPr>
          <w:p w14:paraId="0F8269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855" w:type="dxa"/>
            <w:noWrap w:val="0"/>
            <w:vAlign w:val="center"/>
          </w:tcPr>
          <w:p w14:paraId="760A41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399.2</w:t>
            </w:r>
          </w:p>
        </w:tc>
        <w:tc>
          <w:tcPr>
            <w:tcW w:w="870" w:type="dxa"/>
            <w:noWrap w:val="0"/>
            <w:vAlign w:val="center"/>
          </w:tcPr>
          <w:p w14:paraId="7456A6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1601.6</w:t>
            </w:r>
          </w:p>
        </w:tc>
        <w:tc>
          <w:tcPr>
            <w:tcW w:w="1125" w:type="dxa"/>
            <w:noWrap w:val="0"/>
            <w:vAlign w:val="center"/>
          </w:tcPr>
          <w:p w14:paraId="083B31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1689.6</w:t>
            </w:r>
          </w:p>
        </w:tc>
        <w:tc>
          <w:tcPr>
            <w:tcW w:w="630" w:type="dxa"/>
            <w:noWrap w:val="0"/>
            <w:vAlign w:val="center"/>
          </w:tcPr>
          <w:p w14:paraId="34A110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4.9</w:t>
            </w:r>
          </w:p>
        </w:tc>
        <w:tc>
          <w:tcPr>
            <w:tcW w:w="712" w:type="dxa"/>
            <w:noWrap w:val="0"/>
            <w:vAlign w:val="center"/>
          </w:tcPr>
          <w:p w14:paraId="34C9B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Ⅱ级</w:t>
            </w:r>
          </w:p>
        </w:tc>
      </w:tr>
      <w:tr w14:paraId="095A7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4FB2A4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760" w:type="dxa"/>
            <w:noWrap w:val="0"/>
            <w:vAlign w:val="center"/>
          </w:tcPr>
          <w:p w14:paraId="5AC82C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奉新</w:t>
            </w:r>
          </w:p>
        </w:tc>
        <w:tc>
          <w:tcPr>
            <w:tcW w:w="535" w:type="dxa"/>
            <w:noWrap w:val="0"/>
            <w:vAlign w:val="center"/>
          </w:tcPr>
          <w:p w14:paraId="724FB396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6AB78A99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45239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575" w:type="dxa"/>
            <w:noWrap w:val="0"/>
            <w:vAlign w:val="center"/>
          </w:tcPr>
          <w:p w14:paraId="13D1FF11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7BB4D43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31DB9A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2.944</w:t>
            </w:r>
          </w:p>
        </w:tc>
        <w:tc>
          <w:tcPr>
            <w:tcW w:w="795" w:type="dxa"/>
            <w:noWrap w:val="0"/>
            <w:vAlign w:val="center"/>
          </w:tcPr>
          <w:p w14:paraId="68CF14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1.785</w:t>
            </w:r>
          </w:p>
        </w:tc>
        <w:tc>
          <w:tcPr>
            <w:tcW w:w="510" w:type="dxa"/>
            <w:noWrap w:val="0"/>
            <w:vAlign w:val="center"/>
          </w:tcPr>
          <w:p w14:paraId="729783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855" w:type="dxa"/>
            <w:noWrap w:val="0"/>
            <w:vAlign w:val="center"/>
          </w:tcPr>
          <w:p w14:paraId="5C6FA6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471.5</w:t>
            </w:r>
          </w:p>
        </w:tc>
        <w:tc>
          <w:tcPr>
            <w:tcW w:w="870" w:type="dxa"/>
            <w:noWrap w:val="0"/>
            <w:vAlign w:val="center"/>
          </w:tcPr>
          <w:p w14:paraId="22F72D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1738</w:t>
            </w:r>
          </w:p>
        </w:tc>
        <w:tc>
          <w:tcPr>
            <w:tcW w:w="1125" w:type="dxa"/>
            <w:noWrap w:val="0"/>
            <w:vAlign w:val="center"/>
          </w:tcPr>
          <w:p w14:paraId="3A9D00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1681.3</w:t>
            </w:r>
          </w:p>
        </w:tc>
        <w:tc>
          <w:tcPr>
            <w:tcW w:w="630" w:type="dxa"/>
            <w:noWrap w:val="0"/>
            <w:vAlign w:val="center"/>
          </w:tcPr>
          <w:p w14:paraId="7B82CD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5.8</w:t>
            </w:r>
          </w:p>
        </w:tc>
        <w:tc>
          <w:tcPr>
            <w:tcW w:w="712" w:type="dxa"/>
            <w:noWrap w:val="0"/>
            <w:vAlign w:val="center"/>
          </w:tcPr>
          <w:p w14:paraId="77775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78DFE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2DDFDB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760" w:type="dxa"/>
            <w:noWrap w:val="0"/>
            <w:vAlign w:val="center"/>
          </w:tcPr>
          <w:p w14:paraId="7CA4FA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高安</w:t>
            </w:r>
          </w:p>
        </w:tc>
        <w:tc>
          <w:tcPr>
            <w:tcW w:w="535" w:type="dxa"/>
            <w:noWrap w:val="0"/>
            <w:vAlign w:val="center"/>
          </w:tcPr>
          <w:p w14:paraId="1FBA00B0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C9A56B6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7F2F8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5" w:type="dxa"/>
            <w:noWrap w:val="0"/>
            <w:vAlign w:val="center"/>
          </w:tcPr>
          <w:p w14:paraId="08C3107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1969020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523DB3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1.081</w:t>
            </w:r>
          </w:p>
        </w:tc>
        <w:tc>
          <w:tcPr>
            <w:tcW w:w="795" w:type="dxa"/>
            <w:noWrap w:val="0"/>
            <w:vAlign w:val="center"/>
          </w:tcPr>
          <w:p w14:paraId="7120FF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1.081</w:t>
            </w:r>
          </w:p>
        </w:tc>
        <w:tc>
          <w:tcPr>
            <w:tcW w:w="510" w:type="dxa"/>
            <w:noWrap w:val="0"/>
            <w:vAlign w:val="center"/>
          </w:tcPr>
          <w:p w14:paraId="7EE575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55" w:type="dxa"/>
            <w:noWrap w:val="0"/>
            <w:vAlign w:val="center"/>
          </w:tcPr>
          <w:p w14:paraId="3278EA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172.2</w:t>
            </w:r>
          </w:p>
        </w:tc>
        <w:tc>
          <w:tcPr>
            <w:tcW w:w="870" w:type="dxa"/>
            <w:noWrap w:val="0"/>
            <w:vAlign w:val="center"/>
          </w:tcPr>
          <w:p w14:paraId="49DC03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1492.2</w:t>
            </w:r>
          </w:p>
        </w:tc>
        <w:tc>
          <w:tcPr>
            <w:tcW w:w="1125" w:type="dxa"/>
            <w:noWrap w:val="0"/>
            <w:vAlign w:val="center"/>
          </w:tcPr>
          <w:p w14:paraId="3C51D2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1651.3</w:t>
            </w:r>
          </w:p>
        </w:tc>
        <w:tc>
          <w:tcPr>
            <w:tcW w:w="630" w:type="dxa"/>
            <w:noWrap w:val="0"/>
            <w:vAlign w:val="center"/>
          </w:tcPr>
          <w:p w14:paraId="364770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3.1</w:t>
            </w:r>
          </w:p>
        </w:tc>
        <w:tc>
          <w:tcPr>
            <w:tcW w:w="712" w:type="dxa"/>
            <w:noWrap w:val="0"/>
            <w:vAlign w:val="center"/>
          </w:tcPr>
          <w:p w14:paraId="6B01E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Ⅲ级</w:t>
            </w:r>
          </w:p>
        </w:tc>
      </w:tr>
      <w:tr w14:paraId="5F162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231F55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760" w:type="dxa"/>
            <w:noWrap w:val="0"/>
            <w:vAlign w:val="center"/>
          </w:tcPr>
          <w:p w14:paraId="57E56C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樟树</w:t>
            </w:r>
          </w:p>
        </w:tc>
        <w:tc>
          <w:tcPr>
            <w:tcW w:w="535" w:type="dxa"/>
            <w:noWrap w:val="0"/>
            <w:vAlign w:val="center"/>
          </w:tcPr>
          <w:p w14:paraId="7264E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25" w:type="dxa"/>
            <w:noWrap w:val="0"/>
            <w:vAlign w:val="center"/>
          </w:tcPr>
          <w:p w14:paraId="2C765B55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5FB4A63B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402DF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noWrap w:val="0"/>
            <w:vAlign w:val="center"/>
          </w:tcPr>
          <w:p w14:paraId="240BA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0F1FDF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2.668</w:t>
            </w:r>
          </w:p>
        </w:tc>
        <w:tc>
          <w:tcPr>
            <w:tcW w:w="795" w:type="dxa"/>
            <w:noWrap w:val="0"/>
            <w:vAlign w:val="center"/>
          </w:tcPr>
          <w:p w14:paraId="1BF231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1.532</w:t>
            </w:r>
          </w:p>
        </w:tc>
        <w:tc>
          <w:tcPr>
            <w:tcW w:w="510" w:type="dxa"/>
            <w:noWrap w:val="0"/>
            <w:vAlign w:val="center"/>
          </w:tcPr>
          <w:p w14:paraId="172E3E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855" w:type="dxa"/>
            <w:noWrap w:val="0"/>
            <w:vAlign w:val="center"/>
          </w:tcPr>
          <w:p w14:paraId="30F137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450.2</w:t>
            </w:r>
          </w:p>
        </w:tc>
        <w:tc>
          <w:tcPr>
            <w:tcW w:w="870" w:type="dxa"/>
            <w:noWrap w:val="0"/>
            <w:vAlign w:val="center"/>
          </w:tcPr>
          <w:p w14:paraId="3B89D9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1827.9</w:t>
            </w:r>
          </w:p>
        </w:tc>
        <w:tc>
          <w:tcPr>
            <w:tcW w:w="1125" w:type="dxa"/>
            <w:noWrap w:val="0"/>
            <w:vAlign w:val="center"/>
          </w:tcPr>
          <w:p w14:paraId="195BEB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1676.9</w:t>
            </w:r>
          </w:p>
        </w:tc>
        <w:tc>
          <w:tcPr>
            <w:tcW w:w="630" w:type="dxa"/>
            <w:noWrap w:val="0"/>
            <w:vAlign w:val="center"/>
          </w:tcPr>
          <w:p w14:paraId="7EACFC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5.3</w:t>
            </w:r>
          </w:p>
        </w:tc>
        <w:tc>
          <w:tcPr>
            <w:tcW w:w="712" w:type="dxa"/>
            <w:noWrap w:val="0"/>
            <w:vAlign w:val="center"/>
          </w:tcPr>
          <w:p w14:paraId="658BA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76ABC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7" w:type="dxa"/>
            <w:noWrap w:val="0"/>
            <w:vAlign w:val="center"/>
          </w:tcPr>
          <w:p w14:paraId="713CFC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760" w:type="dxa"/>
            <w:noWrap w:val="0"/>
            <w:vAlign w:val="center"/>
          </w:tcPr>
          <w:p w14:paraId="4AA37E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丰城</w:t>
            </w:r>
          </w:p>
        </w:tc>
        <w:tc>
          <w:tcPr>
            <w:tcW w:w="535" w:type="dxa"/>
            <w:noWrap w:val="0"/>
            <w:vAlign w:val="center"/>
          </w:tcPr>
          <w:p w14:paraId="6749898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22A09BE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08AB3B31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0358AE1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69E277F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2CBF74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06D663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3BBC20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30DB1F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2D4843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1493.8</w:t>
            </w:r>
          </w:p>
        </w:tc>
        <w:tc>
          <w:tcPr>
            <w:tcW w:w="1125" w:type="dxa"/>
            <w:noWrap w:val="0"/>
            <w:vAlign w:val="center"/>
          </w:tcPr>
          <w:p w14:paraId="7B7FA6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1660.2</w:t>
            </w:r>
          </w:p>
        </w:tc>
        <w:tc>
          <w:tcPr>
            <w:tcW w:w="630" w:type="dxa"/>
            <w:noWrap w:val="0"/>
            <w:vAlign w:val="center"/>
          </w:tcPr>
          <w:p w14:paraId="012A18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</w:t>
            </w:r>
          </w:p>
        </w:tc>
        <w:tc>
          <w:tcPr>
            <w:tcW w:w="712" w:type="dxa"/>
            <w:noWrap w:val="0"/>
            <w:vAlign w:val="center"/>
          </w:tcPr>
          <w:p w14:paraId="2E6A4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53AF9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266C40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760" w:type="dxa"/>
            <w:noWrap w:val="0"/>
            <w:vAlign w:val="center"/>
          </w:tcPr>
          <w:p w14:paraId="6B3653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景德镇</w:t>
            </w:r>
          </w:p>
        </w:tc>
        <w:tc>
          <w:tcPr>
            <w:tcW w:w="535" w:type="dxa"/>
            <w:noWrap w:val="0"/>
            <w:vAlign w:val="center"/>
          </w:tcPr>
          <w:p w14:paraId="472F525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E7650A6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44469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5" w:type="dxa"/>
            <w:noWrap w:val="0"/>
            <w:vAlign w:val="center"/>
          </w:tcPr>
          <w:p w14:paraId="353E1B95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7C12698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7AB07D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2.044</w:t>
            </w:r>
          </w:p>
        </w:tc>
        <w:tc>
          <w:tcPr>
            <w:tcW w:w="795" w:type="dxa"/>
            <w:noWrap w:val="0"/>
            <w:vAlign w:val="center"/>
          </w:tcPr>
          <w:p w14:paraId="737B62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2.044</w:t>
            </w:r>
          </w:p>
        </w:tc>
        <w:tc>
          <w:tcPr>
            <w:tcW w:w="510" w:type="dxa"/>
            <w:noWrap w:val="0"/>
            <w:vAlign w:val="center"/>
          </w:tcPr>
          <w:p w14:paraId="018E75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55" w:type="dxa"/>
            <w:noWrap w:val="0"/>
            <w:vAlign w:val="center"/>
          </w:tcPr>
          <w:p w14:paraId="7F73F6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316.6</w:t>
            </w:r>
          </w:p>
        </w:tc>
        <w:tc>
          <w:tcPr>
            <w:tcW w:w="870" w:type="dxa"/>
            <w:noWrap w:val="0"/>
            <w:vAlign w:val="center"/>
          </w:tcPr>
          <w:p w14:paraId="00DB99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1668.3</w:t>
            </w:r>
          </w:p>
        </w:tc>
        <w:tc>
          <w:tcPr>
            <w:tcW w:w="1125" w:type="dxa"/>
            <w:noWrap w:val="0"/>
            <w:vAlign w:val="center"/>
          </w:tcPr>
          <w:p w14:paraId="15B49E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1789.5</w:t>
            </w:r>
          </w:p>
        </w:tc>
        <w:tc>
          <w:tcPr>
            <w:tcW w:w="630" w:type="dxa"/>
            <w:noWrap w:val="0"/>
            <w:vAlign w:val="center"/>
          </w:tcPr>
          <w:p w14:paraId="05C821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12" w:type="dxa"/>
            <w:noWrap w:val="0"/>
            <w:vAlign w:val="center"/>
          </w:tcPr>
          <w:p w14:paraId="41C5F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2A93B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023823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760" w:type="dxa"/>
            <w:noWrap w:val="0"/>
            <w:vAlign w:val="center"/>
          </w:tcPr>
          <w:p w14:paraId="5E4DEC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浮梁</w:t>
            </w:r>
          </w:p>
        </w:tc>
        <w:tc>
          <w:tcPr>
            <w:tcW w:w="535" w:type="dxa"/>
            <w:noWrap w:val="0"/>
            <w:vAlign w:val="center"/>
          </w:tcPr>
          <w:p w14:paraId="3455EFC3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5B60D824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69311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5" w:type="dxa"/>
            <w:noWrap w:val="0"/>
            <w:vAlign w:val="center"/>
          </w:tcPr>
          <w:p w14:paraId="6A6DD73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4E4C014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1E34C7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2.365</w:t>
            </w:r>
          </w:p>
        </w:tc>
        <w:tc>
          <w:tcPr>
            <w:tcW w:w="795" w:type="dxa"/>
            <w:noWrap w:val="0"/>
            <w:vAlign w:val="center"/>
          </w:tcPr>
          <w:p w14:paraId="6AF2AA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2.365</w:t>
            </w:r>
          </w:p>
        </w:tc>
        <w:tc>
          <w:tcPr>
            <w:tcW w:w="510" w:type="dxa"/>
            <w:noWrap w:val="0"/>
            <w:vAlign w:val="center"/>
          </w:tcPr>
          <w:p w14:paraId="056BB3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55" w:type="dxa"/>
            <w:noWrap w:val="0"/>
            <w:vAlign w:val="center"/>
          </w:tcPr>
          <w:p w14:paraId="176A6B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364.7</w:t>
            </w:r>
          </w:p>
        </w:tc>
        <w:tc>
          <w:tcPr>
            <w:tcW w:w="870" w:type="dxa"/>
            <w:noWrap w:val="0"/>
            <w:vAlign w:val="center"/>
          </w:tcPr>
          <w:p w14:paraId="293800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1686.3</w:t>
            </w:r>
          </w:p>
        </w:tc>
        <w:tc>
          <w:tcPr>
            <w:tcW w:w="1125" w:type="dxa"/>
            <w:noWrap w:val="0"/>
            <w:vAlign w:val="center"/>
          </w:tcPr>
          <w:p w14:paraId="55D1C0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1800</w:t>
            </w:r>
          </w:p>
        </w:tc>
        <w:tc>
          <w:tcPr>
            <w:tcW w:w="630" w:type="dxa"/>
            <w:noWrap w:val="0"/>
            <w:vAlign w:val="center"/>
          </w:tcPr>
          <w:p w14:paraId="0811DC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5.7</w:t>
            </w:r>
          </w:p>
        </w:tc>
        <w:tc>
          <w:tcPr>
            <w:tcW w:w="712" w:type="dxa"/>
            <w:noWrap w:val="0"/>
            <w:vAlign w:val="center"/>
          </w:tcPr>
          <w:p w14:paraId="14E6A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55298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6F9D11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760" w:type="dxa"/>
            <w:noWrap w:val="0"/>
            <w:vAlign w:val="center"/>
          </w:tcPr>
          <w:p w14:paraId="4803D2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乐平</w:t>
            </w:r>
          </w:p>
        </w:tc>
        <w:tc>
          <w:tcPr>
            <w:tcW w:w="535" w:type="dxa"/>
            <w:noWrap w:val="0"/>
            <w:vAlign w:val="center"/>
          </w:tcPr>
          <w:p w14:paraId="204BEDBB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B4FDEB5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77702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5" w:type="dxa"/>
            <w:noWrap w:val="0"/>
            <w:vAlign w:val="center"/>
          </w:tcPr>
          <w:p w14:paraId="0CC5D4F3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198E6BA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14FAC2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1.955</w:t>
            </w:r>
          </w:p>
        </w:tc>
        <w:tc>
          <w:tcPr>
            <w:tcW w:w="795" w:type="dxa"/>
            <w:noWrap w:val="0"/>
            <w:vAlign w:val="center"/>
          </w:tcPr>
          <w:p w14:paraId="04FD15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1.955</w:t>
            </w:r>
          </w:p>
        </w:tc>
        <w:tc>
          <w:tcPr>
            <w:tcW w:w="510" w:type="dxa"/>
            <w:noWrap w:val="0"/>
            <w:vAlign w:val="center"/>
          </w:tcPr>
          <w:p w14:paraId="34D04F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55" w:type="dxa"/>
            <w:noWrap w:val="0"/>
            <w:vAlign w:val="center"/>
          </w:tcPr>
          <w:p w14:paraId="523287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303.2</w:t>
            </w:r>
          </w:p>
        </w:tc>
        <w:tc>
          <w:tcPr>
            <w:tcW w:w="870" w:type="dxa"/>
            <w:noWrap w:val="0"/>
            <w:vAlign w:val="center"/>
          </w:tcPr>
          <w:p w14:paraId="150FCB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1711</w:t>
            </w:r>
          </w:p>
        </w:tc>
        <w:tc>
          <w:tcPr>
            <w:tcW w:w="1125" w:type="dxa"/>
            <w:noWrap w:val="0"/>
            <w:vAlign w:val="center"/>
          </w:tcPr>
          <w:p w14:paraId="015813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1804.9</w:t>
            </w:r>
          </w:p>
        </w:tc>
        <w:tc>
          <w:tcPr>
            <w:tcW w:w="630" w:type="dxa"/>
            <w:noWrap w:val="0"/>
            <w:vAlign w:val="center"/>
          </w:tcPr>
          <w:p w14:paraId="3162F1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4.9</w:t>
            </w:r>
          </w:p>
        </w:tc>
        <w:tc>
          <w:tcPr>
            <w:tcW w:w="712" w:type="dxa"/>
            <w:noWrap w:val="0"/>
            <w:vAlign w:val="center"/>
          </w:tcPr>
          <w:p w14:paraId="75037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Ⅱ级</w:t>
            </w:r>
          </w:p>
        </w:tc>
      </w:tr>
      <w:tr w14:paraId="5E24E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41D99B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760" w:type="dxa"/>
            <w:noWrap w:val="0"/>
            <w:vAlign w:val="center"/>
          </w:tcPr>
          <w:p w14:paraId="1DC46F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鄱阳</w:t>
            </w:r>
          </w:p>
        </w:tc>
        <w:tc>
          <w:tcPr>
            <w:tcW w:w="535" w:type="dxa"/>
            <w:noWrap w:val="0"/>
            <w:vAlign w:val="center"/>
          </w:tcPr>
          <w:p w14:paraId="37B625D6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626E3BBD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12AB2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5" w:type="dxa"/>
            <w:noWrap w:val="0"/>
            <w:vAlign w:val="center"/>
          </w:tcPr>
          <w:p w14:paraId="295153C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600EA02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6083FE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1.466</w:t>
            </w:r>
          </w:p>
        </w:tc>
        <w:tc>
          <w:tcPr>
            <w:tcW w:w="795" w:type="dxa"/>
            <w:noWrap w:val="0"/>
            <w:vAlign w:val="center"/>
          </w:tcPr>
          <w:p w14:paraId="09BA49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1.466</w:t>
            </w:r>
          </w:p>
        </w:tc>
        <w:tc>
          <w:tcPr>
            <w:tcW w:w="510" w:type="dxa"/>
            <w:noWrap w:val="0"/>
            <w:vAlign w:val="center"/>
          </w:tcPr>
          <w:p w14:paraId="657C1A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55" w:type="dxa"/>
            <w:noWrap w:val="0"/>
            <w:vAlign w:val="center"/>
          </w:tcPr>
          <w:p w14:paraId="17F7D2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229.9</w:t>
            </w:r>
          </w:p>
        </w:tc>
        <w:tc>
          <w:tcPr>
            <w:tcW w:w="870" w:type="dxa"/>
            <w:noWrap w:val="0"/>
            <w:vAlign w:val="center"/>
          </w:tcPr>
          <w:p w14:paraId="10069F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1612.2</w:t>
            </w:r>
          </w:p>
        </w:tc>
        <w:tc>
          <w:tcPr>
            <w:tcW w:w="1125" w:type="dxa"/>
            <w:noWrap w:val="0"/>
            <w:vAlign w:val="center"/>
          </w:tcPr>
          <w:p w14:paraId="68A844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1630.8</w:t>
            </w:r>
          </w:p>
        </w:tc>
        <w:tc>
          <w:tcPr>
            <w:tcW w:w="630" w:type="dxa"/>
            <w:noWrap w:val="0"/>
            <w:vAlign w:val="center"/>
          </w:tcPr>
          <w:p w14:paraId="2ED755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3.9</w:t>
            </w:r>
          </w:p>
        </w:tc>
        <w:tc>
          <w:tcPr>
            <w:tcW w:w="712" w:type="dxa"/>
            <w:noWrap w:val="0"/>
            <w:vAlign w:val="center"/>
          </w:tcPr>
          <w:p w14:paraId="2890D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Ⅲ级</w:t>
            </w:r>
          </w:p>
        </w:tc>
      </w:tr>
      <w:tr w14:paraId="18CF2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13AF4D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760" w:type="dxa"/>
            <w:noWrap w:val="0"/>
            <w:vAlign w:val="center"/>
          </w:tcPr>
          <w:p w14:paraId="147BCD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婺源</w:t>
            </w:r>
          </w:p>
        </w:tc>
        <w:tc>
          <w:tcPr>
            <w:tcW w:w="535" w:type="dxa"/>
            <w:noWrap w:val="0"/>
            <w:vAlign w:val="center"/>
          </w:tcPr>
          <w:p w14:paraId="1D728C3B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5B112D8F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54394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5" w:type="dxa"/>
            <w:noWrap w:val="0"/>
            <w:vAlign w:val="center"/>
          </w:tcPr>
          <w:p w14:paraId="31C600CA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6CAF4E7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4E901C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2.975</w:t>
            </w:r>
          </w:p>
        </w:tc>
        <w:tc>
          <w:tcPr>
            <w:tcW w:w="795" w:type="dxa"/>
            <w:noWrap w:val="0"/>
            <w:vAlign w:val="center"/>
          </w:tcPr>
          <w:p w14:paraId="48C807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2.975</w:t>
            </w:r>
          </w:p>
        </w:tc>
        <w:tc>
          <w:tcPr>
            <w:tcW w:w="510" w:type="dxa"/>
            <w:noWrap w:val="0"/>
            <w:vAlign w:val="center"/>
          </w:tcPr>
          <w:p w14:paraId="3D28AD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55" w:type="dxa"/>
            <w:noWrap w:val="0"/>
            <w:vAlign w:val="center"/>
          </w:tcPr>
          <w:p w14:paraId="2A1C0A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456.3</w:t>
            </w:r>
          </w:p>
        </w:tc>
        <w:tc>
          <w:tcPr>
            <w:tcW w:w="870" w:type="dxa"/>
            <w:noWrap w:val="0"/>
            <w:vAlign w:val="center"/>
          </w:tcPr>
          <w:p w14:paraId="7A1663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1949.3</w:t>
            </w:r>
          </w:p>
        </w:tc>
        <w:tc>
          <w:tcPr>
            <w:tcW w:w="1125" w:type="dxa"/>
            <w:noWrap w:val="0"/>
            <w:vAlign w:val="center"/>
          </w:tcPr>
          <w:p w14:paraId="1CED79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1923.9</w:t>
            </w:r>
          </w:p>
        </w:tc>
        <w:tc>
          <w:tcPr>
            <w:tcW w:w="630" w:type="dxa"/>
            <w:noWrap w:val="0"/>
            <w:vAlign w:val="center"/>
          </w:tcPr>
          <w:p w14:paraId="0248D3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712" w:type="dxa"/>
            <w:noWrap w:val="0"/>
            <w:vAlign w:val="center"/>
          </w:tcPr>
          <w:p w14:paraId="62DCC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10835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230BD8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760" w:type="dxa"/>
            <w:noWrap w:val="0"/>
            <w:vAlign w:val="center"/>
          </w:tcPr>
          <w:p w14:paraId="3D0CAD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余干</w:t>
            </w:r>
          </w:p>
        </w:tc>
        <w:tc>
          <w:tcPr>
            <w:tcW w:w="535" w:type="dxa"/>
            <w:noWrap w:val="0"/>
            <w:vAlign w:val="center"/>
          </w:tcPr>
          <w:p w14:paraId="0F5F6F89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7EC44AA4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0B94F9F4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23ABFDC4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583814D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1F547E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71C21C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070618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54AB28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7D7199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1495.5</w:t>
            </w:r>
          </w:p>
        </w:tc>
        <w:tc>
          <w:tcPr>
            <w:tcW w:w="1125" w:type="dxa"/>
            <w:noWrap w:val="0"/>
            <w:vAlign w:val="center"/>
          </w:tcPr>
          <w:p w14:paraId="768806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1687.8</w:t>
            </w:r>
          </w:p>
        </w:tc>
        <w:tc>
          <w:tcPr>
            <w:tcW w:w="630" w:type="dxa"/>
            <w:noWrap w:val="0"/>
            <w:vAlign w:val="center"/>
          </w:tcPr>
          <w:p w14:paraId="72A739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</w:t>
            </w:r>
          </w:p>
        </w:tc>
        <w:tc>
          <w:tcPr>
            <w:tcW w:w="712" w:type="dxa"/>
            <w:noWrap w:val="0"/>
            <w:vAlign w:val="center"/>
          </w:tcPr>
          <w:p w14:paraId="5276E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3E23B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1E7D27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760" w:type="dxa"/>
            <w:noWrap w:val="0"/>
            <w:vAlign w:val="center"/>
          </w:tcPr>
          <w:p w14:paraId="60E8D6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万年</w:t>
            </w:r>
          </w:p>
        </w:tc>
        <w:tc>
          <w:tcPr>
            <w:tcW w:w="535" w:type="dxa"/>
            <w:noWrap w:val="0"/>
            <w:vAlign w:val="center"/>
          </w:tcPr>
          <w:p w14:paraId="429C503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6C32D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20" w:type="dxa"/>
            <w:noWrap w:val="0"/>
            <w:vAlign w:val="center"/>
          </w:tcPr>
          <w:p w14:paraId="7BA7D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5" w:type="dxa"/>
            <w:noWrap w:val="0"/>
            <w:vAlign w:val="center"/>
          </w:tcPr>
          <w:p w14:paraId="63242706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6DEBF88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7AB21F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2.626</w:t>
            </w:r>
          </w:p>
        </w:tc>
        <w:tc>
          <w:tcPr>
            <w:tcW w:w="795" w:type="dxa"/>
            <w:noWrap w:val="0"/>
            <w:vAlign w:val="center"/>
          </w:tcPr>
          <w:p w14:paraId="49EC8F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1.633</w:t>
            </w:r>
          </w:p>
        </w:tc>
        <w:tc>
          <w:tcPr>
            <w:tcW w:w="510" w:type="dxa"/>
            <w:noWrap w:val="0"/>
            <w:vAlign w:val="center"/>
          </w:tcPr>
          <w:p w14:paraId="1B0E37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855" w:type="dxa"/>
            <w:noWrap w:val="0"/>
            <w:vAlign w:val="center"/>
          </w:tcPr>
          <w:p w14:paraId="6E35B4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414</w:t>
            </w:r>
          </w:p>
        </w:tc>
        <w:tc>
          <w:tcPr>
            <w:tcW w:w="870" w:type="dxa"/>
            <w:noWrap w:val="0"/>
            <w:vAlign w:val="center"/>
          </w:tcPr>
          <w:p w14:paraId="3A6B16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1709.1</w:t>
            </w:r>
          </w:p>
        </w:tc>
        <w:tc>
          <w:tcPr>
            <w:tcW w:w="1125" w:type="dxa"/>
            <w:noWrap w:val="0"/>
            <w:vAlign w:val="center"/>
          </w:tcPr>
          <w:p w14:paraId="575A00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1830.7</w:t>
            </w:r>
          </w:p>
        </w:tc>
        <w:tc>
          <w:tcPr>
            <w:tcW w:w="630" w:type="dxa"/>
            <w:noWrap w:val="0"/>
            <w:vAlign w:val="center"/>
          </w:tcPr>
          <w:p w14:paraId="57F65A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5.2</w:t>
            </w:r>
          </w:p>
        </w:tc>
        <w:tc>
          <w:tcPr>
            <w:tcW w:w="712" w:type="dxa"/>
            <w:noWrap w:val="0"/>
            <w:vAlign w:val="center"/>
          </w:tcPr>
          <w:p w14:paraId="7FAD4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0387F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6730B7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760" w:type="dxa"/>
            <w:noWrap w:val="0"/>
            <w:vAlign w:val="center"/>
          </w:tcPr>
          <w:p w14:paraId="2409D5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德兴</w:t>
            </w:r>
          </w:p>
        </w:tc>
        <w:tc>
          <w:tcPr>
            <w:tcW w:w="535" w:type="dxa"/>
            <w:noWrap w:val="0"/>
            <w:vAlign w:val="center"/>
          </w:tcPr>
          <w:p w14:paraId="0BBA303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08E1C4D9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5AAD8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5" w:type="dxa"/>
            <w:noWrap w:val="0"/>
            <w:vAlign w:val="center"/>
          </w:tcPr>
          <w:p w14:paraId="019B2274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636E7DE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74FA3A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2.725</w:t>
            </w:r>
          </w:p>
        </w:tc>
        <w:tc>
          <w:tcPr>
            <w:tcW w:w="795" w:type="dxa"/>
            <w:noWrap w:val="0"/>
            <w:vAlign w:val="center"/>
          </w:tcPr>
          <w:p w14:paraId="512EF1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2.725</w:t>
            </w:r>
          </w:p>
        </w:tc>
        <w:tc>
          <w:tcPr>
            <w:tcW w:w="510" w:type="dxa"/>
            <w:noWrap w:val="0"/>
            <w:vAlign w:val="center"/>
          </w:tcPr>
          <w:p w14:paraId="054184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55" w:type="dxa"/>
            <w:noWrap w:val="0"/>
            <w:vAlign w:val="center"/>
          </w:tcPr>
          <w:p w14:paraId="035692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418.7</w:t>
            </w:r>
          </w:p>
        </w:tc>
        <w:tc>
          <w:tcPr>
            <w:tcW w:w="870" w:type="dxa"/>
            <w:noWrap w:val="0"/>
            <w:vAlign w:val="center"/>
          </w:tcPr>
          <w:p w14:paraId="5B60CC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1905.9</w:t>
            </w:r>
          </w:p>
        </w:tc>
        <w:tc>
          <w:tcPr>
            <w:tcW w:w="1125" w:type="dxa"/>
            <w:noWrap w:val="0"/>
            <w:vAlign w:val="center"/>
          </w:tcPr>
          <w:p w14:paraId="5F5B04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1945.6</w:t>
            </w:r>
          </w:p>
        </w:tc>
        <w:tc>
          <w:tcPr>
            <w:tcW w:w="630" w:type="dxa"/>
            <w:noWrap w:val="0"/>
            <w:vAlign w:val="center"/>
          </w:tcPr>
          <w:p w14:paraId="10CE87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6.4</w:t>
            </w:r>
          </w:p>
        </w:tc>
        <w:tc>
          <w:tcPr>
            <w:tcW w:w="712" w:type="dxa"/>
            <w:noWrap w:val="0"/>
            <w:vAlign w:val="center"/>
          </w:tcPr>
          <w:p w14:paraId="257FC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694A6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507" w:type="dxa"/>
            <w:noWrap w:val="0"/>
            <w:vAlign w:val="center"/>
          </w:tcPr>
          <w:p w14:paraId="7BCE71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760" w:type="dxa"/>
            <w:noWrap w:val="0"/>
            <w:vAlign w:val="center"/>
          </w:tcPr>
          <w:p w14:paraId="5DCD3E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弋阳</w:t>
            </w:r>
          </w:p>
        </w:tc>
        <w:tc>
          <w:tcPr>
            <w:tcW w:w="535" w:type="dxa"/>
            <w:noWrap w:val="0"/>
            <w:vAlign w:val="center"/>
          </w:tcPr>
          <w:p w14:paraId="5485777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7B359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20" w:type="dxa"/>
            <w:noWrap w:val="0"/>
            <w:vAlign w:val="center"/>
          </w:tcPr>
          <w:p w14:paraId="180E1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5" w:type="dxa"/>
            <w:noWrap w:val="0"/>
            <w:vAlign w:val="center"/>
          </w:tcPr>
          <w:p w14:paraId="436165A8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5E4C7E3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6A6B3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2.07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795" w:type="dxa"/>
            <w:noWrap w:val="0"/>
            <w:vAlign w:val="center"/>
          </w:tcPr>
          <w:p w14:paraId="6BF4F0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1.045</w:t>
            </w:r>
          </w:p>
        </w:tc>
        <w:tc>
          <w:tcPr>
            <w:tcW w:w="510" w:type="dxa"/>
            <w:noWrap w:val="0"/>
            <w:vAlign w:val="center"/>
          </w:tcPr>
          <w:p w14:paraId="68C67F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855" w:type="dxa"/>
            <w:noWrap w:val="0"/>
            <w:vAlign w:val="center"/>
          </w:tcPr>
          <w:p w14:paraId="01CB20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331.4</w:t>
            </w:r>
          </w:p>
        </w:tc>
        <w:tc>
          <w:tcPr>
            <w:tcW w:w="870" w:type="dxa"/>
            <w:noWrap w:val="0"/>
            <w:vAlign w:val="center"/>
          </w:tcPr>
          <w:p w14:paraId="140BDF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1772</w:t>
            </w:r>
          </w:p>
        </w:tc>
        <w:tc>
          <w:tcPr>
            <w:tcW w:w="1125" w:type="dxa"/>
            <w:noWrap w:val="0"/>
            <w:vAlign w:val="center"/>
          </w:tcPr>
          <w:p w14:paraId="741D48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1943.9</w:t>
            </w:r>
          </w:p>
        </w:tc>
        <w:tc>
          <w:tcPr>
            <w:tcW w:w="630" w:type="dxa"/>
            <w:noWrap w:val="0"/>
            <w:vAlign w:val="center"/>
          </w:tcPr>
          <w:p w14:paraId="18A65F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712" w:type="dxa"/>
            <w:noWrap w:val="0"/>
            <w:vAlign w:val="center"/>
          </w:tcPr>
          <w:p w14:paraId="26DFA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Ⅱ级</w:t>
            </w:r>
          </w:p>
        </w:tc>
      </w:tr>
      <w:tr w14:paraId="479B6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333CF1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760" w:type="dxa"/>
            <w:noWrap w:val="0"/>
            <w:vAlign w:val="center"/>
          </w:tcPr>
          <w:p w14:paraId="73E362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横峰</w:t>
            </w:r>
          </w:p>
        </w:tc>
        <w:tc>
          <w:tcPr>
            <w:tcW w:w="535" w:type="dxa"/>
            <w:noWrap w:val="0"/>
            <w:vAlign w:val="center"/>
          </w:tcPr>
          <w:p w14:paraId="5E8ADC58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FC0D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20" w:type="dxa"/>
            <w:noWrap w:val="0"/>
            <w:vAlign w:val="center"/>
          </w:tcPr>
          <w:p w14:paraId="3344C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5" w:type="dxa"/>
            <w:noWrap w:val="0"/>
            <w:vAlign w:val="center"/>
          </w:tcPr>
          <w:p w14:paraId="40AA46D8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16CF820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29466E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2.459</w:t>
            </w:r>
          </w:p>
        </w:tc>
        <w:tc>
          <w:tcPr>
            <w:tcW w:w="795" w:type="dxa"/>
            <w:noWrap w:val="0"/>
            <w:vAlign w:val="center"/>
          </w:tcPr>
          <w:p w14:paraId="17D54C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1.274</w:t>
            </w:r>
          </w:p>
        </w:tc>
        <w:tc>
          <w:tcPr>
            <w:tcW w:w="510" w:type="dxa"/>
            <w:noWrap w:val="0"/>
            <w:vAlign w:val="center"/>
          </w:tcPr>
          <w:p w14:paraId="149627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855" w:type="dxa"/>
            <w:noWrap w:val="0"/>
            <w:vAlign w:val="center"/>
          </w:tcPr>
          <w:p w14:paraId="361D47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388.9</w:t>
            </w:r>
          </w:p>
        </w:tc>
        <w:tc>
          <w:tcPr>
            <w:tcW w:w="870" w:type="dxa"/>
            <w:noWrap w:val="0"/>
            <w:vAlign w:val="center"/>
          </w:tcPr>
          <w:p w14:paraId="1EA7F7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1793.8</w:t>
            </w:r>
          </w:p>
        </w:tc>
        <w:tc>
          <w:tcPr>
            <w:tcW w:w="1125" w:type="dxa"/>
            <w:noWrap w:val="0"/>
            <w:vAlign w:val="center"/>
          </w:tcPr>
          <w:p w14:paraId="6194C9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1890.6</w:t>
            </w:r>
          </w:p>
        </w:tc>
        <w:tc>
          <w:tcPr>
            <w:tcW w:w="630" w:type="dxa"/>
            <w:noWrap w:val="0"/>
            <w:vAlign w:val="center"/>
          </w:tcPr>
          <w:p w14:paraId="39C9C6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4.7</w:t>
            </w:r>
          </w:p>
        </w:tc>
        <w:tc>
          <w:tcPr>
            <w:tcW w:w="712" w:type="dxa"/>
            <w:noWrap w:val="0"/>
            <w:vAlign w:val="center"/>
          </w:tcPr>
          <w:p w14:paraId="036B9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Ⅱ级</w:t>
            </w:r>
          </w:p>
        </w:tc>
      </w:tr>
      <w:tr w14:paraId="4EC37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36E643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760" w:type="dxa"/>
            <w:noWrap w:val="0"/>
            <w:vAlign w:val="center"/>
          </w:tcPr>
          <w:p w14:paraId="5AB05F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铅山</w:t>
            </w:r>
          </w:p>
        </w:tc>
        <w:tc>
          <w:tcPr>
            <w:tcW w:w="535" w:type="dxa"/>
            <w:noWrap w:val="0"/>
            <w:vAlign w:val="center"/>
          </w:tcPr>
          <w:p w14:paraId="44AC9F0D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1D008868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076F1324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7CCAC359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24A3E73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6BC49C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4CB3BE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338ADD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4DFA46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31C55D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1692.7</w:t>
            </w:r>
          </w:p>
        </w:tc>
        <w:tc>
          <w:tcPr>
            <w:tcW w:w="1125" w:type="dxa"/>
            <w:noWrap w:val="0"/>
            <w:vAlign w:val="center"/>
          </w:tcPr>
          <w:p w14:paraId="0D2FE0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1842.1</w:t>
            </w:r>
          </w:p>
        </w:tc>
        <w:tc>
          <w:tcPr>
            <w:tcW w:w="630" w:type="dxa"/>
            <w:noWrap w:val="0"/>
            <w:vAlign w:val="center"/>
          </w:tcPr>
          <w:p w14:paraId="4AC9A7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</w:t>
            </w:r>
          </w:p>
        </w:tc>
        <w:tc>
          <w:tcPr>
            <w:tcW w:w="712" w:type="dxa"/>
            <w:noWrap w:val="0"/>
            <w:vAlign w:val="center"/>
          </w:tcPr>
          <w:p w14:paraId="082DE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18200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51EC9C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60" w:type="dxa"/>
            <w:noWrap w:val="0"/>
            <w:vAlign w:val="center"/>
          </w:tcPr>
          <w:p w14:paraId="03FB05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玉山</w:t>
            </w:r>
          </w:p>
        </w:tc>
        <w:tc>
          <w:tcPr>
            <w:tcW w:w="535" w:type="dxa"/>
            <w:noWrap w:val="0"/>
            <w:vAlign w:val="center"/>
          </w:tcPr>
          <w:p w14:paraId="3A74D7E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5737D241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4C81F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575" w:type="dxa"/>
            <w:noWrap w:val="0"/>
            <w:vAlign w:val="center"/>
          </w:tcPr>
          <w:p w14:paraId="3E35E6FE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3F38E69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694EA0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4.037</w:t>
            </w:r>
          </w:p>
        </w:tc>
        <w:tc>
          <w:tcPr>
            <w:tcW w:w="795" w:type="dxa"/>
            <w:noWrap w:val="0"/>
            <w:vAlign w:val="center"/>
          </w:tcPr>
          <w:p w14:paraId="2F6945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2.383</w:t>
            </w:r>
          </w:p>
        </w:tc>
        <w:tc>
          <w:tcPr>
            <w:tcW w:w="510" w:type="dxa"/>
            <w:noWrap w:val="0"/>
            <w:vAlign w:val="center"/>
          </w:tcPr>
          <w:p w14:paraId="4C327F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55" w:type="dxa"/>
            <w:noWrap w:val="0"/>
            <w:vAlign w:val="center"/>
          </w:tcPr>
          <w:p w14:paraId="3D718B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645.5</w:t>
            </w:r>
          </w:p>
        </w:tc>
        <w:tc>
          <w:tcPr>
            <w:tcW w:w="870" w:type="dxa"/>
            <w:noWrap w:val="0"/>
            <w:vAlign w:val="center"/>
          </w:tcPr>
          <w:p w14:paraId="26399A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1994.6</w:t>
            </w:r>
          </w:p>
        </w:tc>
        <w:tc>
          <w:tcPr>
            <w:tcW w:w="1125" w:type="dxa"/>
            <w:noWrap w:val="0"/>
            <w:vAlign w:val="center"/>
          </w:tcPr>
          <w:p w14:paraId="400AD2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1842.9</w:t>
            </w:r>
          </w:p>
        </w:tc>
        <w:tc>
          <w:tcPr>
            <w:tcW w:w="630" w:type="dxa"/>
            <w:noWrap w:val="0"/>
            <w:vAlign w:val="center"/>
          </w:tcPr>
          <w:p w14:paraId="2AB7A0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7.5</w:t>
            </w:r>
          </w:p>
        </w:tc>
        <w:tc>
          <w:tcPr>
            <w:tcW w:w="712" w:type="dxa"/>
            <w:noWrap w:val="0"/>
            <w:vAlign w:val="center"/>
          </w:tcPr>
          <w:p w14:paraId="5D0AB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527C2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197874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760" w:type="dxa"/>
            <w:noWrap w:val="0"/>
            <w:vAlign w:val="center"/>
          </w:tcPr>
          <w:p w14:paraId="5C953D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三清山</w:t>
            </w:r>
          </w:p>
        </w:tc>
        <w:tc>
          <w:tcPr>
            <w:tcW w:w="535" w:type="dxa"/>
            <w:noWrap w:val="0"/>
            <w:vAlign w:val="center"/>
          </w:tcPr>
          <w:p w14:paraId="0A577309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BEDA7A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21960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575" w:type="dxa"/>
            <w:noWrap w:val="0"/>
            <w:vAlign w:val="center"/>
          </w:tcPr>
          <w:p w14:paraId="10C30DCF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619FDED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1513F3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4.963</w:t>
            </w:r>
          </w:p>
        </w:tc>
        <w:tc>
          <w:tcPr>
            <w:tcW w:w="795" w:type="dxa"/>
            <w:noWrap w:val="0"/>
            <w:vAlign w:val="center"/>
          </w:tcPr>
          <w:p w14:paraId="1AB8D2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3.006</w:t>
            </w:r>
          </w:p>
        </w:tc>
        <w:tc>
          <w:tcPr>
            <w:tcW w:w="510" w:type="dxa"/>
            <w:noWrap w:val="0"/>
            <w:vAlign w:val="center"/>
          </w:tcPr>
          <w:p w14:paraId="686097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55" w:type="dxa"/>
            <w:noWrap w:val="0"/>
            <w:vAlign w:val="center"/>
          </w:tcPr>
          <w:p w14:paraId="162B62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784.5</w:t>
            </w:r>
          </w:p>
        </w:tc>
        <w:tc>
          <w:tcPr>
            <w:tcW w:w="870" w:type="dxa"/>
            <w:noWrap w:val="0"/>
            <w:vAlign w:val="center"/>
          </w:tcPr>
          <w:p w14:paraId="24524C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2220.3</w:t>
            </w:r>
          </w:p>
        </w:tc>
        <w:tc>
          <w:tcPr>
            <w:tcW w:w="1125" w:type="dxa"/>
            <w:noWrap w:val="0"/>
            <w:vAlign w:val="center"/>
          </w:tcPr>
          <w:p w14:paraId="1D1AF2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1855.6</w:t>
            </w:r>
          </w:p>
        </w:tc>
        <w:tc>
          <w:tcPr>
            <w:tcW w:w="630" w:type="dxa"/>
            <w:noWrap w:val="0"/>
            <w:vAlign w:val="center"/>
          </w:tcPr>
          <w:p w14:paraId="40E66A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9.2</w:t>
            </w:r>
          </w:p>
        </w:tc>
        <w:tc>
          <w:tcPr>
            <w:tcW w:w="712" w:type="dxa"/>
            <w:noWrap w:val="0"/>
            <w:vAlign w:val="center"/>
          </w:tcPr>
          <w:p w14:paraId="44162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79CB4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7741C3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760" w:type="dxa"/>
            <w:noWrap w:val="0"/>
            <w:vAlign w:val="center"/>
          </w:tcPr>
          <w:p w14:paraId="260E8E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广丰</w:t>
            </w:r>
          </w:p>
        </w:tc>
        <w:tc>
          <w:tcPr>
            <w:tcW w:w="535" w:type="dxa"/>
            <w:noWrap w:val="0"/>
            <w:vAlign w:val="center"/>
          </w:tcPr>
          <w:p w14:paraId="4B5982D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48948B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53DF4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5" w:type="dxa"/>
            <w:noWrap w:val="0"/>
            <w:vAlign w:val="center"/>
          </w:tcPr>
          <w:p w14:paraId="207F1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noWrap w:val="0"/>
            <w:vAlign w:val="center"/>
          </w:tcPr>
          <w:p w14:paraId="4D8072A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09F5F5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2.593</w:t>
            </w:r>
          </w:p>
        </w:tc>
        <w:tc>
          <w:tcPr>
            <w:tcW w:w="795" w:type="dxa"/>
            <w:noWrap w:val="0"/>
            <w:vAlign w:val="center"/>
          </w:tcPr>
          <w:p w14:paraId="4B2125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1.491</w:t>
            </w:r>
          </w:p>
        </w:tc>
        <w:tc>
          <w:tcPr>
            <w:tcW w:w="510" w:type="dxa"/>
            <w:noWrap w:val="0"/>
            <w:vAlign w:val="center"/>
          </w:tcPr>
          <w:p w14:paraId="14DCD8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855" w:type="dxa"/>
            <w:noWrap w:val="0"/>
            <w:vAlign w:val="center"/>
          </w:tcPr>
          <w:p w14:paraId="6F5D6C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409</w:t>
            </w:r>
          </w:p>
        </w:tc>
        <w:tc>
          <w:tcPr>
            <w:tcW w:w="870" w:type="dxa"/>
            <w:noWrap w:val="0"/>
            <w:vAlign w:val="center"/>
          </w:tcPr>
          <w:p w14:paraId="5D635D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2018.5</w:t>
            </w:r>
          </w:p>
        </w:tc>
        <w:tc>
          <w:tcPr>
            <w:tcW w:w="1125" w:type="dxa"/>
            <w:noWrap w:val="0"/>
            <w:vAlign w:val="center"/>
          </w:tcPr>
          <w:p w14:paraId="2A1A82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1706.7</w:t>
            </w:r>
          </w:p>
        </w:tc>
        <w:tc>
          <w:tcPr>
            <w:tcW w:w="630" w:type="dxa"/>
            <w:noWrap w:val="0"/>
            <w:vAlign w:val="center"/>
          </w:tcPr>
          <w:p w14:paraId="02504E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5.3</w:t>
            </w:r>
          </w:p>
        </w:tc>
        <w:tc>
          <w:tcPr>
            <w:tcW w:w="712" w:type="dxa"/>
            <w:noWrap w:val="0"/>
            <w:vAlign w:val="center"/>
          </w:tcPr>
          <w:p w14:paraId="00CE6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436AA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466C51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760" w:type="dxa"/>
            <w:noWrap w:val="0"/>
            <w:vAlign w:val="center"/>
          </w:tcPr>
          <w:p w14:paraId="6CDA3D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上饶</w:t>
            </w:r>
          </w:p>
        </w:tc>
        <w:tc>
          <w:tcPr>
            <w:tcW w:w="535" w:type="dxa"/>
            <w:noWrap w:val="0"/>
            <w:vAlign w:val="center"/>
          </w:tcPr>
          <w:p w14:paraId="62B9DD9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6CE5BBA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5B9C7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5" w:type="dxa"/>
            <w:noWrap w:val="0"/>
            <w:vAlign w:val="center"/>
          </w:tcPr>
          <w:p w14:paraId="004C7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noWrap w:val="0"/>
            <w:vAlign w:val="center"/>
          </w:tcPr>
          <w:p w14:paraId="6E461A4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7FDCEF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2.642</w:t>
            </w:r>
          </w:p>
        </w:tc>
        <w:tc>
          <w:tcPr>
            <w:tcW w:w="795" w:type="dxa"/>
            <w:noWrap w:val="0"/>
            <w:vAlign w:val="center"/>
          </w:tcPr>
          <w:p w14:paraId="4AA0C5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1.627</w:t>
            </w:r>
          </w:p>
        </w:tc>
        <w:tc>
          <w:tcPr>
            <w:tcW w:w="510" w:type="dxa"/>
            <w:noWrap w:val="0"/>
            <w:vAlign w:val="center"/>
          </w:tcPr>
          <w:p w14:paraId="671FF8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855" w:type="dxa"/>
            <w:noWrap w:val="0"/>
            <w:vAlign w:val="center"/>
          </w:tcPr>
          <w:p w14:paraId="4B56CE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416.3</w:t>
            </w:r>
          </w:p>
        </w:tc>
        <w:tc>
          <w:tcPr>
            <w:tcW w:w="870" w:type="dxa"/>
            <w:noWrap w:val="0"/>
            <w:vAlign w:val="center"/>
          </w:tcPr>
          <w:p w14:paraId="3D3B39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1945.5</w:t>
            </w:r>
          </w:p>
        </w:tc>
        <w:tc>
          <w:tcPr>
            <w:tcW w:w="1125" w:type="dxa"/>
            <w:noWrap w:val="0"/>
            <w:vAlign w:val="center"/>
          </w:tcPr>
          <w:p w14:paraId="15E652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1834.4</w:t>
            </w:r>
          </w:p>
        </w:tc>
        <w:tc>
          <w:tcPr>
            <w:tcW w:w="630" w:type="dxa"/>
            <w:noWrap w:val="0"/>
            <w:vAlign w:val="center"/>
          </w:tcPr>
          <w:p w14:paraId="4BC394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5.3</w:t>
            </w:r>
          </w:p>
        </w:tc>
        <w:tc>
          <w:tcPr>
            <w:tcW w:w="712" w:type="dxa"/>
            <w:noWrap w:val="0"/>
            <w:vAlign w:val="center"/>
          </w:tcPr>
          <w:p w14:paraId="10E63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7F248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743949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44</w:t>
            </w:r>
          </w:p>
        </w:tc>
        <w:tc>
          <w:tcPr>
            <w:tcW w:w="760" w:type="dxa"/>
            <w:noWrap w:val="0"/>
            <w:vAlign w:val="center"/>
          </w:tcPr>
          <w:p w14:paraId="57150B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广信</w:t>
            </w:r>
          </w:p>
        </w:tc>
        <w:tc>
          <w:tcPr>
            <w:tcW w:w="535" w:type="dxa"/>
            <w:noWrap w:val="0"/>
            <w:vAlign w:val="center"/>
          </w:tcPr>
          <w:p w14:paraId="15F6E3E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5C7FC1F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13D2F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5" w:type="dxa"/>
            <w:noWrap w:val="0"/>
            <w:vAlign w:val="center"/>
          </w:tcPr>
          <w:p w14:paraId="4C078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noWrap w:val="0"/>
            <w:vAlign w:val="center"/>
          </w:tcPr>
          <w:p w14:paraId="1433FF4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10BDA2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3.237</w:t>
            </w:r>
          </w:p>
        </w:tc>
        <w:tc>
          <w:tcPr>
            <w:tcW w:w="795" w:type="dxa"/>
            <w:noWrap w:val="0"/>
            <w:vAlign w:val="center"/>
          </w:tcPr>
          <w:p w14:paraId="6E4388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2.076</w:t>
            </w:r>
          </w:p>
        </w:tc>
        <w:tc>
          <w:tcPr>
            <w:tcW w:w="510" w:type="dxa"/>
            <w:noWrap w:val="0"/>
            <w:vAlign w:val="center"/>
          </w:tcPr>
          <w:p w14:paraId="6C3A61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855" w:type="dxa"/>
            <w:noWrap w:val="0"/>
            <w:vAlign w:val="center"/>
          </w:tcPr>
          <w:p w14:paraId="2F027A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505.6</w:t>
            </w:r>
          </w:p>
        </w:tc>
        <w:tc>
          <w:tcPr>
            <w:tcW w:w="870" w:type="dxa"/>
            <w:noWrap w:val="0"/>
            <w:vAlign w:val="center"/>
          </w:tcPr>
          <w:p w14:paraId="484493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2103.5</w:t>
            </w:r>
          </w:p>
        </w:tc>
        <w:tc>
          <w:tcPr>
            <w:tcW w:w="1125" w:type="dxa"/>
            <w:noWrap w:val="0"/>
            <w:vAlign w:val="center"/>
          </w:tcPr>
          <w:p w14:paraId="31B476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907</w:t>
            </w:r>
          </w:p>
        </w:tc>
        <w:tc>
          <w:tcPr>
            <w:tcW w:w="630" w:type="dxa"/>
            <w:noWrap w:val="0"/>
            <w:vAlign w:val="center"/>
          </w:tcPr>
          <w:p w14:paraId="5C8C7F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7.6</w:t>
            </w:r>
          </w:p>
        </w:tc>
        <w:tc>
          <w:tcPr>
            <w:tcW w:w="712" w:type="dxa"/>
            <w:noWrap w:val="0"/>
            <w:vAlign w:val="center"/>
          </w:tcPr>
          <w:p w14:paraId="7EAB3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2158A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69C95C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760" w:type="dxa"/>
            <w:noWrap w:val="0"/>
            <w:vAlign w:val="center"/>
          </w:tcPr>
          <w:p w14:paraId="5C27D0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萍乡</w:t>
            </w:r>
          </w:p>
        </w:tc>
        <w:tc>
          <w:tcPr>
            <w:tcW w:w="535" w:type="dxa"/>
            <w:noWrap w:val="0"/>
            <w:vAlign w:val="center"/>
          </w:tcPr>
          <w:p w14:paraId="7F589FA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5EC6237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3268864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269DB21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7972C54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0CE1EE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79FEEC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7BA2E1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5C5F78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0D12BC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1770</w:t>
            </w:r>
          </w:p>
        </w:tc>
        <w:tc>
          <w:tcPr>
            <w:tcW w:w="1125" w:type="dxa"/>
            <w:noWrap w:val="0"/>
            <w:vAlign w:val="center"/>
          </w:tcPr>
          <w:p w14:paraId="1EB593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1629.5</w:t>
            </w:r>
          </w:p>
        </w:tc>
        <w:tc>
          <w:tcPr>
            <w:tcW w:w="630" w:type="dxa"/>
            <w:noWrap w:val="0"/>
            <w:vAlign w:val="center"/>
          </w:tcPr>
          <w:p w14:paraId="5F0E35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</w:t>
            </w:r>
          </w:p>
        </w:tc>
        <w:tc>
          <w:tcPr>
            <w:tcW w:w="712" w:type="dxa"/>
            <w:noWrap w:val="0"/>
            <w:vAlign w:val="center"/>
          </w:tcPr>
          <w:p w14:paraId="1E8CD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1DF49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3C3BFB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760" w:type="dxa"/>
            <w:noWrap w:val="0"/>
            <w:vAlign w:val="center"/>
          </w:tcPr>
          <w:p w14:paraId="0C6045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上栗</w:t>
            </w:r>
          </w:p>
        </w:tc>
        <w:tc>
          <w:tcPr>
            <w:tcW w:w="535" w:type="dxa"/>
            <w:noWrap w:val="0"/>
            <w:vAlign w:val="center"/>
          </w:tcPr>
          <w:p w14:paraId="30C0C85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5FADFE4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4083DBB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339B28E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7965857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29DF9A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2A8986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35C30F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0CCBFA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144BCA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1521.1</w:t>
            </w:r>
          </w:p>
        </w:tc>
        <w:tc>
          <w:tcPr>
            <w:tcW w:w="1125" w:type="dxa"/>
            <w:noWrap w:val="0"/>
            <w:vAlign w:val="center"/>
          </w:tcPr>
          <w:p w14:paraId="7BF4EA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1610.8</w:t>
            </w:r>
          </w:p>
        </w:tc>
        <w:tc>
          <w:tcPr>
            <w:tcW w:w="630" w:type="dxa"/>
            <w:noWrap w:val="0"/>
            <w:vAlign w:val="center"/>
          </w:tcPr>
          <w:p w14:paraId="3A0F78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</w:t>
            </w:r>
          </w:p>
        </w:tc>
        <w:tc>
          <w:tcPr>
            <w:tcW w:w="712" w:type="dxa"/>
            <w:noWrap w:val="0"/>
            <w:vAlign w:val="center"/>
          </w:tcPr>
          <w:p w14:paraId="41AD6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598EA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267FB1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47</w:t>
            </w:r>
          </w:p>
        </w:tc>
        <w:tc>
          <w:tcPr>
            <w:tcW w:w="760" w:type="dxa"/>
            <w:noWrap w:val="0"/>
            <w:vAlign w:val="center"/>
          </w:tcPr>
          <w:p w14:paraId="45B919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芦溪</w:t>
            </w:r>
          </w:p>
        </w:tc>
        <w:tc>
          <w:tcPr>
            <w:tcW w:w="535" w:type="dxa"/>
            <w:noWrap w:val="0"/>
            <w:vAlign w:val="center"/>
          </w:tcPr>
          <w:p w14:paraId="5F46A32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0C58A01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4AEE89A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711F7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noWrap w:val="0"/>
            <w:vAlign w:val="center"/>
          </w:tcPr>
          <w:p w14:paraId="6EBA341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268459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2.016</w:t>
            </w:r>
          </w:p>
        </w:tc>
        <w:tc>
          <w:tcPr>
            <w:tcW w:w="795" w:type="dxa"/>
            <w:noWrap w:val="0"/>
            <w:vAlign w:val="center"/>
          </w:tcPr>
          <w:p w14:paraId="16C26E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1.053</w:t>
            </w:r>
          </w:p>
        </w:tc>
        <w:tc>
          <w:tcPr>
            <w:tcW w:w="510" w:type="dxa"/>
            <w:noWrap w:val="0"/>
            <w:vAlign w:val="center"/>
          </w:tcPr>
          <w:p w14:paraId="5E765F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855" w:type="dxa"/>
            <w:noWrap w:val="0"/>
            <w:vAlign w:val="center"/>
          </w:tcPr>
          <w:p w14:paraId="20F7C0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322.4</w:t>
            </w:r>
          </w:p>
        </w:tc>
        <w:tc>
          <w:tcPr>
            <w:tcW w:w="870" w:type="dxa"/>
            <w:noWrap w:val="0"/>
            <w:vAlign w:val="center"/>
          </w:tcPr>
          <w:p w14:paraId="36C486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1862.1</w:t>
            </w:r>
          </w:p>
        </w:tc>
        <w:tc>
          <w:tcPr>
            <w:tcW w:w="1125" w:type="dxa"/>
            <w:noWrap w:val="0"/>
            <w:vAlign w:val="center"/>
          </w:tcPr>
          <w:p w14:paraId="454454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1634</w:t>
            </w:r>
          </w:p>
        </w:tc>
        <w:tc>
          <w:tcPr>
            <w:tcW w:w="630" w:type="dxa"/>
            <w:noWrap w:val="0"/>
            <w:vAlign w:val="center"/>
          </w:tcPr>
          <w:p w14:paraId="32FAC1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4.2</w:t>
            </w:r>
          </w:p>
        </w:tc>
        <w:tc>
          <w:tcPr>
            <w:tcW w:w="712" w:type="dxa"/>
            <w:noWrap w:val="0"/>
            <w:vAlign w:val="center"/>
          </w:tcPr>
          <w:p w14:paraId="0C267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Ⅱ级</w:t>
            </w:r>
          </w:p>
        </w:tc>
      </w:tr>
      <w:tr w14:paraId="68840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349656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760" w:type="dxa"/>
            <w:noWrap w:val="0"/>
            <w:vAlign w:val="center"/>
          </w:tcPr>
          <w:p w14:paraId="3C1EF6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莲花</w:t>
            </w:r>
          </w:p>
        </w:tc>
        <w:tc>
          <w:tcPr>
            <w:tcW w:w="535" w:type="dxa"/>
            <w:noWrap w:val="0"/>
            <w:vAlign w:val="center"/>
          </w:tcPr>
          <w:p w14:paraId="08C24F1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6A5A838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0172F6F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429FAC0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4687D27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287218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03C62B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563DDF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6D5662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1DDBF7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1394.4</w:t>
            </w:r>
          </w:p>
        </w:tc>
        <w:tc>
          <w:tcPr>
            <w:tcW w:w="1125" w:type="dxa"/>
            <w:noWrap w:val="0"/>
            <w:vAlign w:val="center"/>
          </w:tcPr>
          <w:p w14:paraId="1F6BE7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1615.7</w:t>
            </w:r>
          </w:p>
        </w:tc>
        <w:tc>
          <w:tcPr>
            <w:tcW w:w="630" w:type="dxa"/>
            <w:noWrap w:val="0"/>
            <w:vAlign w:val="center"/>
          </w:tcPr>
          <w:p w14:paraId="10E736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</w:t>
            </w:r>
          </w:p>
        </w:tc>
        <w:tc>
          <w:tcPr>
            <w:tcW w:w="712" w:type="dxa"/>
            <w:noWrap w:val="0"/>
            <w:vAlign w:val="center"/>
          </w:tcPr>
          <w:p w14:paraId="7CEA2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1C8C7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680BA5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49</w:t>
            </w:r>
          </w:p>
        </w:tc>
        <w:tc>
          <w:tcPr>
            <w:tcW w:w="760" w:type="dxa"/>
            <w:noWrap w:val="0"/>
            <w:vAlign w:val="center"/>
          </w:tcPr>
          <w:p w14:paraId="023924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鹰潭</w:t>
            </w:r>
          </w:p>
        </w:tc>
        <w:tc>
          <w:tcPr>
            <w:tcW w:w="535" w:type="dxa"/>
            <w:noWrap w:val="0"/>
            <w:vAlign w:val="center"/>
          </w:tcPr>
          <w:p w14:paraId="0B35C78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14586C9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15658CB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5F53779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69F3A11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7D9555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5EF31A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703BF7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47669E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79364E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1488.8</w:t>
            </w:r>
          </w:p>
        </w:tc>
        <w:tc>
          <w:tcPr>
            <w:tcW w:w="1125" w:type="dxa"/>
            <w:noWrap w:val="0"/>
            <w:vAlign w:val="center"/>
          </w:tcPr>
          <w:p w14:paraId="0FDA12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1180.8</w:t>
            </w:r>
          </w:p>
        </w:tc>
        <w:tc>
          <w:tcPr>
            <w:tcW w:w="630" w:type="dxa"/>
            <w:noWrap w:val="0"/>
            <w:vAlign w:val="center"/>
          </w:tcPr>
          <w:p w14:paraId="1D0506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1.3</w:t>
            </w:r>
          </w:p>
        </w:tc>
        <w:tc>
          <w:tcPr>
            <w:tcW w:w="712" w:type="dxa"/>
            <w:noWrap w:val="0"/>
            <w:vAlign w:val="center"/>
          </w:tcPr>
          <w:p w14:paraId="157EB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59FCD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7D1A49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760" w:type="dxa"/>
            <w:noWrap w:val="0"/>
            <w:vAlign w:val="center"/>
          </w:tcPr>
          <w:p w14:paraId="4A9AC0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余江</w:t>
            </w:r>
          </w:p>
        </w:tc>
        <w:tc>
          <w:tcPr>
            <w:tcW w:w="535" w:type="dxa"/>
            <w:noWrap w:val="0"/>
            <w:vAlign w:val="center"/>
          </w:tcPr>
          <w:p w14:paraId="68D83DF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5C7B63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1A4C9BA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0FDA350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1FB761B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209C35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0FAB89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0B8A65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08936D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2FD822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1456.1</w:t>
            </w:r>
          </w:p>
        </w:tc>
        <w:tc>
          <w:tcPr>
            <w:tcW w:w="1125" w:type="dxa"/>
            <w:noWrap w:val="0"/>
            <w:vAlign w:val="center"/>
          </w:tcPr>
          <w:p w14:paraId="276E07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1822.6</w:t>
            </w:r>
          </w:p>
        </w:tc>
        <w:tc>
          <w:tcPr>
            <w:tcW w:w="630" w:type="dxa"/>
            <w:noWrap w:val="0"/>
            <w:vAlign w:val="center"/>
          </w:tcPr>
          <w:p w14:paraId="27FCA6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0.8</w:t>
            </w:r>
          </w:p>
        </w:tc>
        <w:tc>
          <w:tcPr>
            <w:tcW w:w="712" w:type="dxa"/>
            <w:noWrap w:val="0"/>
            <w:vAlign w:val="center"/>
          </w:tcPr>
          <w:p w14:paraId="24055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29FDD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3DEAD2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51</w:t>
            </w:r>
          </w:p>
        </w:tc>
        <w:tc>
          <w:tcPr>
            <w:tcW w:w="760" w:type="dxa"/>
            <w:noWrap w:val="0"/>
            <w:vAlign w:val="center"/>
          </w:tcPr>
          <w:p w14:paraId="53C05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贵溪</w:t>
            </w:r>
          </w:p>
        </w:tc>
        <w:tc>
          <w:tcPr>
            <w:tcW w:w="535" w:type="dxa"/>
            <w:noWrap w:val="0"/>
            <w:vAlign w:val="center"/>
          </w:tcPr>
          <w:p w14:paraId="7B100D6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4A15121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34E5BA7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7B3BB66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60127E9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19EA4B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3C6974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5F495B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63E2D9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05C8C3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1666.9</w:t>
            </w:r>
          </w:p>
        </w:tc>
        <w:tc>
          <w:tcPr>
            <w:tcW w:w="1125" w:type="dxa"/>
            <w:noWrap w:val="0"/>
            <w:vAlign w:val="center"/>
          </w:tcPr>
          <w:p w14:paraId="0A91DB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1902.5</w:t>
            </w:r>
          </w:p>
        </w:tc>
        <w:tc>
          <w:tcPr>
            <w:tcW w:w="630" w:type="dxa"/>
            <w:noWrap w:val="0"/>
            <w:vAlign w:val="center"/>
          </w:tcPr>
          <w:p w14:paraId="68A1F6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</w:t>
            </w:r>
          </w:p>
        </w:tc>
        <w:tc>
          <w:tcPr>
            <w:tcW w:w="712" w:type="dxa"/>
            <w:noWrap w:val="0"/>
            <w:vAlign w:val="center"/>
          </w:tcPr>
          <w:p w14:paraId="6AD6A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3B870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096951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52</w:t>
            </w:r>
          </w:p>
        </w:tc>
        <w:tc>
          <w:tcPr>
            <w:tcW w:w="760" w:type="dxa"/>
            <w:noWrap w:val="0"/>
            <w:vAlign w:val="center"/>
          </w:tcPr>
          <w:p w14:paraId="5495D0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分宜</w:t>
            </w:r>
          </w:p>
        </w:tc>
        <w:tc>
          <w:tcPr>
            <w:tcW w:w="535" w:type="dxa"/>
            <w:noWrap w:val="0"/>
            <w:vAlign w:val="center"/>
          </w:tcPr>
          <w:p w14:paraId="6699756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10CA33C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63F867F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0FF208F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2F7FC75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155233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01298D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26FCC4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1C4F30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0303DE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1689.1</w:t>
            </w:r>
          </w:p>
        </w:tc>
        <w:tc>
          <w:tcPr>
            <w:tcW w:w="1125" w:type="dxa"/>
            <w:noWrap w:val="0"/>
            <w:vAlign w:val="center"/>
          </w:tcPr>
          <w:p w14:paraId="2032A3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1630.9</w:t>
            </w:r>
          </w:p>
        </w:tc>
        <w:tc>
          <w:tcPr>
            <w:tcW w:w="630" w:type="dxa"/>
            <w:noWrap w:val="0"/>
            <w:vAlign w:val="center"/>
          </w:tcPr>
          <w:p w14:paraId="59D54D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12" w:type="dxa"/>
            <w:noWrap w:val="0"/>
            <w:vAlign w:val="center"/>
          </w:tcPr>
          <w:p w14:paraId="556A5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55B33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0BF0AD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53</w:t>
            </w:r>
          </w:p>
        </w:tc>
        <w:tc>
          <w:tcPr>
            <w:tcW w:w="760" w:type="dxa"/>
            <w:noWrap w:val="0"/>
            <w:vAlign w:val="center"/>
          </w:tcPr>
          <w:p w14:paraId="558416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渝水</w:t>
            </w:r>
          </w:p>
        </w:tc>
        <w:tc>
          <w:tcPr>
            <w:tcW w:w="535" w:type="dxa"/>
            <w:noWrap w:val="0"/>
            <w:vAlign w:val="center"/>
          </w:tcPr>
          <w:p w14:paraId="47B3EE6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6C685DE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3A042A2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0F9B51D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3F2A710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360256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1281EE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0C52A5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2D5AA1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573ABA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1632.1</w:t>
            </w:r>
          </w:p>
        </w:tc>
        <w:tc>
          <w:tcPr>
            <w:tcW w:w="1125" w:type="dxa"/>
            <w:noWrap w:val="0"/>
            <w:vAlign w:val="center"/>
          </w:tcPr>
          <w:p w14:paraId="3E59DA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1598.6</w:t>
            </w:r>
          </w:p>
        </w:tc>
        <w:tc>
          <w:tcPr>
            <w:tcW w:w="630" w:type="dxa"/>
            <w:noWrap w:val="0"/>
            <w:vAlign w:val="center"/>
          </w:tcPr>
          <w:p w14:paraId="7F1B6C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12" w:type="dxa"/>
            <w:noWrap w:val="0"/>
            <w:vAlign w:val="center"/>
          </w:tcPr>
          <w:p w14:paraId="4E32C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73DC5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60650A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54</w:t>
            </w:r>
          </w:p>
        </w:tc>
        <w:tc>
          <w:tcPr>
            <w:tcW w:w="760" w:type="dxa"/>
            <w:noWrap w:val="0"/>
            <w:vAlign w:val="center"/>
          </w:tcPr>
          <w:p w14:paraId="02A68E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临川</w:t>
            </w:r>
          </w:p>
        </w:tc>
        <w:tc>
          <w:tcPr>
            <w:tcW w:w="535" w:type="dxa"/>
            <w:noWrap w:val="0"/>
            <w:vAlign w:val="center"/>
          </w:tcPr>
          <w:p w14:paraId="2375A89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67C11BF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7F0ADC8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6508ECB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5D284E5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04791C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621B72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5CF5B5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596814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19EBC2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1624.8</w:t>
            </w:r>
          </w:p>
        </w:tc>
        <w:tc>
          <w:tcPr>
            <w:tcW w:w="1125" w:type="dxa"/>
            <w:noWrap w:val="0"/>
            <w:vAlign w:val="center"/>
          </w:tcPr>
          <w:p w14:paraId="20A575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1777.3</w:t>
            </w:r>
          </w:p>
        </w:tc>
        <w:tc>
          <w:tcPr>
            <w:tcW w:w="630" w:type="dxa"/>
            <w:noWrap w:val="0"/>
            <w:vAlign w:val="center"/>
          </w:tcPr>
          <w:p w14:paraId="2F310B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</w:t>
            </w:r>
          </w:p>
        </w:tc>
        <w:tc>
          <w:tcPr>
            <w:tcW w:w="712" w:type="dxa"/>
            <w:noWrap w:val="0"/>
            <w:vAlign w:val="center"/>
          </w:tcPr>
          <w:p w14:paraId="2F362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32E12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7769C8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760" w:type="dxa"/>
            <w:noWrap w:val="0"/>
            <w:vAlign w:val="center"/>
          </w:tcPr>
          <w:p w14:paraId="684927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东乡</w:t>
            </w:r>
          </w:p>
        </w:tc>
        <w:tc>
          <w:tcPr>
            <w:tcW w:w="535" w:type="dxa"/>
            <w:noWrap w:val="0"/>
            <w:vAlign w:val="center"/>
          </w:tcPr>
          <w:p w14:paraId="2C9841C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F600A7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3D29659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59A4630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513928F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7428F1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2390D7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7A2EF7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6E5645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49334A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1464.6</w:t>
            </w:r>
          </w:p>
        </w:tc>
        <w:tc>
          <w:tcPr>
            <w:tcW w:w="1125" w:type="dxa"/>
            <w:noWrap w:val="0"/>
            <w:vAlign w:val="center"/>
          </w:tcPr>
          <w:p w14:paraId="05C7D4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1779.4</w:t>
            </w:r>
          </w:p>
        </w:tc>
        <w:tc>
          <w:tcPr>
            <w:tcW w:w="630" w:type="dxa"/>
            <w:noWrap w:val="0"/>
            <w:vAlign w:val="center"/>
          </w:tcPr>
          <w:p w14:paraId="211E16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0.8</w:t>
            </w:r>
          </w:p>
        </w:tc>
        <w:tc>
          <w:tcPr>
            <w:tcW w:w="712" w:type="dxa"/>
            <w:noWrap w:val="0"/>
            <w:vAlign w:val="center"/>
          </w:tcPr>
          <w:p w14:paraId="34ECE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2A061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1C52AF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56</w:t>
            </w:r>
          </w:p>
        </w:tc>
        <w:tc>
          <w:tcPr>
            <w:tcW w:w="760" w:type="dxa"/>
            <w:noWrap w:val="0"/>
            <w:vAlign w:val="center"/>
          </w:tcPr>
          <w:p w14:paraId="116A61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乐安</w:t>
            </w:r>
          </w:p>
        </w:tc>
        <w:tc>
          <w:tcPr>
            <w:tcW w:w="535" w:type="dxa"/>
            <w:noWrap w:val="0"/>
            <w:vAlign w:val="center"/>
          </w:tcPr>
          <w:p w14:paraId="1CD75F8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0C63358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7B0F1E4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45C30EB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7A90F6A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493E9A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37054A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50D5CB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26C257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109F1A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1563.2</w:t>
            </w:r>
          </w:p>
        </w:tc>
        <w:tc>
          <w:tcPr>
            <w:tcW w:w="1125" w:type="dxa"/>
            <w:noWrap w:val="0"/>
            <w:vAlign w:val="center"/>
          </w:tcPr>
          <w:p w14:paraId="1DB9D5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1730.8</w:t>
            </w:r>
          </w:p>
        </w:tc>
        <w:tc>
          <w:tcPr>
            <w:tcW w:w="630" w:type="dxa"/>
            <w:noWrap w:val="0"/>
            <w:vAlign w:val="center"/>
          </w:tcPr>
          <w:p w14:paraId="378366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</w:t>
            </w:r>
          </w:p>
        </w:tc>
        <w:tc>
          <w:tcPr>
            <w:tcW w:w="712" w:type="dxa"/>
            <w:noWrap w:val="0"/>
            <w:vAlign w:val="center"/>
          </w:tcPr>
          <w:p w14:paraId="3C8D2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1C848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5A8DDF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57</w:t>
            </w:r>
          </w:p>
        </w:tc>
        <w:tc>
          <w:tcPr>
            <w:tcW w:w="760" w:type="dxa"/>
            <w:noWrap w:val="0"/>
            <w:vAlign w:val="center"/>
          </w:tcPr>
          <w:p w14:paraId="08C867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崇仁</w:t>
            </w:r>
          </w:p>
        </w:tc>
        <w:tc>
          <w:tcPr>
            <w:tcW w:w="535" w:type="dxa"/>
            <w:noWrap w:val="0"/>
            <w:vAlign w:val="center"/>
          </w:tcPr>
          <w:p w14:paraId="702316D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70DFEEA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4DE711A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53D1C2D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769DFC9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6C85EB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152C79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0058C8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55C1CF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3CCAD8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1593.5</w:t>
            </w:r>
          </w:p>
        </w:tc>
        <w:tc>
          <w:tcPr>
            <w:tcW w:w="1125" w:type="dxa"/>
            <w:noWrap w:val="0"/>
            <w:vAlign w:val="center"/>
          </w:tcPr>
          <w:p w14:paraId="04EBA3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1791.3</w:t>
            </w:r>
          </w:p>
        </w:tc>
        <w:tc>
          <w:tcPr>
            <w:tcW w:w="630" w:type="dxa"/>
            <w:noWrap w:val="0"/>
            <w:vAlign w:val="center"/>
          </w:tcPr>
          <w:p w14:paraId="733D16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</w:t>
            </w:r>
          </w:p>
        </w:tc>
        <w:tc>
          <w:tcPr>
            <w:tcW w:w="712" w:type="dxa"/>
            <w:noWrap w:val="0"/>
            <w:vAlign w:val="center"/>
          </w:tcPr>
          <w:p w14:paraId="4209B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5C7FA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31E0E4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58</w:t>
            </w:r>
          </w:p>
        </w:tc>
        <w:tc>
          <w:tcPr>
            <w:tcW w:w="760" w:type="dxa"/>
            <w:noWrap w:val="0"/>
            <w:vAlign w:val="center"/>
          </w:tcPr>
          <w:p w14:paraId="4AE44E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金溪</w:t>
            </w:r>
          </w:p>
        </w:tc>
        <w:tc>
          <w:tcPr>
            <w:tcW w:w="535" w:type="dxa"/>
            <w:noWrap w:val="0"/>
            <w:vAlign w:val="center"/>
          </w:tcPr>
          <w:p w14:paraId="3F135DB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3DC07E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3D1093E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1E14C1A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7E22E32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33DE52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610BB2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52BF42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12C17E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4124E7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1637.6</w:t>
            </w:r>
          </w:p>
        </w:tc>
        <w:tc>
          <w:tcPr>
            <w:tcW w:w="1125" w:type="dxa"/>
            <w:noWrap w:val="0"/>
            <w:vAlign w:val="center"/>
          </w:tcPr>
          <w:p w14:paraId="37BF56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1859.6</w:t>
            </w:r>
          </w:p>
        </w:tc>
        <w:tc>
          <w:tcPr>
            <w:tcW w:w="630" w:type="dxa"/>
            <w:noWrap w:val="0"/>
            <w:vAlign w:val="center"/>
          </w:tcPr>
          <w:p w14:paraId="73F611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</w:t>
            </w:r>
          </w:p>
        </w:tc>
        <w:tc>
          <w:tcPr>
            <w:tcW w:w="712" w:type="dxa"/>
            <w:noWrap w:val="0"/>
            <w:vAlign w:val="center"/>
          </w:tcPr>
          <w:p w14:paraId="1AB8D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0D467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7E52EA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59</w:t>
            </w:r>
          </w:p>
        </w:tc>
        <w:tc>
          <w:tcPr>
            <w:tcW w:w="760" w:type="dxa"/>
            <w:noWrap w:val="0"/>
            <w:vAlign w:val="center"/>
          </w:tcPr>
          <w:p w14:paraId="483132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资溪</w:t>
            </w:r>
          </w:p>
        </w:tc>
        <w:tc>
          <w:tcPr>
            <w:tcW w:w="535" w:type="dxa"/>
            <w:noWrap w:val="0"/>
            <w:vAlign w:val="center"/>
          </w:tcPr>
          <w:p w14:paraId="0143A43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455E9E5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2962E2B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7C6E42A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7D6B0EC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1A6312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53F9FD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63247E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0EC63C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546F5A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1795.5</w:t>
            </w:r>
          </w:p>
        </w:tc>
        <w:tc>
          <w:tcPr>
            <w:tcW w:w="1125" w:type="dxa"/>
            <w:noWrap w:val="0"/>
            <w:vAlign w:val="center"/>
          </w:tcPr>
          <w:p w14:paraId="1D2B88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2017.9</w:t>
            </w:r>
          </w:p>
        </w:tc>
        <w:tc>
          <w:tcPr>
            <w:tcW w:w="630" w:type="dxa"/>
            <w:noWrap w:val="0"/>
            <w:vAlign w:val="center"/>
          </w:tcPr>
          <w:p w14:paraId="3C01FE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</w:t>
            </w:r>
          </w:p>
        </w:tc>
        <w:tc>
          <w:tcPr>
            <w:tcW w:w="712" w:type="dxa"/>
            <w:noWrap w:val="0"/>
            <w:vAlign w:val="center"/>
          </w:tcPr>
          <w:p w14:paraId="306B9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039BB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4A7BE7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760" w:type="dxa"/>
            <w:noWrap w:val="0"/>
            <w:vAlign w:val="center"/>
          </w:tcPr>
          <w:p w14:paraId="607D70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宜黄</w:t>
            </w:r>
          </w:p>
        </w:tc>
        <w:tc>
          <w:tcPr>
            <w:tcW w:w="535" w:type="dxa"/>
            <w:noWrap w:val="0"/>
            <w:vAlign w:val="center"/>
          </w:tcPr>
          <w:p w14:paraId="517CCEB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DCB452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32E52B7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6554462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3F28BC1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17D7FB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24B8ED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4F76A0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623EC7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45E5BC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1579.2</w:t>
            </w:r>
          </w:p>
        </w:tc>
        <w:tc>
          <w:tcPr>
            <w:tcW w:w="1125" w:type="dxa"/>
            <w:noWrap w:val="0"/>
            <w:vAlign w:val="center"/>
          </w:tcPr>
          <w:p w14:paraId="5D954D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1823.6</w:t>
            </w:r>
          </w:p>
        </w:tc>
        <w:tc>
          <w:tcPr>
            <w:tcW w:w="630" w:type="dxa"/>
            <w:noWrap w:val="0"/>
            <w:vAlign w:val="center"/>
          </w:tcPr>
          <w:p w14:paraId="67BF8E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</w:t>
            </w:r>
          </w:p>
        </w:tc>
        <w:tc>
          <w:tcPr>
            <w:tcW w:w="712" w:type="dxa"/>
            <w:noWrap w:val="0"/>
            <w:vAlign w:val="center"/>
          </w:tcPr>
          <w:p w14:paraId="30566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0E6A6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5C13AD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61</w:t>
            </w:r>
          </w:p>
        </w:tc>
        <w:tc>
          <w:tcPr>
            <w:tcW w:w="760" w:type="dxa"/>
            <w:noWrap w:val="0"/>
            <w:vAlign w:val="center"/>
          </w:tcPr>
          <w:p w14:paraId="3B2222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南城</w:t>
            </w:r>
          </w:p>
        </w:tc>
        <w:tc>
          <w:tcPr>
            <w:tcW w:w="535" w:type="dxa"/>
            <w:noWrap w:val="0"/>
            <w:vAlign w:val="center"/>
          </w:tcPr>
          <w:p w14:paraId="79F2015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8605E6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1F5CBF3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290ADA9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0B9590E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0745A3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07CA3C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0CED4C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45F8D5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68B273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1580.2</w:t>
            </w:r>
          </w:p>
        </w:tc>
        <w:tc>
          <w:tcPr>
            <w:tcW w:w="1125" w:type="dxa"/>
            <w:noWrap w:val="0"/>
            <w:vAlign w:val="center"/>
          </w:tcPr>
          <w:p w14:paraId="305CE6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1740.6</w:t>
            </w:r>
          </w:p>
        </w:tc>
        <w:tc>
          <w:tcPr>
            <w:tcW w:w="630" w:type="dxa"/>
            <w:noWrap w:val="0"/>
            <w:vAlign w:val="center"/>
          </w:tcPr>
          <w:p w14:paraId="70B1D9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</w:t>
            </w:r>
          </w:p>
        </w:tc>
        <w:tc>
          <w:tcPr>
            <w:tcW w:w="712" w:type="dxa"/>
            <w:noWrap w:val="0"/>
            <w:vAlign w:val="center"/>
          </w:tcPr>
          <w:p w14:paraId="79CAB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53BF8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24ECCF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  <w:tc>
          <w:tcPr>
            <w:tcW w:w="760" w:type="dxa"/>
            <w:noWrap w:val="0"/>
            <w:vAlign w:val="center"/>
          </w:tcPr>
          <w:p w14:paraId="6C36CF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南丰</w:t>
            </w:r>
          </w:p>
        </w:tc>
        <w:tc>
          <w:tcPr>
            <w:tcW w:w="535" w:type="dxa"/>
            <w:noWrap w:val="0"/>
            <w:vAlign w:val="center"/>
          </w:tcPr>
          <w:p w14:paraId="6E31B8E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0D45465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33CEF35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76E13F6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38E976D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69A0A3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08E308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56DCB2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7275B2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1ED78B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1581.4</w:t>
            </w:r>
          </w:p>
        </w:tc>
        <w:tc>
          <w:tcPr>
            <w:tcW w:w="1125" w:type="dxa"/>
            <w:noWrap w:val="0"/>
            <w:vAlign w:val="center"/>
          </w:tcPr>
          <w:p w14:paraId="5FED95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1761.9</w:t>
            </w:r>
          </w:p>
        </w:tc>
        <w:tc>
          <w:tcPr>
            <w:tcW w:w="630" w:type="dxa"/>
            <w:noWrap w:val="0"/>
            <w:vAlign w:val="center"/>
          </w:tcPr>
          <w:p w14:paraId="75792D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</w:t>
            </w:r>
          </w:p>
        </w:tc>
        <w:tc>
          <w:tcPr>
            <w:tcW w:w="712" w:type="dxa"/>
            <w:noWrap w:val="0"/>
            <w:vAlign w:val="center"/>
          </w:tcPr>
          <w:p w14:paraId="1043A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0B304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1622C2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63</w:t>
            </w:r>
          </w:p>
        </w:tc>
        <w:tc>
          <w:tcPr>
            <w:tcW w:w="760" w:type="dxa"/>
            <w:noWrap w:val="0"/>
            <w:vAlign w:val="center"/>
          </w:tcPr>
          <w:p w14:paraId="75D3D8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黎川</w:t>
            </w:r>
          </w:p>
        </w:tc>
        <w:tc>
          <w:tcPr>
            <w:tcW w:w="535" w:type="dxa"/>
            <w:noWrap w:val="0"/>
            <w:vAlign w:val="center"/>
          </w:tcPr>
          <w:p w14:paraId="1E4994E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0FCBC31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18D7057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4FC7EC5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46F3B51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264983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1631CF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52384A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47505E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2312C4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1724.6</w:t>
            </w:r>
          </w:p>
        </w:tc>
        <w:tc>
          <w:tcPr>
            <w:tcW w:w="1125" w:type="dxa"/>
            <w:noWrap w:val="0"/>
            <w:vAlign w:val="center"/>
          </w:tcPr>
          <w:p w14:paraId="012CF7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1830.8</w:t>
            </w:r>
          </w:p>
        </w:tc>
        <w:tc>
          <w:tcPr>
            <w:tcW w:w="630" w:type="dxa"/>
            <w:noWrap w:val="0"/>
            <w:vAlign w:val="center"/>
          </w:tcPr>
          <w:p w14:paraId="2BD21C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</w:t>
            </w:r>
          </w:p>
        </w:tc>
        <w:tc>
          <w:tcPr>
            <w:tcW w:w="712" w:type="dxa"/>
            <w:noWrap w:val="0"/>
            <w:vAlign w:val="center"/>
          </w:tcPr>
          <w:p w14:paraId="12353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40D7F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76EF5D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760" w:type="dxa"/>
            <w:noWrap w:val="0"/>
            <w:vAlign w:val="center"/>
          </w:tcPr>
          <w:p w14:paraId="755253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广昌</w:t>
            </w:r>
          </w:p>
        </w:tc>
        <w:tc>
          <w:tcPr>
            <w:tcW w:w="535" w:type="dxa"/>
            <w:noWrap w:val="0"/>
            <w:vAlign w:val="center"/>
          </w:tcPr>
          <w:p w14:paraId="4712ECA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44A2C85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36C6222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3E9C04A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4E26E84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11F83F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5D889C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7B7E2C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4BE7D1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415C59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1484</w:t>
            </w:r>
          </w:p>
        </w:tc>
        <w:tc>
          <w:tcPr>
            <w:tcW w:w="1125" w:type="dxa"/>
            <w:noWrap w:val="0"/>
            <w:vAlign w:val="center"/>
          </w:tcPr>
          <w:p w14:paraId="32BF3F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1738.8</w:t>
            </w:r>
          </w:p>
        </w:tc>
        <w:tc>
          <w:tcPr>
            <w:tcW w:w="630" w:type="dxa"/>
            <w:noWrap w:val="0"/>
            <w:vAlign w:val="center"/>
          </w:tcPr>
          <w:p w14:paraId="0D9250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</w:t>
            </w:r>
          </w:p>
        </w:tc>
        <w:tc>
          <w:tcPr>
            <w:tcW w:w="712" w:type="dxa"/>
            <w:noWrap w:val="0"/>
            <w:vAlign w:val="center"/>
          </w:tcPr>
          <w:p w14:paraId="479E7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026C5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1632D9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  <w:tc>
          <w:tcPr>
            <w:tcW w:w="760" w:type="dxa"/>
            <w:noWrap w:val="0"/>
            <w:vAlign w:val="center"/>
          </w:tcPr>
          <w:p w14:paraId="6548DD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安福</w:t>
            </w:r>
          </w:p>
        </w:tc>
        <w:tc>
          <w:tcPr>
            <w:tcW w:w="535" w:type="dxa"/>
            <w:noWrap w:val="0"/>
            <w:vAlign w:val="center"/>
          </w:tcPr>
          <w:p w14:paraId="4EB15B9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1AF193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0DFE56A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78636D6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3B50CC7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4BDC4F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20C376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246FFF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4A06B3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527B47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1568.8</w:t>
            </w:r>
          </w:p>
        </w:tc>
        <w:tc>
          <w:tcPr>
            <w:tcW w:w="1125" w:type="dxa"/>
            <w:noWrap w:val="0"/>
            <w:vAlign w:val="center"/>
          </w:tcPr>
          <w:p w14:paraId="25F102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1540.8</w:t>
            </w:r>
          </w:p>
        </w:tc>
        <w:tc>
          <w:tcPr>
            <w:tcW w:w="630" w:type="dxa"/>
            <w:noWrap w:val="0"/>
            <w:vAlign w:val="center"/>
          </w:tcPr>
          <w:p w14:paraId="496995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12" w:type="dxa"/>
            <w:noWrap w:val="0"/>
            <w:vAlign w:val="center"/>
          </w:tcPr>
          <w:p w14:paraId="153E5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183C4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6DB484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66</w:t>
            </w:r>
          </w:p>
        </w:tc>
        <w:tc>
          <w:tcPr>
            <w:tcW w:w="760" w:type="dxa"/>
            <w:noWrap w:val="0"/>
            <w:vAlign w:val="center"/>
          </w:tcPr>
          <w:p w14:paraId="3A0164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厦坪</w:t>
            </w:r>
          </w:p>
        </w:tc>
        <w:tc>
          <w:tcPr>
            <w:tcW w:w="535" w:type="dxa"/>
            <w:noWrap w:val="0"/>
            <w:vAlign w:val="center"/>
          </w:tcPr>
          <w:p w14:paraId="0EE560F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DF3913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7553202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50A841E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6F006F3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71CB58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61E645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02E26D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0787D9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7351DE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1460.3</w:t>
            </w:r>
          </w:p>
        </w:tc>
        <w:tc>
          <w:tcPr>
            <w:tcW w:w="1125" w:type="dxa"/>
            <w:noWrap w:val="0"/>
            <w:vAlign w:val="center"/>
          </w:tcPr>
          <w:p w14:paraId="16CE67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1599.4</w:t>
            </w:r>
          </w:p>
        </w:tc>
        <w:tc>
          <w:tcPr>
            <w:tcW w:w="630" w:type="dxa"/>
            <w:noWrap w:val="0"/>
            <w:vAlign w:val="center"/>
          </w:tcPr>
          <w:p w14:paraId="66647B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</w:t>
            </w:r>
          </w:p>
        </w:tc>
        <w:tc>
          <w:tcPr>
            <w:tcW w:w="712" w:type="dxa"/>
            <w:noWrap w:val="0"/>
            <w:vAlign w:val="center"/>
          </w:tcPr>
          <w:p w14:paraId="19529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54ABF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479D6F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67</w:t>
            </w:r>
          </w:p>
        </w:tc>
        <w:tc>
          <w:tcPr>
            <w:tcW w:w="760" w:type="dxa"/>
            <w:noWrap w:val="0"/>
            <w:vAlign w:val="center"/>
          </w:tcPr>
          <w:p w14:paraId="5019AE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永新</w:t>
            </w:r>
          </w:p>
        </w:tc>
        <w:tc>
          <w:tcPr>
            <w:tcW w:w="535" w:type="dxa"/>
            <w:noWrap w:val="0"/>
            <w:vAlign w:val="center"/>
          </w:tcPr>
          <w:p w14:paraId="5345DDF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5AE8E5F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105BDC8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55B60D2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1BCFDB1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511FD6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3B8439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2C75E6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255478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185AED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1458.5</w:t>
            </w:r>
          </w:p>
        </w:tc>
        <w:tc>
          <w:tcPr>
            <w:tcW w:w="1125" w:type="dxa"/>
            <w:noWrap w:val="0"/>
            <w:vAlign w:val="center"/>
          </w:tcPr>
          <w:p w14:paraId="71ABCB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1558.6</w:t>
            </w:r>
          </w:p>
        </w:tc>
        <w:tc>
          <w:tcPr>
            <w:tcW w:w="630" w:type="dxa"/>
            <w:noWrap w:val="0"/>
            <w:vAlign w:val="center"/>
          </w:tcPr>
          <w:p w14:paraId="3BE837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</w:t>
            </w:r>
          </w:p>
        </w:tc>
        <w:tc>
          <w:tcPr>
            <w:tcW w:w="712" w:type="dxa"/>
            <w:noWrap w:val="0"/>
            <w:vAlign w:val="center"/>
          </w:tcPr>
          <w:p w14:paraId="7B42B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5F03B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14BC43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68</w:t>
            </w:r>
          </w:p>
        </w:tc>
        <w:tc>
          <w:tcPr>
            <w:tcW w:w="760" w:type="dxa"/>
            <w:noWrap w:val="0"/>
            <w:vAlign w:val="center"/>
          </w:tcPr>
          <w:p w14:paraId="459096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井冈山</w:t>
            </w:r>
          </w:p>
        </w:tc>
        <w:tc>
          <w:tcPr>
            <w:tcW w:w="535" w:type="dxa"/>
            <w:noWrap w:val="0"/>
            <w:vAlign w:val="center"/>
          </w:tcPr>
          <w:p w14:paraId="724E69F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79252A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5E12EBC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2FFEA23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79FF82E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779960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40DB9B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33BC45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4B243B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080469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1525.9</w:t>
            </w:r>
          </w:p>
        </w:tc>
        <w:tc>
          <w:tcPr>
            <w:tcW w:w="1125" w:type="dxa"/>
            <w:noWrap w:val="0"/>
            <w:vAlign w:val="center"/>
          </w:tcPr>
          <w:p w14:paraId="6772DC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1895.7</w:t>
            </w:r>
          </w:p>
        </w:tc>
        <w:tc>
          <w:tcPr>
            <w:tcW w:w="630" w:type="dxa"/>
            <w:noWrap w:val="0"/>
            <w:vAlign w:val="center"/>
          </w:tcPr>
          <w:p w14:paraId="3EBD5F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0.8</w:t>
            </w:r>
          </w:p>
        </w:tc>
        <w:tc>
          <w:tcPr>
            <w:tcW w:w="712" w:type="dxa"/>
            <w:noWrap w:val="0"/>
            <w:vAlign w:val="center"/>
          </w:tcPr>
          <w:p w14:paraId="1A5A7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49857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0E31A9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69</w:t>
            </w:r>
          </w:p>
        </w:tc>
        <w:tc>
          <w:tcPr>
            <w:tcW w:w="760" w:type="dxa"/>
            <w:noWrap w:val="0"/>
            <w:vAlign w:val="center"/>
          </w:tcPr>
          <w:p w14:paraId="0A54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万安</w:t>
            </w:r>
          </w:p>
        </w:tc>
        <w:tc>
          <w:tcPr>
            <w:tcW w:w="535" w:type="dxa"/>
            <w:noWrap w:val="0"/>
            <w:vAlign w:val="center"/>
          </w:tcPr>
          <w:p w14:paraId="44ED6C4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52E058B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7D4FF13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6F62D83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0472CDB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7F4B7E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7B9F1D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0ED1EC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56AA21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2F5152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1052.8</w:t>
            </w:r>
          </w:p>
        </w:tc>
        <w:tc>
          <w:tcPr>
            <w:tcW w:w="1125" w:type="dxa"/>
            <w:noWrap w:val="0"/>
            <w:vAlign w:val="center"/>
          </w:tcPr>
          <w:p w14:paraId="18FF48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1421</w:t>
            </w:r>
          </w:p>
        </w:tc>
        <w:tc>
          <w:tcPr>
            <w:tcW w:w="630" w:type="dxa"/>
            <w:noWrap w:val="0"/>
            <w:vAlign w:val="center"/>
          </w:tcPr>
          <w:p w14:paraId="3CB4E2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0.7</w:t>
            </w:r>
          </w:p>
        </w:tc>
        <w:tc>
          <w:tcPr>
            <w:tcW w:w="712" w:type="dxa"/>
            <w:noWrap w:val="0"/>
            <w:vAlign w:val="center"/>
          </w:tcPr>
          <w:p w14:paraId="65755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03D8F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024CF3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  <w:tc>
          <w:tcPr>
            <w:tcW w:w="760" w:type="dxa"/>
            <w:noWrap w:val="0"/>
            <w:vAlign w:val="center"/>
          </w:tcPr>
          <w:p w14:paraId="4EA179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遂川</w:t>
            </w:r>
          </w:p>
        </w:tc>
        <w:tc>
          <w:tcPr>
            <w:tcW w:w="535" w:type="dxa"/>
            <w:noWrap w:val="0"/>
            <w:vAlign w:val="center"/>
          </w:tcPr>
          <w:p w14:paraId="3A13296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4E2940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39097EB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210801A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52E8C94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248F18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6B038C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2ECDDE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023DC2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36BEB1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1268.6</w:t>
            </w:r>
          </w:p>
        </w:tc>
        <w:tc>
          <w:tcPr>
            <w:tcW w:w="1125" w:type="dxa"/>
            <w:noWrap w:val="0"/>
            <w:vAlign w:val="center"/>
          </w:tcPr>
          <w:p w14:paraId="526290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1461.8</w:t>
            </w:r>
          </w:p>
        </w:tc>
        <w:tc>
          <w:tcPr>
            <w:tcW w:w="630" w:type="dxa"/>
            <w:noWrap w:val="0"/>
            <w:vAlign w:val="center"/>
          </w:tcPr>
          <w:p w14:paraId="68F820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</w:t>
            </w:r>
          </w:p>
        </w:tc>
        <w:tc>
          <w:tcPr>
            <w:tcW w:w="712" w:type="dxa"/>
            <w:noWrap w:val="0"/>
            <w:vAlign w:val="center"/>
          </w:tcPr>
          <w:p w14:paraId="0FA53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6CBC6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4D7A7F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71</w:t>
            </w:r>
          </w:p>
        </w:tc>
        <w:tc>
          <w:tcPr>
            <w:tcW w:w="760" w:type="dxa"/>
            <w:noWrap w:val="0"/>
            <w:vAlign w:val="center"/>
          </w:tcPr>
          <w:p w14:paraId="0A03C2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泰和</w:t>
            </w:r>
          </w:p>
        </w:tc>
        <w:tc>
          <w:tcPr>
            <w:tcW w:w="535" w:type="dxa"/>
            <w:noWrap w:val="0"/>
            <w:vAlign w:val="center"/>
          </w:tcPr>
          <w:p w14:paraId="74EE71B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FAB972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289C0C7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1532685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38F0F51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0EE2FE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68A512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655D6A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08FDB0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289975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1144.8</w:t>
            </w:r>
          </w:p>
        </w:tc>
        <w:tc>
          <w:tcPr>
            <w:tcW w:w="1125" w:type="dxa"/>
            <w:noWrap w:val="0"/>
            <w:vAlign w:val="center"/>
          </w:tcPr>
          <w:p w14:paraId="67E43A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1410.2</w:t>
            </w:r>
          </w:p>
        </w:tc>
        <w:tc>
          <w:tcPr>
            <w:tcW w:w="630" w:type="dxa"/>
            <w:noWrap w:val="0"/>
            <w:vAlign w:val="center"/>
          </w:tcPr>
          <w:p w14:paraId="633FA0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0.8</w:t>
            </w:r>
          </w:p>
        </w:tc>
        <w:tc>
          <w:tcPr>
            <w:tcW w:w="712" w:type="dxa"/>
            <w:noWrap w:val="0"/>
            <w:vAlign w:val="center"/>
          </w:tcPr>
          <w:p w14:paraId="0ADB8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07DBD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2D45A2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760" w:type="dxa"/>
            <w:noWrap w:val="0"/>
            <w:vAlign w:val="center"/>
          </w:tcPr>
          <w:p w14:paraId="353CAF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新干</w:t>
            </w:r>
          </w:p>
        </w:tc>
        <w:tc>
          <w:tcPr>
            <w:tcW w:w="535" w:type="dxa"/>
            <w:noWrap w:val="0"/>
            <w:vAlign w:val="center"/>
          </w:tcPr>
          <w:p w14:paraId="588CECF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4BEBFA0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74ECABA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0CF00F9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2BFBB16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4C65CF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735C73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6F469E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33D54D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4026B1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1704.9</w:t>
            </w:r>
          </w:p>
        </w:tc>
        <w:tc>
          <w:tcPr>
            <w:tcW w:w="1125" w:type="dxa"/>
            <w:noWrap w:val="0"/>
            <w:vAlign w:val="center"/>
          </w:tcPr>
          <w:p w14:paraId="0EA317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1585.6</w:t>
            </w:r>
          </w:p>
        </w:tc>
        <w:tc>
          <w:tcPr>
            <w:tcW w:w="630" w:type="dxa"/>
            <w:noWrap w:val="0"/>
            <w:vAlign w:val="center"/>
          </w:tcPr>
          <w:p w14:paraId="0C617C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</w:t>
            </w:r>
          </w:p>
        </w:tc>
        <w:tc>
          <w:tcPr>
            <w:tcW w:w="712" w:type="dxa"/>
            <w:noWrap w:val="0"/>
            <w:vAlign w:val="center"/>
          </w:tcPr>
          <w:p w14:paraId="2C010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12DE9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38E57C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760" w:type="dxa"/>
            <w:noWrap w:val="0"/>
            <w:vAlign w:val="center"/>
          </w:tcPr>
          <w:p w14:paraId="38A0B2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峡江</w:t>
            </w:r>
          </w:p>
        </w:tc>
        <w:tc>
          <w:tcPr>
            <w:tcW w:w="535" w:type="dxa"/>
            <w:noWrap w:val="0"/>
            <w:vAlign w:val="center"/>
          </w:tcPr>
          <w:p w14:paraId="5A7D4D8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845F48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6397614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48992E2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404E457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1FA07D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231375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78A87D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42D54A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45D3EA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1462.1</w:t>
            </w:r>
          </w:p>
        </w:tc>
        <w:tc>
          <w:tcPr>
            <w:tcW w:w="1125" w:type="dxa"/>
            <w:noWrap w:val="0"/>
            <w:vAlign w:val="center"/>
          </w:tcPr>
          <w:p w14:paraId="51CF1C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1625.7</w:t>
            </w:r>
          </w:p>
        </w:tc>
        <w:tc>
          <w:tcPr>
            <w:tcW w:w="630" w:type="dxa"/>
            <w:noWrap w:val="0"/>
            <w:vAlign w:val="center"/>
          </w:tcPr>
          <w:p w14:paraId="0F4C3D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</w:t>
            </w:r>
          </w:p>
        </w:tc>
        <w:tc>
          <w:tcPr>
            <w:tcW w:w="712" w:type="dxa"/>
            <w:noWrap w:val="0"/>
            <w:vAlign w:val="center"/>
          </w:tcPr>
          <w:p w14:paraId="1F5B0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79C08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6D4B1B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74</w:t>
            </w:r>
          </w:p>
        </w:tc>
        <w:tc>
          <w:tcPr>
            <w:tcW w:w="760" w:type="dxa"/>
            <w:noWrap w:val="0"/>
            <w:vAlign w:val="center"/>
          </w:tcPr>
          <w:p w14:paraId="35D971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永丰</w:t>
            </w:r>
          </w:p>
        </w:tc>
        <w:tc>
          <w:tcPr>
            <w:tcW w:w="535" w:type="dxa"/>
            <w:noWrap w:val="0"/>
            <w:vAlign w:val="center"/>
          </w:tcPr>
          <w:p w14:paraId="06655CC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EA9655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6B9D523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656B372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1D5009F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135C47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6760BD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244E12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6B45D2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7E93E7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1542.6</w:t>
            </w:r>
          </w:p>
        </w:tc>
        <w:tc>
          <w:tcPr>
            <w:tcW w:w="1125" w:type="dxa"/>
            <w:noWrap w:val="0"/>
            <w:vAlign w:val="center"/>
          </w:tcPr>
          <w:p w14:paraId="139E56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1675.1</w:t>
            </w:r>
          </w:p>
        </w:tc>
        <w:tc>
          <w:tcPr>
            <w:tcW w:w="630" w:type="dxa"/>
            <w:noWrap w:val="0"/>
            <w:vAlign w:val="center"/>
          </w:tcPr>
          <w:p w14:paraId="69382A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</w:t>
            </w:r>
          </w:p>
        </w:tc>
        <w:tc>
          <w:tcPr>
            <w:tcW w:w="712" w:type="dxa"/>
            <w:noWrap w:val="0"/>
            <w:vAlign w:val="center"/>
          </w:tcPr>
          <w:p w14:paraId="3B288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19546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490036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</w:p>
        </w:tc>
        <w:tc>
          <w:tcPr>
            <w:tcW w:w="760" w:type="dxa"/>
            <w:noWrap w:val="0"/>
            <w:vAlign w:val="center"/>
          </w:tcPr>
          <w:p w14:paraId="3605B4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吉水</w:t>
            </w:r>
          </w:p>
        </w:tc>
        <w:tc>
          <w:tcPr>
            <w:tcW w:w="535" w:type="dxa"/>
            <w:noWrap w:val="0"/>
            <w:vAlign w:val="center"/>
          </w:tcPr>
          <w:p w14:paraId="5B292DD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7B3A9DE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6C7C7D4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299D30C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1F8FDF5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79BD07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086819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3BA777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03B7ED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4F1F94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1271.3</w:t>
            </w:r>
          </w:p>
        </w:tc>
        <w:tc>
          <w:tcPr>
            <w:tcW w:w="1125" w:type="dxa"/>
            <w:noWrap w:val="0"/>
            <w:vAlign w:val="center"/>
          </w:tcPr>
          <w:p w14:paraId="772EE1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1579.4</w:t>
            </w:r>
          </w:p>
        </w:tc>
        <w:tc>
          <w:tcPr>
            <w:tcW w:w="630" w:type="dxa"/>
            <w:noWrap w:val="0"/>
            <w:vAlign w:val="center"/>
          </w:tcPr>
          <w:p w14:paraId="554999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0.8</w:t>
            </w:r>
          </w:p>
        </w:tc>
        <w:tc>
          <w:tcPr>
            <w:tcW w:w="712" w:type="dxa"/>
            <w:noWrap w:val="0"/>
            <w:vAlign w:val="center"/>
          </w:tcPr>
          <w:p w14:paraId="030ED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5A56F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1CE24E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76</w:t>
            </w:r>
          </w:p>
        </w:tc>
        <w:tc>
          <w:tcPr>
            <w:tcW w:w="760" w:type="dxa"/>
            <w:noWrap w:val="0"/>
            <w:vAlign w:val="center"/>
          </w:tcPr>
          <w:p w14:paraId="6319AA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吉安</w:t>
            </w:r>
          </w:p>
        </w:tc>
        <w:tc>
          <w:tcPr>
            <w:tcW w:w="535" w:type="dxa"/>
            <w:noWrap w:val="0"/>
            <w:vAlign w:val="center"/>
          </w:tcPr>
          <w:p w14:paraId="304A694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6913786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56D674F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612779F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34DC1F6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4EC39F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680DCA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5AF9DA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3C41C8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6C2294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1419.6</w:t>
            </w:r>
          </w:p>
        </w:tc>
        <w:tc>
          <w:tcPr>
            <w:tcW w:w="1125" w:type="dxa"/>
            <w:noWrap w:val="0"/>
            <w:vAlign w:val="center"/>
          </w:tcPr>
          <w:p w14:paraId="7B7EAE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1543.8</w:t>
            </w:r>
          </w:p>
        </w:tc>
        <w:tc>
          <w:tcPr>
            <w:tcW w:w="630" w:type="dxa"/>
            <w:noWrap w:val="0"/>
            <w:vAlign w:val="center"/>
          </w:tcPr>
          <w:p w14:paraId="6941F2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</w:t>
            </w:r>
          </w:p>
        </w:tc>
        <w:tc>
          <w:tcPr>
            <w:tcW w:w="712" w:type="dxa"/>
            <w:noWrap w:val="0"/>
            <w:vAlign w:val="center"/>
          </w:tcPr>
          <w:p w14:paraId="34519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48C60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476487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77</w:t>
            </w:r>
          </w:p>
        </w:tc>
        <w:tc>
          <w:tcPr>
            <w:tcW w:w="760" w:type="dxa"/>
            <w:noWrap w:val="0"/>
            <w:vAlign w:val="center"/>
          </w:tcPr>
          <w:p w14:paraId="70621C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崇义</w:t>
            </w:r>
          </w:p>
        </w:tc>
        <w:tc>
          <w:tcPr>
            <w:tcW w:w="535" w:type="dxa"/>
            <w:noWrap w:val="0"/>
            <w:vAlign w:val="center"/>
          </w:tcPr>
          <w:p w14:paraId="33085F6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64A245C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2EF8B25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4AE4B4D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26BB4CC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0CB5E1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12845F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6D57BC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3DD90B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4629C8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1331.9</w:t>
            </w:r>
          </w:p>
        </w:tc>
        <w:tc>
          <w:tcPr>
            <w:tcW w:w="1125" w:type="dxa"/>
            <w:noWrap w:val="0"/>
            <w:vAlign w:val="center"/>
          </w:tcPr>
          <w:p w14:paraId="14B878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1610.2</w:t>
            </w:r>
          </w:p>
        </w:tc>
        <w:tc>
          <w:tcPr>
            <w:tcW w:w="630" w:type="dxa"/>
            <w:noWrap w:val="0"/>
            <w:vAlign w:val="center"/>
          </w:tcPr>
          <w:p w14:paraId="2D0561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0.8</w:t>
            </w:r>
          </w:p>
        </w:tc>
        <w:tc>
          <w:tcPr>
            <w:tcW w:w="712" w:type="dxa"/>
            <w:noWrap w:val="0"/>
            <w:vAlign w:val="center"/>
          </w:tcPr>
          <w:p w14:paraId="4ACE7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4FB38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2F3D9C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78</w:t>
            </w:r>
          </w:p>
        </w:tc>
        <w:tc>
          <w:tcPr>
            <w:tcW w:w="760" w:type="dxa"/>
            <w:noWrap w:val="0"/>
            <w:vAlign w:val="center"/>
          </w:tcPr>
          <w:p w14:paraId="1B2A36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上犹</w:t>
            </w:r>
          </w:p>
        </w:tc>
        <w:tc>
          <w:tcPr>
            <w:tcW w:w="535" w:type="dxa"/>
            <w:noWrap w:val="0"/>
            <w:vAlign w:val="center"/>
          </w:tcPr>
          <w:p w14:paraId="7C5AC57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6E76CEF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054B7B4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5D153F0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126B801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172B83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0EBD17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2CAE2A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18B8B7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68DA6E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1019.6</w:t>
            </w:r>
          </w:p>
        </w:tc>
        <w:tc>
          <w:tcPr>
            <w:tcW w:w="1125" w:type="dxa"/>
            <w:noWrap w:val="0"/>
            <w:vAlign w:val="center"/>
          </w:tcPr>
          <w:p w14:paraId="6817B7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1465.7</w:t>
            </w:r>
          </w:p>
        </w:tc>
        <w:tc>
          <w:tcPr>
            <w:tcW w:w="630" w:type="dxa"/>
            <w:noWrap w:val="0"/>
            <w:vAlign w:val="center"/>
          </w:tcPr>
          <w:p w14:paraId="01F2BF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0.7</w:t>
            </w:r>
          </w:p>
        </w:tc>
        <w:tc>
          <w:tcPr>
            <w:tcW w:w="712" w:type="dxa"/>
            <w:noWrap w:val="0"/>
            <w:vAlign w:val="center"/>
          </w:tcPr>
          <w:p w14:paraId="249D7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7AE2F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46B539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760" w:type="dxa"/>
            <w:noWrap w:val="0"/>
            <w:vAlign w:val="center"/>
          </w:tcPr>
          <w:p w14:paraId="2B8483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南康</w:t>
            </w:r>
          </w:p>
        </w:tc>
        <w:tc>
          <w:tcPr>
            <w:tcW w:w="535" w:type="dxa"/>
            <w:noWrap w:val="0"/>
            <w:vAlign w:val="center"/>
          </w:tcPr>
          <w:p w14:paraId="2CD0E5E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863D9E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294A55D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0317EED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4B1FA7B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39C7CE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428031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75FF1A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0BC114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3947B4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1297.3</w:t>
            </w:r>
          </w:p>
        </w:tc>
        <w:tc>
          <w:tcPr>
            <w:tcW w:w="1125" w:type="dxa"/>
            <w:noWrap w:val="0"/>
            <w:vAlign w:val="center"/>
          </w:tcPr>
          <w:p w14:paraId="76A4F1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1455.6</w:t>
            </w:r>
          </w:p>
        </w:tc>
        <w:tc>
          <w:tcPr>
            <w:tcW w:w="630" w:type="dxa"/>
            <w:noWrap w:val="0"/>
            <w:vAlign w:val="center"/>
          </w:tcPr>
          <w:p w14:paraId="7878DD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</w:t>
            </w:r>
          </w:p>
        </w:tc>
        <w:tc>
          <w:tcPr>
            <w:tcW w:w="712" w:type="dxa"/>
            <w:noWrap w:val="0"/>
            <w:vAlign w:val="center"/>
          </w:tcPr>
          <w:p w14:paraId="12F24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41091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685767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760" w:type="dxa"/>
            <w:noWrap w:val="0"/>
            <w:vAlign w:val="center"/>
          </w:tcPr>
          <w:p w14:paraId="1872B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赣县</w:t>
            </w:r>
          </w:p>
        </w:tc>
        <w:tc>
          <w:tcPr>
            <w:tcW w:w="535" w:type="dxa"/>
            <w:noWrap w:val="0"/>
            <w:vAlign w:val="center"/>
          </w:tcPr>
          <w:p w14:paraId="6AEB698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72AFD6F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453681A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6EC37F3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3179B31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0E62B2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733873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690E98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355A89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09300C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1234.4</w:t>
            </w:r>
          </w:p>
        </w:tc>
        <w:tc>
          <w:tcPr>
            <w:tcW w:w="1125" w:type="dxa"/>
            <w:noWrap w:val="0"/>
            <w:vAlign w:val="center"/>
          </w:tcPr>
          <w:p w14:paraId="4D5088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1431.8</w:t>
            </w:r>
          </w:p>
        </w:tc>
        <w:tc>
          <w:tcPr>
            <w:tcW w:w="630" w:type="dxa"/>
            <w:noWrap w:val="0"/>
            <w:vAlign w:val="center"/>
          </w:tcPr>
          <w:p w14:paraId="17D140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</w:t>
            </w:r>
          </w:p>
        </w:tc>
        <w:tc>
          <w:tcPr>
            <w:tcW w:w="712" w:type="dxa"/>
            <w:noWrap w:val="0"/>
            <w:vAlign w:val="center"/>
          </w:tcPr>
          <w:p w14:paraId="536DA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570AF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6415D5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81</w:t>
            </w:r>
          </w:p>
        </w:tc>
        <w:tc>
          <w:tcPr>
            <w:tcW w:w="760" w:type="dxa"/>
            <w:noWrap w:val="0"/>
            <w:vAlign w:val="center"/>
          </w:tcPr>
          <w:p w14:paraId="62123F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大余</w:t>
            </w:r>
          </w:p>
        </w:tc>
        <w:tc>
          <w:tcPr>
            <w:tcW w:w="535" w:type="dxa"/>
            <w:noWrap w:val="0"/>
            <w:vAlign w:val="center"/>
          </w:tcPr>
          <w:p w14:paraId="259380E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A24D9A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4F01804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649C7ED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1A77503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66C5D6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2787DB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2586E2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580F23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56BD50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1462.2</w:t>
            </w:r>
          </w:p>
        </w:tc>
        <w:tc>
          <w:tcPr>
            <w:tcW w:w="1125" w:type="dxa"/>
            <w:noWrap w:val="0"/>
            <w:vAlign w:val="center"/>
          </w:tcPr>
          <w:p w14:paraId="561703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1589</w:t>
            </w:r>
          </w:p>
        </w:tc>
        <w:tc>
          <w:tcPr>
            <w:tcW w:w="630" w:type="dxa"/>
            <w:noWrap w:val="0"/>
            <w:vAlign w:val="center"/>
          </w:tcPr>
          <w:p w14:paraId="667A69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</w:t>
            </w:r>
          </w:p>
        </w:tc>
        <w:tc>
          <w:tcPr>
            <w:tcW w:w="712" w:type="dxa"/>
            <w:noWrap w:val="0"/>
            <w:vAlign w:val="center"/>
          </w:tcPr>
          <w:p w14:paraId="2DE55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243DD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1473EC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82</w:t>
            </w:r>
          </w:p>
        </w:tc>
        <w:tc>
          <w:tcPr>
            <w:tcW w:w="760" w:type="dxa"/>
            <w:noWrap w:val="0"/>
            <w:vAlign w:val="center"/>
          </w:tcPr>
          <w:p w14:paraId="2A5A6C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信丰</w:t>
            </w:r>
          </w:p>
        </w:tc>
        <w:tc>
          <w:tcPr>
            <w:tcW w:w="535" w:type="dxa"/>
            <w:noWrap w:val="0"/>
            <w:vAlign w:val="center"/>
          </w:tcPr>
          <w:p w14:paraId="5E39E41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3341DA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79A2330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2792BA1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67E4BA4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2B5260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0702E7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534CD9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108558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121D83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1360.6</w:t>
            </w:r>
          </w:p>
        </w:tc>
        <w:tc>
          <w:tcPr>
            <w:tcW w:w="1125" w:type="dxa"/>
            <w:noWrap w:val="0"/>
            <w:vAlign w:val="center"/>
          </w:tcPr>
          <w:p w14:paraId="570357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1506.3</w:t>
            </w:r>
          </w:p>
        </w:tc>
        <w:tc>
          <w:tcPr>
            <w:tcW w:w="630" w:type="dxa"/>
            <w:noWrap w:val="0"/>
            <w:vAlign w:val="center"/>
          </w:tcPr>
          <w:p w14:paraId="1591A0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</w:t>
            </w:r>
          </w:p>
        </w:tc>
        <w:tc>
          <w:tcPr>
            <w:tcW w:w="712" w:type="dxa"/>
            <w:noWrap w:val="0"/>
            <w:vAlign w:val="center"/>
          </w:tcPr>
          <w:p w14:paraId="2DF92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6EEAA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40AD80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83</w:t>
            </w:r>
          </w:p>
        </w:tc>
        <w:tc>
          <w:tcPr>
            <w:tcW w:w="760" w:type="dxa"/>
            <w:noWrap w:val="0"/>
            <w:vAlign w:val="center"/>
          </w:tcPr>
          <w:p w14:paraId="19F952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兴国</w:t>
            </w:r>
          </w:p>
        </w:tc>
        <w:tc>
          <w:tcPr>
            <w:tcW w:w="535" w:type="dxa"/>
            <w:noWrap w:val="0"/>
            <w:vAlign w:val="center"/>
          </w:tcPr>
          <w:p w14:paraId="3DCA806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1E480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20" w:type="dxa"/>
            <w:noWrap w:val="0"/>
            <w:vAlign w:val="center"/>
          </w:tcPr>
          <w:p w14:paraId="6824ABB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7554CE9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37161EC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5AD48B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1.257</w:t>
            </w:r>
          </w:p>
        </w:tc>
        <w:tc>
          <w:tcPr>
            <w:tcW w:w="795" w:type="dxa"/>
            <w:noWrap w:val="0"/>
            <w:vAlign w:val="center"/>
          </w:tcPr>
          <w:p w14:paraId="27143F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1.257</w:t>
            </w:r>
          </w:p>
        </w:tc>
        <w:tc>
          <w:tcPr>
            <w:tcW w:w="510" w:type="dxa"/>
            <w:noWrap w:val="0"/>
            <w:vAlign w:val="center"/>
          </w:tcPr>
          <w:p w14:paraId="4F0ECB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55" w:type="dxa"/>
            <w:noWrap w:val="0"/>
            <w:vAlign w:val="center"/>
          </w:tcPr>
          <w:p w14:paraId="329D5C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198.6</w:t>
            </w:r>
          </w:p>
        </w:tc>
        <w:tc>
          <w:tcPr>
            <w:tcW w:w="870" w:type="dxa"/>
            <w:noWrap w:val="0"/>
            <w:vAlign w:val="center"/>
          </w:tcPr>
          <w:p w14:paraId="551E95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1135.4</w:t>
            </w:r>
          </w:p>
        </w:tc>
        <w:tc>
          <w:tcPr>
            <w:tcW w:w="1125" w:type="dxa"/>
            <w:noWrap w:val="0"/>
            <w:vAlign w:val="center"/>
          </w:tcPr>
          <w:p w14:paraId="325890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1522.6</w:t>
            </w:r>
          </w:p>
        </w:tc>
        <w:tc>
          <w:tcPr>
            <w:tcW w:w="630" w:type="dxa"/>
            <w:noWrap w:val="0"/>
            <w:vAlign w:val="center"/>
          </w:tcPr>
          <w:p w14:paraId="7919BA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3.3</w:t>
            </w:r>
          </w:p>
        </w:tc>
        <w:tc>
          <w:tcPr>
            <w:tcW w:w="712" w:type="dxa"/>
            <w:noWrap w:val="0"/>
            <w:vAlign w:val="center"/>
          </w:tcPr>
          <w:p w14:paraId="33268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Ⅲ级</w:t>
            </w:r>
          </w:p>
        </w:tc>
      </w:tr>
      <w:tr w14:paraId="310C8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74CAF8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84</w:t>
            </w:r>
          </w:p>
        </w:tc>
        <w:tc>
          <w:tcPr>
            <w:tcW w:w="760" w:type="dxa"/>
            <w:noWrap w:val="0"/>
            <w:vAlign w:val="center"/>
          </w:tcPr>
          <w:p w14:paraId="2D3507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宁都</w:t>
            </w:r>
          </w:p>
        </w:tc>
        <w:tc>
          <w:tcPr>
            <w:tcW w:w="535" w:type="dxa"/>
            <w:noWrap w:val="0"/>
            <w:vAlign w:val="center"/>
          </w:tcPr>
          <w:p w14:paraId="190EFC5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6C9E80F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6625555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063F21E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76A2F3E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17E827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77D474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221A18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6C4427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0E1392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1473.3</w:t>
            </w:r>
          </w:p>
        </w:tc>
        <w:tc>
          <w:tcPr>
            <w:tcW w:w="1125" w:type="dxa"/>
            <w:noWrap w:val="0"/>
            <w:vAlign w:val="center"/>
          </w:tcPr>
          <w:p w14:paraId="0DAC78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1759.8</w:t>
            </w:r>
          </w:p>
        </w:tc>
        <w:tc>
          <w:tcPr>
            <w:tcW w:w="630" w:type="dxa"/>
            <w:noWrap w:val="0"/>
            <w:vAlign w:val="center"/>
          </w:tcPr>
          <w:p w14:paraId="40232E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0.8</w:t>
            </w:r>
          </w:p>
        </w:tc>
        <w:tc>
          <w:tcPr>
            <w:tcW w:w="712" w:type="dxa"/>
            <w:noWrap w:val="0"/>
            <w:vAlign w:val="center"/>
          </w:tcPr>
          <w:p w14:paraId="43925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4A44A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0D87D4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760" w:type="dxa"/>
            <w:noWrap w:val="0"/>
            <w:vAlign w:val="center"/>
          </w:tcPr>
          <w:p w14:paraId="67903D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石城</w:t>
            </w:r>
          </w:p>
        </w:tc>
        <w:tc>
          <w:tcPr>
            <w:tcW w:w="535" w:type="dxa"/>
            <w:noWrap w:val="0"/>
            <w:vAlign w:val="center"/>
          </w:tcPr>
          <w:p w14:paraId="0BC0ED4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6EA3C7E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3D103D8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2478BA8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2667A92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030443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4C3923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69553E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305596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536063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1548.4</w:t>
            </w:r>
          </w:p>
        </w:tc>
        <w:tc>
          <w:tcPr>
            <w:tcW w:w="1125" w:type="dxa"/>
            <w:noWrap w:val="0"/>
            <w:vAlign w:val="center"/>
          </w:tcPr>
          <w:p w14:paraId="7C4B03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1723.8</w:t>
            </w:r>
          </w:p>
        </w:tc>
        <w:tc>
          <w:tcPr>
            <w:tcW w:w="630" w:type="dxa"/>
            <w:noWrap w:val="0"/>
            <w:vAlign w:val="center"/>
          </w:tcPr>
          <w:p w14:paraId="23EF57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</w:t>
            </w:r>
          </w:p>
        </w:tc>
        <w:tc>
          <w:tcPr>
            <w:tcW w:w="712" w:type="dxa"/>
            <w:noWrap w:val="0"/>
            <w:vAlign w:val="center"/>
          </w:tcPr>
          <w:p w14:paraId="23A76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26C43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23775A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86</w:t>
            </w:r>
          </w:p>
        </w:tc>
        <w:tc>
          <w:tcPr>
            <w:tcW w:w="760" w:type="dxa"/>
            <w:noWrap w:val="0"/>
            <w:vAlign w:val="center"/>
          </w:tcPr>
          <w:p w14:paraId="6B3C94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瑞金</w:t>
            </w:r>
          </w:p>
        </w:tc>
        <w:tc>
          <w:tcPr>
            <w:tcW w:w="535" w:type="dxa"/>
            <w:noWrap w:val="0"/>
            <w:vAlign w:val="center"/>
          </w:tcPr>
          <w:p w14:paraId="09E779B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757EA0E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096B551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09ABE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noWrap w:val="0"/>
            <w:vAlign w:val="center"/>
          </w:tcPr>
          <w:p w14:paraId="0D7C49E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35551E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1.469</w:t>
            </w:r>
          </w:p>
        </w:tc>
        <w:tc>
          <w:tcPr>
            <w:tcW w:w="795" w:type="dxa"/>
            <w:noWrap w:val="0"/>
            <w:vAlign w:val="center"/>
          </w:tcPr>
          <w:p w14:paraId="6DBA1D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1.469</w:t>
            </w:r>
          </w:p>
        </w:tc>
        <w:tc>
          <w:tcPr>
            <w:tcW w:w="510" w:type="dxa"/>
            <w:noWrap w:val="0"/>
            <w:vAlign w:val="center"/>
          </w:tcPr>
          <w:p w14:paraId="67A1C6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55" w:type="dxa"/>
            <w:noWrap w:val="0"/>
            <w:vAlign w:val="center"/>
          </w:tcPr>
          <w:p w14:paraId="6D5A52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240.3</w:t>
            </w:r>
          </w:p>
        </w:tc>
        <w:tc>
          <w:tcPr>
            <w:tcW w:w="870" w:type="dxa"/>
            <w:noWrap w:val="0"/>
            <w:vAlign w:val="center"/>
          </w:tcPr>
          <w:p w14:paraId="3CDBEA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1482.3</w:t>
            </w:r>
          </w:p>
        </w:tc>
        <w:tc>
          <w:tcPr>
            <w:tcW w:w="1125" w:type="dxa"/>
            <w:noWrap w:val="0"/>
            <w:vAlign w:val="center"/>
          </w:tcPr>
          <w:p w14:paraId="0691B7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1651.4</w:t>
            </w:r>
          </w:p>
        </w:tc>
        <w:tc>
          <w:tcPr>
            <w:tcW w:w="630" w:type="dxa"/>
            <w:noWrap w:val="0"/>
            <w:vAlign w:val="center"/>
          </w:tcPr>
          <w:p w14:paraId="6F769C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3.8</w:t>
            </w:r>
          </w:p>
        </w:tc>
        <w:tc>
          <w:tcPr>
            <w:tcW w:w="712" w:type="dxa"/>
            <w:noWrap w:val="0"/>
            <w:vAlign w:val="center"/>
          </w:tcPr>
          <w:p w14:paraId="09A39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Ⅲ级</w:t>
            </w:r>
          </w:p>
        </w:tc>
      </w:tr>
      <w:tr w14:paraId="674BE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3D57D8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87</w:t>
            </w:r>
          </w:p>
        </w:tc>
        <w:tc>
          <w:tcPr>
            <w:tcW w:w="760" w:type="dxa"/>
            <w:noWrap w:val="0"/>
            <w:vAlign w:val="center"/>
          </w:tcPr>
          <w:p w14:paraId="181F1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于都</w:t>
            </w:r>
          </w:p>
        </w:tc>
        <w:tc>
          <w:tcPr>
            <w:tcW w:w="535" w:type="dxa"/>
            <w:noWrap w:val="0"/>
            <w:vAlign w:val="center"/>
          </w:tcPr>
          <w:p w14:paraId="5717E99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57EE130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5EE16F4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011A95A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3105AF5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59F679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6A0277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6A669E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606760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256B15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1191.7</w:t>
            </w:r>
          </w:p>
        </w:tc>
        <w:tc>
          <w:tcPr>
            <w:tcW w:w="1125" w:type="dxa"/>
            <w:noWrap w:val="0"/>
            <w:vAlign w:val="center"/>
          </w:tcPr>
          <w:p w14:paraId="0833D4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1516.9</w:t>
            </w:r>
          </w:p>
        </w:tc>
        <w:tc>
          <w:tcPr>
            <w:tcW w:w="630" w:type="dxa"/>
            <w:noWrap w:val="0"/>
            <w:vAlign w:val="center"/>
          </w:tcPr>
          <w:p w14:paraId="1B3F47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0.8</w:t>
            </w:r>
          </w:p>
        </w:tc>
        <w:tc>
          <w:tcPr>
            <w:tcW w:w="712" w:type="dxa"/>
            <w:noWrap w:val="0"/>
            <w:vAlign w:val="center"/>
          </w:tcPr>
          <w:p w14:paraId="5562E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53183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5E2E74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88</w:t>
            </w:r>
          </w:p>
        </w:tc>
        <w:tc>
          <w:tcPr>
            <w:tcW w:w="760" w:type="dxa"/>
            <w:noWrap w:val="0"/>
            <w:vAlign w:val="center"/>
          </w:tcPr>
          <w:p w14:paraId="5F9320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会昌</w:t>
            </w:r>
          </w:p>
        </w:tc>
        <w:tc>
          <w:tcPr>
            <w:tcW w:w="535" w:type="dxa"/>
            <w:noWrap w:val="0"/>
            <w:vAlign w:val="center"/>
          </w:tcPr>
          <w:p w14:paraId="01FB991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7D00519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18B3FC9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2DB8FCA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6CBDD50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32F2D8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706563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358E2D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10A57E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18B9D7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1425.9</w:t>
            </w:r>
          </w:p>
        </w:tc>
        <w:tc>
          <w:tcPr>
            <w:tcW w:w="1125" w:type="dxa"/>
            <w:noWrap w:val="0"/>
            <w:vAlign w:val="center"/>
          </w:tcPr>
          <w:p w14:paraId="1BD98B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1597.8</w:t>
            </w:r>
          </w:p>
        </w:tc>
        <w:tc>
          <w:tcPr>
            <w:tcW w:w="630" w:type="dxa"/>
            <w:noWrap w:val="0"/>
            <w:vAlign w:val="center"/>
          </w:tcPr>
          <w:p w14:paraId="1DFAED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</w:t>
            </w:r>
          </w:p>
        </w:tc>
        <w:tc>
          <w:tcPr>
            <w:tcW w:w="712" w:type="dxa"/>
            <w:noWrap w:val="0"/>
            <w:vAlign w:val="center"/>
          </w:tcPr>
          <w:p w14:paraId="2DE40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4937A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6D994A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89</w:t>
            </w:r>
          </w:p>
        </w:tc>
        <w:tc>
          <w:tcPr>
            <w:tcW w:w="760" w:type="dxa"/>
            <w:noWrap w:val="0"/>
            <w:vAlign w:val="center"/>
          </w:tcPr>
          <w:p w14:paraId="04B7A0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安远</w:t>
            </w:r>
          </w:p>
        </w:tc>
        <w:tc>
          <w:tcPr>
            <w:tcW w:w="535" w:type="dxa"/>
            <w:noWrap w:val="0"/>
            <w:vAlign w:val="center"/>
          </w:tcPr>
          <w:p w14:paraId="744A1DF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7379129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10E273E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54F3F91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0755110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0FBFF2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0E10BC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3C7B5F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0D840C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634C18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1338.4</w:t>
            </w:r>
          </w:p>
        </w:tc>
        <w:tc>
          <w:tcPr>
            <w:tcW w:w="1125" w:type="dxa"/>
            <w:noWrap w:val="0"/>
            <w:vAlign w:val="center"/>
          </w:tcPr>
          <w:p w14:paraId="797937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1572</w:t>
            </w:r>
          </w:p>
        </w:tc>
        <w:tc>
          <w:tcPr>
            <w:tcW w:w="630" w:type="dxa"/>
            <w:noWrap w:val="0"/>
            <w:vAlign w:val="center"/>
          </w:tcPr>
          <w:p w14:paraId="514EF7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</w:t>
            </w:r>
          </w:p>
        </w:tc>
        <w:tc>
          <w:tcPr>
            <w:tcW w:w="712" w:type="dxa"/>
            <w:noWrap w:val="0"/>
            <w:vAlign w:val="center"/>
          </w:tcPr>
          <w:p w14:paraId="6C79E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072AC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229329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90</w:t>
            </w:r>
          </w:p>
        </w:tc>
        <w:tc>
          <w:tcPr>
            <w:tcW w:w="760" w:type="dxa"/>
            <w:noWrap w:val="0"/>
            <w:vAlign w:val="center"/>
          </w:tcPr>
          <w:p w14:paraId="0A2706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全南</w:t>
            </w:r>
          </w:p>
        </w:tc>
        <w:tc>
          <w:tcPr>
            <w:tcW w:w="535" w:type="dxa"/>
            <w:noWrap w:val="0"/>
            <w:vAlign w:val="center"/>
          </w:tcPr>
          <w:p w14:paraId="65E95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25" w:type="dxa"/>
            <w:noWrap w:val="0"/>
            <w:vAlign w:val="center"/>
          </w:tcPr>
          <w:p w14:paraId="294E202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07B19E9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03D38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noWrap w:val="0"/>
            <w:vAlign w:val="center"/>
          </w:tcPr>
          <w:p w14:paraId="6DB38DB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6FD847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4.773</w:t>
            </w:r>
          </w:p>
        </w:tc>
        <w:tc>
          <w:tcPr>
            <w:tcW w:w="795" w:type="dxa"/>
            <w:noWrap w:val="0"/>
            <w:vAlign w:val="center"/>
          </w:tcPr>
          <w:p w14:paraId="09D855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3.719</w:t>
            </w:r>
          </w:p>
        </w:tc>
        <w:tc>
          <w:tcPr>
            <w:tcW w:w="510" w:type="dxa"/>
            <w:noWrap w:val="0"/>
            <w:vAlign w:val="center"/>
          </w:tcPr>
          <w:p w14:paraId="4C42B1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855" w:type="dxa"/>
            <w:noWrap w:val="0"/>
            <w:vAlign w:val="center"/>
          </w:tcPr>
          <w:p w14:paraId="104A99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826</w:t>
            </w:r>
          </w:p>
        </w:tc>
        <w:tc>
          <w:tcPr>
            <w:tcW w:w="870" w:type="dxa"/>
            <w:noWrap w:val="0"/>
            <w:vAlign w:val="center"/>
          </w:tcPr>
          <w:p w14:paraId="31E880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2064.9</w:t>
            </w:r>
          </w:p>
        </w:tc>
        <w:tc>
          <w:tcPr>
            <w:tcW w:w="1125" w:type="dxa"/>
            <w:noWrap w:val="0"/>
            <w:vAlign w:val="center"/>
          </w:tcPr>
          <w:p w14:paraId="2B19E1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1682.6</w:t>
            </w:r>
          </w:p>
        </w:tc>
        <w:tc>
          <w:tcPr>
            <w:tcW w:w="630" w:type="dxa"/>
            <w:noWrap w:val="0"/>
            <w:vAlign w:val="center"/>
          </w:tcPr>
          <w:p w14:paraId="350D76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9.7</w:t>
            </w:r>
          </w:p>
        </w:tc>
        <w:tc>
          <w:tcPr>
            <w:tcW w:w="712" w:type="dxa"/>
            <w:noWrap w:val="0"/>
            <w:vAlign w:val="center"/>
          </w:tcPr>
          <w:p w14:paraId="28F91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1C5A7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57A902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91</w:t>
            </w:r>
          </w:p>
        </w:tc>
        <w:tc>
          <w:tcPr>
            <w:tcW w:w="760" w:type="dxa"/>
            <w:noWrap w:val="0"/>
            <w:vAlign w:val="center"/>
          </w:tcPr>
          <w:p w14:paraId="1A6603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龙南</w:t>
            </w:r>
          </w:p>
        </w:tc>
        <w:tc>
          <w:tcPr>
            <w:tcW w:w="535" w:type="dxa"/>
            <w:noWrap w:val="0"/>
            <w:vAlign w:val="center"/>
          </w:tcPr>
          <w:p w14:paraId="3D0EBDB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6F1923C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51A4262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08C1009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2A42AE2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10CD05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3E5422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7998A3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357F90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6E149A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1573.4</w:t>
            </w:r>
          </w:p>
        </w:tc>
        <w:tc>
          <w:tcPr>
            <w:tcW w:w="1125" w:type="dxa"/>
            <w:noWrap w:val="0"/>
            <w:vAlign w:val="center"/>
          </w:tcPr>
          <w:p w14:paraId="746F7A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1525.1</w:t>
            </w:r>
          </w:p>
        </w:tc>
        <w:tc>
          <w:tcPr>
            <w:tcW w:w="630" w:type="dxa"/>
            <w:noWrap w:val="0"/>
            <w:vAlign w:val="center"/>
          </w:tcPr>
          <w:p w14:paraId="6F33FE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12" w:type="dxa"/>
            <w:noWrap w:val="0"/>
            <w:vAlign w:val="center"/>
          </w:tcPr>
          <w:p w14:paraId="1D34F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1C5BC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0C3D45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760" w:type="dxa"/>
            <w:noWrap w:val="0"/>
            <w:vAlign w:val="center"/>
          </w:tcPr>
          <w:p w14:paraId="206A3A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定南</w:t>
            </w:r>
          </w:p>
        </w:tc>
        <w:tc>
          <w:tcPr>
            <w:tcW w:w="535" w:type="dxa"/>
            <w:noWrap w:val="0"/>
            <w:vAlign w:val="center"/>
          </w:tcPr>
          <w:p w14:paraId="5B7278A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1223F5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146A76D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5" w:type="dxa"/>
            <w:noWrap w:val="0"/>
            <w:vAlign w:val="center"/>
          </w:tcPr>
          <w:p w14:paraId="5AD84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noWrap w:val="0"/>
            <w:vAlign w:val="center"/>
          </w:tcPr>
          <w:p w14:paraId="6861BA8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714837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1.676</w:t>
            </w:r>
          </w:p>
        </w:tc>
        <w:tc>
          <w:tcPr>
            <w:tcW w:w="795" w:type="dxa"/>
            <w:noWrap w:val="0"/>
            <w:vAlign w:val="center"/>
          </w:tcPr>
          <w:p w14:paraId="6F7A3B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1.676</w:t>
            </w:r>
          </w:p>
        </w:tc>
        <w:tc>
          <w:tcPr>
            <w:tcW w:w="510" w:type="dxa"/>
            <w:noWrap w:val="0"/>
            <w:vAlign w:val="center"/>
          </w:tcPr>
          <w:p w14:paraId="08FF45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855" w:type="dxa"/>
            <w:noWrap w:val="0"/>
            <w:vAlign w:val="center"/>
          </w:tcPr>
          <w:p w14:paraId="72DE57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291.4</w:t>
            </w:r>
          </w:p>
        </w:tc>
        <w:tc>
          <w:tcPr>
            <w:tcW w:w="870" w:type="dxa"/>
            <w:noWrap w:val="0"/>
            <w:vAlign w:val="center"/>
          </w:tcPr>
          <w:p w14:paraId="448BE4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1743</w:t>
            </w:r>
          </w:p>
        </w:tc>
        <w:tc>
          <w:tcPr>
            <w:tcW w:w="1125" w:type="dxa"/>
            <w:noWrap w:val="0"/>
            <w:vAlign w:val="center"/>
          </w:tcPr>
          <w:p w14:paraId="03169A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1588.9</w:t>
            </w:r>
          </w:p>
        </w:tc>
        <w:tc>
          <w:tcPr>
            <w:tcW w:w="630" w:type="dxa"/>
            <w:noWrap w:val="0"/>
            <w:vAlign w:val="center"/>
          </w:tcPr>
          <w:p w14:paraId="410CC7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4.4</w:t>
            </w:r>
          </w:p>
        </w:tc>
        <w:tc>
          <w:tcPr>
            <w:tcW w:w="712" w:type="dxa"/>
            <w:noWrap w:val="0"/>
            <w:vAlign w:val="center"/>
          </w:tcPr>
          <w:p w14:paraId="38AB8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Ⅱ级</w:t>
            </w:r>
          </w:p>
        </w:tc>
      </w:tr>
      <w:tr w14:paraId="437ED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7" w:type="dxa"/>
            <w:noWrap w:val="0"/>
            <w:vAlign w:val="center"/>
          </w:tcPr>
          <w:p w14:paraId="5E78E3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93</w:t>
            </w:r>
          </w:p>
        </w:tc>
        <w:tc>
          <w:tcPr>
            <w:tcW w:w="760" w:type="dxa"/>
            <w:noWrap w:val="0"/>
            <w:vAlign w:val="center"/>
          </w:tcPr>
          <w:p w14:paraId="3D7265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寻乌</w:t>
            </w:r>
          </w:p>
        </w:tc>
        <w:tc>
          <w:tcPr>
            <w:tcW w:w="535" w:type="dxa"/>
            <w:noWrap w:val="0"/>
            <w:vAlign w:val="center"/>
          </w:tcPr>
          <w:p w14:paraId="013518C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99756C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0" w:type="dxa"/>
            <w:noWrap w:val="0"/>
            <w:vAlign w:val="center"/>
          </w:tcPr>
          <w:p w14:paraId="39C11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5" w:type="dxa"/>
            <w:noWrap w:val="0"/>
            <w:vAlign w:val="center"/>
          </w:tcPr>
          <w:p w14:paraId="52E8A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noWrap w:val="0"/>
            <w:vAlign w:val="center"/>
          </w:tcPr>
          <w:p w14:paraId="407E864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50E89A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2.489</w:t>
            </w:r>
          </w:p>
        </w:tc>
        <w:tc>
          <w:tcPr>
            <w:tcW w:w="795" w:type="dxa"/>
            <w:noWrap w:val="0"/>
            <w:vAlign w:val="center"/>
          </w:tcPr>
          <w:p w14:paraId="65C7B1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1.412</w:t>
            </w:r>
          </w:p>
        </w:tc>
        <w:tc>
          <w:tcPr>
            <w:tcW w:w="510" w:type="dxa"/>
            <w:noWrap w:val="0"/>
            <w:vAlign w:val="center"/>
          </w:tcPr>
          <w:p w14:paraId="485BA9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55" w:type="dxa"/>
            <w:noWrap w:val="0"/>
            <w:vAlign w:val="center"/>
          </w:tcPr>
          <w:p w14:paraId="46264A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413.3</w:t>
            </w:r>
          </w:p>
        </w:tc>
        <w:tc>
          <w:tcPr>
            <w:tcW w:w="870" w:type="dxa"/>
            <w:noWrap w:val="0"/>
            <w:vAlign w:val="center"/>
          </w:tcPr>
          <w:p w14:paraId="4C4462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1731.3</w:t>
            </w:r>
          </w:p>
        </w:tc>
        <w:tc>
          <w:tcPr>
            <w:tcW w:w="1125" w:type="dxa"/>
            <w:noWrap w:val="0"/>
            <w:vAlign w:val="center"/>
          </w:tcPr>
          <w:p w14:paraId="6B47C5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1626</w:t>
            </w:r>
          </w:p>
        </w:tc>
        <w:tc>
          <w:tcPr>
            <w:tcW w:w="630" w:type="dxa"/>
            <w:noWrap w:val="0"/>
            <w:vAlign w:val="center"/>
          </w:tcPr>
          <w:p w14:paraId="73F04B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12" w:type="dxa"/>
            <w:noWrap w:val="0"/>
            <w:vAlign w:val="center"/>
          </w:tcPr>
          <w:p w14:paraId="755FD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</w:tbl>
    <w:p w14:paraId="20E35030">
      <w:pPr>
        <w:tabs>
          <w:tab w:val="left" w:pos="9000"/>
        </w:tabs>
        <w:adjustRightInd/>
        <w:snapToGrid/>
        <w:spacing w:line="400" w:lineRule="exact"/>
        <w:jc w:val="left"/>
        <w:rPr>
          <w:rFonts w:hint="eastAsia" w:ascii="宋体" w:hAnsi="宋体" w:eastAsia="宋体" w:cs="Times New Roman"/>
          <w:b w:val="0"/>
          <w:bCs w:val="0"/>
          <w:color w:val="auto"/>
          <w:kern w:val="2"/>
          <w:sz w:val="28"/>
          <w:szCs w:val="28"/>
          <w:lang w:val="en-US" w:eastAsia="zh-CN" w:bidi="ar-SA"/>
        </w:rPr>
      </w:pPr>
    </w:p>
    <w:p w14:paraId="385EB71A">
      <w:pPr>
        <w:jc w:val="center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表5  20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23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年单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站气象洪涝指数基本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信息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（1-2月、8月、10-12月略）</w:t>
      </w:r>
    </w:p>
    <w:tbl>
      <w:tblPr>
        <w:tblStyle w:val="17"/>
        <w:tblpPr w:leftFromText="180" w:rightFromText="180" w:vertAnchor="text" w:horzAnchor="page" w:tblpXSpec="center" w:tblpY="201"/>
        <w:tblOverlap w:val="never"/>
        <w:tblW w:w="109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"/>
        <w:gridCol w:w="805"/>
        <w:gridCol w:w="535"/>
        <w:gridCol w:w="525"/>
        <w:gridCol w:w="525"/>
        <w:gridCol w:w="570"/>
        <w:gridCol w:w="510"/>
        <w:gridCol w:w="596"/>
        <w:gridCol w:w="964"/>
        <w:gridCol w:w="795"/>
        <w:gridCol w:w="510"/>
        <w:gridCol w:w="855"/>
        <w:gridCol w:w="870"/>
        <w:gridCol w:w="1125"/>
        <w:gridCol w:w="630"/>
        <w:gridCol w:w="712"/>
      </w:tblGrid>
      <w:tr w14:paraId="658BD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462" w:type="dxa"/>
            <w:vMerge w:val="restart"/>
            <w:noWrap w:val="0"/>
            <w:vAlign w:val="center"/>
          </w:tcPr>
          <w:p w14:paraId="6C63DE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805" w:type="dxa"/>
            <w:vMerge w:val="restart"/>
            <w:noWrap w:val="0"/>
            <w:vAlign w:val="center"/>
          </w:tcPr>
          <w:p w14:paraId="5910C2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站名</w:t>
            </w:r>
          </w:p>
        </w:tc>
        <w:tc>
          <w:tcPr>
            <w:tcW w:w="3261" w:type="dxa"/>
            <w:gridSpan w:val="6"/>
            <w:noWrap w:val="0"/>
            <w:vAlign w:val="center"/>
          </w:tcPr>
          <w:p w14:paraId="70DAE3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  <w:p w14:paraId="44690D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firstLine="180" w:firstLineChars="100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集中期次数</w:t>
            </w:r>
          </w:p>
        </w:tc>
        <w:tc>
          <w:tcPr>
            <w:tcW w:w="964" w:type="dxa"/>
            <w:vMerge w:val="restart"/>
            <w:noWrap w:val="0"/>
            <w:vAlign w:val="center"/>
          </w:tcPr>
          <w:p w14:paraId="6019B9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textAlignment w:val="center"/>
              <w:rPr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集中度之和</w:t>
            </w:r>
          </w:p>
        </w:tc>
        <w:tc>
          <w:tcPr>
            <w:tcW w:w="795" w:type="dxa"/>
            <w:vMerge w:val="restart"/>
            <w:noWrap w:val="0"/>
            <w:vAlign w:val="center"/>
          </w:tcPr>
          <w:p w14:paraId="537351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textAlignment w:val="center"/>
              <w:rPr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最大集中度</w:t>
            </w:r>
          </w:p>
        </w:tc>
        <w:tc>
          <w:tcPr>
            <w:tcW w:w="510" w:type="dxa"/>
            <w:vMerge w:val="restart"/>
            <w:noWrap w:val="0"/>
            <w:vAlign w:val="center"/>
          </w:tcPr>
          <w:p w14:paraId="757465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textAlignment w:val="center"/>
              <w:rPr>
                <w:rFonts w:hint="default" w:eastAsia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vertAlign w:val="baseline"/>
                <w:lang w:val="en-US" w:eastAsia="zh-CN"/>
              </w:rPr>
              <w:t>总天数</w:t>
            </w:r>
          </w:p>
        </w:tc>
        <w:tc>
          <w:tcPr>
            <w:tcW w:w="855" w:type="dxa"/>
            <w:vMerge w:val="restart"/>
            <w:noWrap w:val="0"/>
            <w:vAlign w:val="center"/>
          </w:tcPr>
          <w:p w14:paraId="7FA930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  <w:p w14:paraId="01A82D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集中期总雨量</w:t>
            </w:r>
          </w:p>
        </w:tc>
        <w:tc>
          <w:tcPr>
            <w:tcW w:w="870" w:type="dxa"/>
            <w:vMerge w:val="restart"/>
            <w:noWrap w:val="0"/>
            <w:vAlign w:val="center"/>
          </w:tcPr>
          <w:p w14:paraId="51BE81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18"/>
                <w:szCs w:val="18"/>
                <w:lang w:val="en-US" w:eastAsia="zh-CN" w:bidi="ar"/>
              </w:rPr>
              <w:t>3-7月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18"/>
                <w:szCs w:val="18"/>
                <w:lang w:eastAsia="zh-CN" w:bidi="ar"/>
              </w:rPr>
              <w:t>累积</w:t>
            </w:r>
          </w:p>
          <w:p w14:paraId="1E4E5D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</w:rPr>
              <w:t>降水量</w:t>
            </w:r>
          </w:p>
          <w:p w14:paraId="065FA3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lang w:val="en-US" w:eastAsia="zh-CN"/>
              </w:rPr>
              <w:t>mm</w:t>
            </w:r>
          </w:p>
        </w:tc>
        <w:tc>
          <w:tcPr>
            <w:tcW w:w="1125" w:type="dxa"/>
            <w:vMerge w:val="restart"/>
            <w:noWrap w:val="0"/>
            <w:vAlign w:val="center"/>
          </w:tcPr>
          <w:p w14:paraId="2FF9E9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18"/>
                <w:szCs w:val="18"/>
                <w:lang w:val="en-US" w:eastAsia="zh-CN" w:bidi="ar"/>
              </w:rPr>
              <w:t>1961-2024年3-7月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18"/>
                <w:szCs w:val="18"/>
                <w:lang w:eastAsia="zh-CN" w:bidi="ar"/>
              </w:rPr>
              <w:t>平均</w:t>
            </w:r>
          </w:p>
          <w:p w14:paraId="2B811B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</w:rPr>
              <w:t>降水量</w:t>
            </w:r>
          </w:p>
          <w:p w14:paraId="5F3B67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lang w:val="en-US" w:eastAsia="zh-CN"/>
              </w:rPr>
              <w:t>mm</w:t>
            </w:r>
          </w:p>
        </w:tc>
        <w:tc>
          <w:tcPr>
            <w:tcW w:w="630" w:type="dxa"/>
            <w:vMerge w:val="restart"/>
            <w:noWrap w:val="0"/>
            <w:vAlign w:val="center"/>
          </w:tcPr>
          <w:p w14:paraId="614D66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lang w:val="en-US" w:eastAsia="zh-CN"/>
              </w:rPr>
              <w:t>气象洪涝指数</w:t>
            </w:r>
          </w:p>
        </w:tc>
        <w:tc>
          <w:tcPr>
            <w:tcW w:w="712" w:type="dxa"/>
            <w:vMerge w:val="restart"/>
            <w:noWrap w:val="0"/>
            <w:vAlign w:val="center"/>
          </w:tcPr>
          <w:p w14:paraId="5DE989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rPr>
                <w:rFonts w:hint="default" w:asciiTheme="majorEastAsia" w:hAnsiTheme="majorEastAsia" w:eastAsiaTheme="majorEastAsia" w:cstheme="maj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lang w:val="en-US" w:eastAsia="zh-CN"/>
              </w:rPr>
              <w:t>等级</w:t>
            </w:r>
          </w:p>
        </w:tc>
      </w:tr>
      <w:tr w14:paraId="332AE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462" w:type="dxa"/>
            <w:vMerge w:val="continue"/>
            <w:noWrap w:val="0"/>
            <w:vAlign w:val="center"/>
          </w:tcPr>
          <w:p w14:paraId="02349C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05" w:type="dxa"/>
            <w:vMerge w:val="continue"/>
            <w:noWrap w:val="0"/>
            <w:vAlign w:val="center"/>
          </w:tcPr>
          <w:p w14:paraId="2143AB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35" w:type="dxa"/>
            <w:noWrap w:val="0"/>
            <w:vAlign w:val="center"/>
          </w:tcPr>
          <w:p w14:paraId="778A7B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3月</w:t>
            </w:r>
          </w:p>
        </w:tc>
        <w:tc>
          <w:tcPr>
            <w:tcW w:w="525" w:type="dxa"/>
            <w:noWrap w:val="0"/>
            <w:vAlign w:val="center"/>
          </w:tcPr>
          <w:p w14:paraId="2621D9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4月</w:t>
            </w:r>
          </w:p>
        </w:tc>
        <w:tc>
          <w:tcPr>
            <w:tcW w:w="525" w:type="dxa"/>
            <w:noWrap w:val="0"/>
            <w:vAlign w:val="center"/>
          </w:tcPr>
          <w:p w14:paraId="26C2BA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5月</w:t>
            </w:r>
          </w:p>
        </w:tc>
        <w:tc>
          <w:tcPr>
            <w:tcW w:w="570" w:type="dxa"/>
            <w:noWrap w:val="0"/>
            <w:vAlign w:val="center"/>
          </w:tcPr>
          <w:p w14:paraId="313DC9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6月</w:t>
            </w:r>
          </w:p>
        </w:tc>
        <w:tc>
          <w:tcPr>
            <w:tcW w:w="510" w:type="dxa"/>
            <w:noWrap w:val="0"/>
            <w:vAlign w:val="center"/>
          </w:tcPr>
          <w:p w14:paraId="0E7AF6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7月</w:t>
            </w:r>
          </w:p>
        </w:tc>
        <w:tc>
          <w:tcPr>
            <w:tcW w:w="596" w:type="dxa"/>
            <w:noWrap w:val="0"/>
            <w:vAlign w:val="center"/>
          </w:tcPr>
          <w:p w14:paraId="4AC7C7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9月</w:t>
            </w:r>
          </w:p>
        </w:tc>
        <w:tc>
          <w:tcPr>
            <w:tcW w:w="964" w:type="dxa"/>
            <w:vMerge w:val="continue"/>
            <w:noWrap w:val="0"/>
            <w:vAlign w:val="center"/>
          </w:tcPr>
          <w:p w14:paraId="302770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95" w:type="dxa"/>
            <w:vMerge w:val="continue"/>
            <w:noWrap w:val="0"/>
            <w:vAlign w:val="center"/>
          </w:tcPr>
          <w:p w14:paraId="15083C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vMerge w:val="continue"/>
            <w:noWrap w:val="0"/>
            <w:vAlign w:val="center"/>
          </w:tcPr>
          <w:p w14:paraId="1EF607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55" w:type="dxa"/>
            <w:vMerge w:val="continue"/>
            <w:noWrap w:val="0"/>
            <w:vAlign w:val="top"/>
          </w:tcPr>
          <w:p w14:paraId="68FE9D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vMerge w:val="continue"/>
            <w:noWrap w:val="0"/>
            <w:vAlign w:val="top"/>
          </w:tcPr>
          <w:p w14:paraId="6185C7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125" w:type="dxa"/>
            <w:vMerge w:val="continue"/>
            <w:noWrap w:val="0"/>
            <w:vAlign w:val="top"/>
          </w:tcPr>
          <w:p w14:paraId="16A912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630" w:type="dxa"/>
            <w:vMerge w:val="continue"/>
            <w:noWrap w:val="0"/>
            <w:vAlign w:val="top"/>
          </w:tcPr>
          <w:p w14:paraId="502077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712" w:type="dxa"/>
            <w:vMerge w:val="continue"/>
            <w:noWrap w:val="0"/>
            <w:vAlign w:val="top"/>
          </w:tcPr>
          <w:p w14:paraId="791161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</w:tr>
      <w:tr w14:paraId="5B359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4191D0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05" w:type="dxa"/>
            <w:noWrap w:val="0"/>
            <w:vAlign w:val="center"/>
          </w:tcPr>
          <w:p w14:paraId="4D5BD3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安义</w:t>
            </w:r>
          </w:p>
        </w:tc>
        <w:tc>
          <w:tcPr>
            <w:tcW w:w="535" w:type="dxa"/>
            <w:noWrap w:val="0"/>
            <w:vAlign w:val="center"/>
          </w:tcPr>
          <w:p w14:paraId="04FE7EA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6EC9588E">
            <w:pPr>
              <w:jc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198C244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66657A19">
            <w:pPr>
              <w:jc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638F6B9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33BAEF4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39B840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1763A7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3B659B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20E75A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568DD7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1547</w:t>
            </w:r>
          </w:p>
        </w:tc>
        <w:tc>
          <w:tcPr>
            <w:tcW w:w="1125" w:type="dxa"/>
            <w:noWrap w:val="0"/>
            <w:vAlign w:val="center"/>
          </w:tcPr>
          <w:p w14:paraId="72F5B7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1583</w:t>
            </w:r>
          </w:p>
        </w:tc>
        <w:tc>
          <w:tcPr>
            <w:tcW w:w="630" w:type="dxa"/>
            <w:noWrap w:val="0"/>
            <w:vAlign w:val="center"/>
          </w:tcPr>
          <w:p w14:paraId="614347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12" w:type="dxa"/>
            <w:noWrap w:val="0"/>
            <w:vAlign w:val="center"/>
          </w:tcPr>
          <w:p w14:paraId="31D4A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6F81F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243B78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805" w:type="dxa"/>
            <w:noWrap w:val="0"/>
            <w:vAlign w:val="center"/>
          </w:tcPr>
          <w:p w14:paraId="5FB2F2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南昌</w:t>
            </w:r>
          </w:p>
        </w:tc>
        <w:tc>
          <w:tcPr>
            <w:tcW w:w="535" w:type="dxa"/>
            <w:noWrap w:val="0"/>
            <w:vAlign w:val="center"/>
          </w:tcPr>
          <w:p w14:paraId="1F03D2C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59E8CE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25944D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53998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noWrap w:val="0"/>
            <w:vAlign w:val="center"/>
          </w:tcPr>
          <w:p w14:paraId="7BB2FA1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23A7C22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079A92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1.087</w:t>
            </w:r>
          </w:p>
        </w:tc>
        <w:tc>
          <w:tcPr>
            <w:tcW w:w="795" w:type="dxa"/>
            <w:noWrap w:val="0"/>
            <w:vAlign w:val="center"/>
          </w:tcPr>
          <w:p w14:paraId="63BD2B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1.087</w:t>
            </w:r>
          </w:p>
        </w:tc>
        <w:tc>
          <w:tcPr>
            <w:tcW w:w="510" w:type="dxa"/>
            <w:noWrap w:val="0"/>
            <w:vAlign w:val="center"/>
          </w:tcPr>
          <w:p w14:paraId="554F47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55" w:type="dxa"/>
            <w:noWrap w:val="0"/>
            <w:vAlign w:val="center"/>
          </w:tcPr>
          <w:p w14:paraId="270139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</w:t>
            </w:r>
          </w:p>
        </w:tc>
        <w:tc>
          <w:tcPr>
            <w:tcW w:w="870" w:type="dxa"/>
            <w:noWrap w:val="0"/>
            <w:vAlign w:val="center"/>
          </w:tcPr>
          <w:p w14:paraId="31B94C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1849.4</w:t>
            </w:r>
          </w:p>
        </w:tc>
        <w:tc>
          <w:tcPr>
            <w:tcW w:w="1125" w:type="dxa"/>
            <w:noWrap w:val="0"/>
            <w:vAlign w:val="center"/>
          </w:tcPr>
          <w:p w14:paraId="34540D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1622.9</w:t>
            </w:r>
          </w:p>
        </w:tc>
        <w:tc>
          <w:tcPr>
            <w:tcW w:w="630" w:type="dxa"/>
            <w:noWrap w:val="0"/>
            <w:vAlign w:val="center"/>
          </w:tcPr>
          <w:p w14:paraId="7F0A95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3.3</w:t>
            </w:r>
          </w:p>
        </w:tc>
        <w:tc>
          <w:tcPr>
            <w:tcW w:w="712" w:type="dxa"/>
            <w:noWrap w:val="0"/>
            <w:vAlign w:val="center"/>
          </w:tcPr>
          <w:p w14:paraId="3097E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Ⅲ级</w:t>
            </w:r>
          </w:p>
        </w:tc>
      </w:tr>
      <w:tr w14:paraId="4E06E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57CA74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05" w:type="dxa"/>
            <w:noWrap w:val="0"/>
            <w:vAlign w:val="center"/>
          </w:tcPr>
          <w:p w14:paraId="414603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进贤</w:t>
            </w:r>
          </w:p>
        </w:tc>
        <w:tc>
          <w:tcPr>
            <w:tcW w:w="535" w:type="dxa"/>
            <w:noWrap w:val="0"/>
            <w:vAlign w:val="center"/>
          </w:tcPr>
          <w:p w14:paraId="24DACC8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1D8CCAC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0446680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7367534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554B094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78BB367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59D2EA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1FB990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216790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094D87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6690A9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1957</w:t>
            </w:r>
          </w:p>
        </w:tc>
        <w:tc>
          <w:tcPr>
            <w:tcW w:w="1125" w:type="dxa"/>
            <w:noWrap w:val="0"/>
            <w:vAlign w:val="center"/>
          </w:tcPr>
          <w:p w14:paraId="58C0A9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1703.8</w:t>
            </w:r>
          </w:p>
        </w:tc>
        <w:tc>
          <w:tcPr>
            <w:tcW w:w="630" w:type="dxa"/>
            <w:noWrap w:val="0"/>
            <w:vAlign w:val="center"/>
          </w:tcPr>
          <w:p w14:paraId="2E653D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</w:t>
            </w:r>
          </w:p>
        </w:tc>
        <w:tc>
          <w:tcPr>
            <w:tcW w:w="712" w:type="dxa"/>
            <w:noWrap w:val="0"/>
            <w:vAlign w:val="center"/>
          </w:tcPr>
          <w:p w14:paraId="528BC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1DF33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7A4537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05" w:type="dxa"/>
            <w:noWrap w:val="0"/>
            <w:vAlign w:val="center"/>
          </w:tcPr>
          <w:p w14:paraId="5C1FD4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新建</w:t>
            </w:r>
          </w:p>
        </w:tc>
        <w:tc>
          <w:tcPr>
            <w:tcW w:w="535" w:type="dxa"/>
            <w:noWrap w:val="0"/>
            <w:vAlign w:val="center"/>
          </w:tcPr>
          <w:p w14:paraId="6FA0761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4BF45A8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0A56B6E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5B16712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64A72C2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04B3A16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0324DC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2F8676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638A0A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776146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0B0634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1427.6</w:t>
            </w:r>
          </w:p>
        </w:tc>
        <w:tc>
          <w:tcPr>
            <w:tcW w:w="1125" w:type="dxa"/>
            <w:noWrap w:val="0"/>
            <w:vAlign w:val="center"/>
          </w:tcPr>
          <w:p w14:paraId="24F10B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1589.2</w:t>
            </w:r>
          </w:p>
        </w:tc>
        <w:tc>
          <w:tcPr>
            <w:tcW w:w="630" w:type="dxa"/>
            <w:noWrap w:val="0"/>
            <w:vAlign w:val="center"/>
          </w:tcPr>
          <w:p w14:paraId="11ABE7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</w:t>
            </w:r>
          </w:p>
        </w:tc>
        <w:tc>
          <w:tcPr>
            <w:tcW w:w="712" w:type="dxa"/>
            <w:noWrap w:val="0"/>
            <w:vAlign w:val="center"/>
          </w:tcPr>
          <w:p w14:paraId="58FCE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0D772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26B66D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05" w:type="dxa"/>
            <w:noWrap w:val="0"/>
            <w:vAlign w:val="center"/>
          </w:tcPr>
          <w:p w14:paraId="280453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南昌县</w:t>
            </w:r>
          </w:p>
        </w:tc>
        <w:tc>
          <w:tcPr>
            <w:tcW w:w="535" w:type="dxa"/>
            <w:noWrap w:val="0"/>
            <w:vAlign w:val="center"/>
          </w:tcPr>
          <w:p w14:paraId="76E4F3E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DFCAAB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1B3ACE3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421C6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noWrap w:val="0"/>
            <w:vAlign w:val="center"/>
          </w:tcPr>
          <w:p w14:paraId="314218F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02DC8EA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0CBBB7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1.113</w:t>
            </w:r>
          </w:p>
        </w:tc>
        <w:tc>
          <w:tcPr>
            <w:tcW w:w="795" w:type="dxa"/>
            <w:noWrap w:val="0"/>
            <w:vAlign w:val="center"/>
          </w:tcPr>
          <w:p w14:paraId="76E841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1.113</w:t>
            </w:r>
          </w:p>
        </w:tc>
        <w:tc>
          <w:tcPr>
            <w:tcW w:w="510" w:type="dxa"/>
            <w:noWrap w:val="0"/>
            <w:vAlign w:val="center"/>
          </w:tcPr>
          <w:p w14:paraId="7EA003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55" w:type="dxa"/>
            <w:noWrap w:val="0"/>
            <w:vAlign w:val="center"/>
          </w:tcPr>
          <w:p w14:paraId="2178F8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176.9</w:t>
            </w:r>
          </w:p>
        </w:tc>
        <w:tc>
          <w:tcPr>
            <w:tcW w:w="870" w:type="dxa"/>
            <w:noWrap w:val="0"/>
            <w:vAlign w:val="center"/>
          </w:tcPr>
          <w:p w14:paraId="4F8F56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1646</w:t>
            </w:r>
          </w:p>
        </w:tc>
        <w:tc>
          <w:tcPr>
            <w:tcW w:w="1125" w:type="dxa"/>
            <w:noWrap w:val="0"/>
            <w:vAlign w:val="center"/>
          </w:tcPr>
          <w:p w14:paraId="68F347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1067.8</w:t>
            </w:r>
          </w:p>
        </w:tc>
        <w:tc>
          <w:tcPr>
            <w:tcW w:w="630" w:type="dxa"/>
            <w:noWrap w:val="0"/>
            <w:vAlign w:val="center"/>
          </w:tcPr>
          <w:p w14:paraId="5EB6B8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3.8</w:t>
            </w:r>
          </w:p>
        </w:tc>
        <w:tc>
          <w:tcPr>
            <w:tcW w:w="712" w:type="dxa"/>
            <w:noWrap w:val="0"/>
            <w:vAlign w:val="center"/>
          </w:tcPr>
          <w:p w14:paraId="3E583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Ⅲ级</w:t>
            </w:r>
          </w:p>
        </w:tc>
      </w:tr>
      <w:tr w14:paraId="718C9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72CAE6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805" w:type="dxa"/>
            <w:noWrap w:val="0"/>
            <w:vAlign w:val="center"/>
          </w:tcPr>
          <w:p w14:paraId="29024E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修水</w:t>
            </w:r>
          </w:p>
        </w:tc>
        <w:tc>
          <w:tcPr>
            <w:tcW w:w="535" w:type="dxa"/>
            <w:noWrap w:val="0"/>
            <w:vAlign w:val="center"/>
          </w:tcPr>
          <w:p w14:paraId="36F1AA4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4ED864C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73275F8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35BCFB9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037549D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76FC287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5118B0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3E177A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123D7B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01CF00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1E4806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1395</w:t>
            </w:r>
          </w:p>
        </w:tc>
        <w:tc>
          <w:tcPr>
            <w:tcW w:w="1125" w:type="dxa"/>
            <w:noWrap w:val="0"/>
            <w:vAlign w:val="center"/>
          </w:tcPr>
          <w:p w14:paraId="53B94B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1595.2</w:t>
            </w:r>
          </w:p>
        </w:tc>
        <w:tc>
          <w:tcPr>
            <w:tcW w:w="630" w:type="dxa"/>
            <w:noWrap w:val="0"/>
            <w:vAlign w:val="center"/>
          </w:tcPr>
          <w:p w14:paraId="516627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</w:t>
            </w:r>
          </w:p>
        </w:tc>
        <w:tc>
          <w:tcPr>
            <w:tcW w:w="712" w:type="dxa"/>
            <w:noWrap w:val="0"/>
            <w:vAlign w:val="center"/>
          </w:tcPr>
          <w:p w14:paraId="2E5B3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0B8A2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3AD486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805" w:type="dxa"/>
            <w:noWrap w:val="0"/>
            <w:vAlign w:val="center"/>
          </w:tcPr>
          <w:p w14:paraId="51AFEC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九江</w:t>
            </w:r>
          </w:p>
        </w:tc>
        <w:tc>
          <w:tcPr>
            <w:tcW w:w="535" w:type="dxa"/>
            <w:noWrap w:val="0"/>
            <w:vAlign w:val="center"/>
          </w:tcPr>
          <w:p w14:paraId="5C969C2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5FB047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AA86D9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7307DC5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26F667D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5752993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53FE54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61618A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102EAA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6F3677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55BE34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1139.8</w:t>
            </w:r>
          </w:p>
        </w:tc>
        <w:tc>
          <w:tcPr>
            <w:tcW w:w="1125" w:type="dxa"/>
            <w:noWrap w:val="0"/>
            <w:vAlign w:val="center"/>
          </w:tcPr>
          <w:p w14:paraId="03F65F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1428.8</w:t>
            </w:r>
          </w:p>
        </w:tc>
        <w:tc>
          <w:tcPr>
            <w:tcW w:w="630" w:type="dxa"/>
            <w:noWrap w:val="0"/>
            <w:vAlign w:val="center"/>
          </w:tcPr>
          <w:p w14:paraId="2D6D83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0.8</w:t>
            </w:r>
          </w:p>
        </w:tc>
        <w:tc>
          <w:tcPr>
            <w:tcW w:w="712" w:type="dxa"/>
            <w:noWrap w:val="0"/>
            <w:vAlign w:val="center"/>
          </w:tcPr>
          <w:p w14:paraId="77EEE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6EAAE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007FAC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805" w:type="dxa"/>
            <w:noWrap w:val="0"/>
            <w:vAlign w:val="center"/>
          </w:tcPr>
          <w:p w14:paraId="26F84D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柴桑</w:t>
            </w:r>
          </w:p>
        </w:tc>
        <w:tc>
          <w:tcPr>
            <w:tcW w:w="535" w:type="dxa"/>
            <w:noWrap w:val="0"/>
            <w:vAlign w:val="center"/>
          </w:tcPr>
          <w:p w14:paraId="3E33D3D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10B33B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0589E1C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07D4E59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658BC05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694B552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455D23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136C2C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572C72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1E16F1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64162B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1307.9</w:t>
            </w:r>
          </w:p>
        </w:tc>
        <w:tc>
          <w:tcPr>
            <w:tcW w:w="1125" w:type="dxa"/>
            <w:noWrap w:val="0"/>
            <w:vAlign w:val="center"/>
          </w:tcPr>
          <w:p w14:paraId="317331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1436.1</w:t>
            </w:r>
          </w:p>
        </w:tc>
        <w:tc>
          <w:tcPr>
            <w:tcW w:w="630" w:type="dxa"/>
            <w:noWrap w:val="0"/>
            <w:vAlign w:val="center"/>
          </w:tcPr>
          <w:p w14:paraId="57F3AA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</w:t>
            </w:r>
          </w:p>
        </w:tc>
        <w:tc>
          <w:tcPr>
            <w:tcW w:w="712" w:type="dxa"/>
            <w:noWrap w:val="0"/>
            <w:vAlign w:val="center"/>
          </w:tcPr>
          <w:p w14:paraId="0C653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176F0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20DF68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805" w:type="dxa"/>
            <w:noWrap w:val="0"/>
            <w:vAlign w:val="center"/>
          </w:tcPr>
          <w:p w14:paraId="5A5A61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瑞昌</w:t>
            </w:r>
          </w:p>
        </w:tc>
        <w:tc>
          <w:tcPr>
            <w:tcW w:w="535" w:type="dxa"/>
            <w:noWrap w:val="0"/>
            <w:vAlign w:val="center"/>
          </w:tcPr>
          <w:p w14:paraId="4813258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DC53C8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6B21645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4F80209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5D8E8C6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02C1BD0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5998DB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672C6C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2EF65C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5BD473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741259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1033.8</w:t>
            </w:r>
          </w:p>
        </w:tc>
        <w:tc>
          <w:tcPr>
            <w:tcW w:w="1125" w:type="dxa"/>
            <w:noWrap w:val="0"/>
            <w:vAlign w:val="center"/>
          </w:tcPr>
          <w:p w14:paraId="0F7008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1445.3</w:t>
            </w:r>
          </w:p>
        </w:tc>
        <w:tc>
          <w:tcPr>
            <w:tcW w:w="630" w:type="dxa"/>
            <w:noWrap w:val="0"/>
            <w:vAlign w:val="center"/>
          </w:tcPr>
          <w:p w14:paraId="73A71D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0.7</w:t>
            </w:r>
          </w:p>
        </w:tc>
        <w:tc>
          <w:tcPr>
            <w:tcW w:w="712" w:type="dxa"/>
            <w:noWrap w:val="0"/>
            <w:vAlign w:val="center"/>
          </w:tcPr>
          <w:p w14:paraId="2FC17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5D149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719259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05" w:type="dxa"/>
            <w:noWrap w:val="0"/>
            <w:vAlign w:val="center"/>
          </w:tcPr>
          <w:p w14:paraId="403195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庐山</w:t>
            </w:r>
          </w:p>
        </w:tc>
        <w:tc>
          <w:tcPr>
            <w:tcW w:w="535" w:type="dxa"/>
            <w:noWrap w:val="0"/>
            <w:vAlign w:val="center"/>
          </w:tcPr>
          <w:p w14:paraId="7F6DF7A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954F91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7542B1C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221F38B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37C5D95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5DBDBF2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25EB4B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051F88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04B8FE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357C1D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724ED8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1423.9</w:t>
            </w:r>
          </w:p>
        </w:tc>
        <w:tc>
          <w:tcPr>
            <w:tcW w:w="1125" w:type="dxa"/>
            <w:noWrap w:val="0"/>
            <w:vAlign w:val="center"/>
          </w:tcPr>
          <w:p w14:paraId="1BD4E8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1988</w:t>
            </w:r>
          </w:p>
        </w:tc>
        <w:tc>
          <w:tcPr>
            <w:tcW w:w="630" w:type="dxa"/>
            <w:noWrap w:val="0"/>
            <w:vAlign w:val="center"/>
          </w:tcPr>
          <w:p w14:paraId="70B8ED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0.7</w:t>
            </w:r>
          </w:p>
        </w:tc>
        <w:tc>
          <w:tcPr>
            <w:tcW w:w="712" w:type="dxa"/>
            <w:noWrap w:val="0"/>
            <w:vAlign w:val="center"/>
          </w:tcPr>
          <w:p w14:paraId="0495F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7401C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22B946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805" w:type="dxa"/>
            <w:noWrap w:val="0"/>
            <w:vAlign w:val="center"/>
          </w:tcPr>
          <w:p w14:paraId="214D81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武宁</w:t>
            </w:r>
          </w:p>
        </w:tc>
        <w:tc>
          <w:tcPr>
            <w:tcW w:w="535" w:type="dxa"/>
            <w:noWrap w:val="0"/>
            <w:vAlign w:val="center"/>
          </w:tcPr>
          <w:p w14:paraId="2A79F4D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60C9817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60BAB18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64F9FE1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052A3A2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6047729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7C2169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569751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64138C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0FA009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1EF1A1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1224.9</w:t>
            </w:r>
          </w:p>
        </w:tc>
        <w:tc>
          <w:tcPr>
            <w:tcW w:w="1125" w:type="dxa"/>
            <w:noWrap w:val="0"/>
            <w:vAlign w:val="center"/>
          </w:tcPr>
          <w:p w14:paraId="2335B1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1487.9</w:t>
            </w:r>
          </w:p>
        </w:tc>
        <w:tc>
          <w:tcPr>
            <w:tcW w:w="630" w:type="dxa"/>
            <w:noWrap w:val="0"/>
            <w:vAlign w:val="center"/>
          </w:tcPr>
          <w:p w14:paraId="7147F1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0.8</w:t>
            </w:r>
          </w:p>
        </w:tc>
        <w:tc>
          <w:tcPr>
            <w:tcW w:w="712" w:type="dxa"/>
            <w:noWrap w:val="0"/>
            <w:vAlign w:val="center"/>
          </w:tcPr>
          <w:p w14:paraId="2DC73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4ECB9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4D06B7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805" w:type="dxa"/>
            <w:noWrap w:val="0"/>
            <w:vAlign w:val="center"/>
          </w:tcPr>
          <w:p w14:paraId="0756F8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德安</w:t>
            </w:r>
          </w:p>
        </w:tc>
        <w:tc>
          <w:tcPr>
            <w:tcW w:w="535" w:type="dxa"/>
            <w:noWrap w:val="0"/>
            <w:vAlign w:val="center"/>
          </w:tcPr>
          <w:p w14:paraId="529E921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706CCAD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42FA27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6F854B1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2AA4A9A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3D9D3B0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705148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2249A6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15F66A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19B3B4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215E40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868.9</w:t>
            </w:r>
          </w:p>
        </w:tc>
        <w:tc>
          <w:tcPr>
            <w:tcW w:w="1125" w:type="dxa"/>
            <w:noWrap w:val="0"/>
            <w:vAlign w:val="center"/>
          </w:tcPr>
          <w:p w14:paraId="124457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1410.7</w:t>
            </w:r>
          </w:p>
        </w:tc>
        <w:tc>
          <w:tcPr>
            <w:tcW w:w="630" w:type="dxa"/>
            <w:noWrap w:val="0"/>
            <w:vAlign w:val="center"/>
          </w:tcPr>
          <w:p w14:paraId="6077DE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0.6</w:t>
            </w:r>
          </w:p>
        </w:tc>
        <w:tc>
          <w:tcPr>
            <w:tcW w:w="712" w:type="dxa"/>
            <w:noWrap w:val="0"/>
            <w:vAlign w:val="center"/>
          </w:tcPr>
          <w:p w14:paraId="17575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74143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2003E5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805" w:type="dxa"/>
            <w:noWrap w:val="0"/>
            <w:vAlign w:val="center"/>
          </w:tcPr>
          <w:p w14:paraId="5A246A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共青城</w:t>
            </w:r>
          </w:p>
        </w:tc>
        <w:tc>
          <w:tcPr>
            <w:tcW w:w="535" w:type="dxa"/>
            <w:noWrap w:val="0"/>
            <w:vAlign w:val="center"/>
          </w:tcPr>
          <w:p w14:paraId="3D2831C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6BD0A71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5CB4807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0C9ECB7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0339EE6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460042E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0C01A1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5F0FE9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72E725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7426ED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4380E2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1086.3</w:t>
            </w:r>
          </w:p>
        </w:tc>
        <w:tc>
          <w:tcPr>
            <w:tcW w:w="1125" w:type="dxa"/>
            <w:noWrap w:val="0"/>
            <w:vAlign w:val="center"/>
          </w:tcPr>
          <w:p w14:paraId="5D1281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1418.7</w:t>
            </w:r>
          </w:p>
        </w:tc>
        <w:tc>
          <w:tcPr>
            <w:tcW w:w="630" w:type="dxa"/>
            <w:noWrap w:val="0"/>
            <w:vAlign w:val="center"/>
          </w:tcPr>
          <w:p w14:paraId="1E203E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0.8</w:t>
            </w:r>
          </w:p>
        </w:tc>
        <w:tc>
          <w:tcPr>
            <w:tcW w:w="712" w:type="dxa"/>
            <w:noWrap w:val="0"/>
            <w:vAlign w:val="center"/>
          </w:tcPr>
          <w:p w14:paraId="0F00F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3E82C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677C05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805" w:type="dxa"/>
            <w:noWrap w:val="0"/>
            <w:vAlign w:val="center"/>
          </w:tcPr>
          <w:p w14:paraId="0A3358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永修</w:t>
            </w:r>
          </w:p>
        </w:tc>
        <w:tc>
          <w:tcPr>
            <w:tcW w:w="535" w:type="dxa"/>
            <w:noWrap w:val="0"/>
            <w:vAlign w:val="center"/>
          </w:tcPr>
          <w:p w14:paraId="5E944D5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44697C5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0963288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0179DCA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00E325E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781A237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65AEB7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311AA6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089641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6C951C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0CC146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1395.7</w:t>
            </w:r>
          </w:p>
        </w:tc>
        <w:tc>
          <w:tcPr>
            <w:tcW w:w="1125" w:type="dxa"/>
            <w:noWrap w:val="0"/>
            <w:vAlign w:val="center"/>
          </w:tcPr>
          <w:p w14:paraId="3C92DB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1560.4</w:t>
            </w:r>
          </w:p>
        </w:tc>
        <w:tc>
          <w:tcPr>
            <w:tcW w:w="630" w:type="dxa"/>
            <w:noWrap w:val="0"/>
            <w:vAlign w:val="center"/>
          </w:tcPr>
          <w:p w14:paraId="006C30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</w:t>
            </w:r>
          </w:p>
        </w:tc>
        <w:tc>
          <w:tcPr>
            <w:tcW w:w="712" w:type="dxa"/>
            <w:noWrap w:val="0"/>
            <w:vAlign w:val="center"/>
          </w:tcPr>
          <w:p w14:paraId="5D8C4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0A246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657D54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05" w:type="dxa"/>
            <w:noWrap w:val="0"/>
            <w:vAlign w:val="center"/>
          </w:tcPr>
          <w:p w14:paraId="09F0CB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湖口</w:t>
            </w:r>
          </w:p>
        </w:tc>
        <w:tc>
          <w:tcPr>
            <w:tcW w:w="535" w:type="dxa"/>
            <w:noWrap w:val="0"/>
            <w:vAlign w:val="center"/>
          </w:tcPr>
          <w:p w14:paraId="72C9E13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134CBC8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A237FA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4DFEB95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096998C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16C3985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778289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4B2B21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50C990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60C3F7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68C40C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1145.8</w:t>
            </w:r>
          </w:p>
        </w:tc>
        <w:tc>
          <w:tcPr>
            <w:tcW w:w="1125" w:type="dxa"/>
            <w:noWrap w:val="0"/>
            <w:vAlign w:val="center"/>
          </w:tcPr>
          <w:p w14:paraId="02C0D3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1424.6</w:t>
            </w:r>
          </w:p>
        </w:tc>
        <w:tc>
          <w:tcPr>
            <w:tcW w:w="630" w:type="dxa"/>
            <w:noWrap w:val="0"/>
            <w:vAlign w:val="center"/>
          </w:tcPr>
          <w:p w14:paraId="3FF1FA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0.8</w:t>
            </w:r>
          </w:p>
        </w:tc>
        <w:tc>
          <w:tcPr>
            <w:tcW w:w="712" w:type="dxa"/>
            <w:noWrap w:val="0"/>
            <w:vAlign w:val="center"/>
          </w:tcPr>
          <w:p w14:paraId="72EED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0A125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4B3FEA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805" w:type="dxa"/>
            <w:noWrap w:val="0"/>
            <w:vAlign w:val="center"/>
          </w:tcPr>
          <w:p w14:paraId="7FB106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彭泽</w:t>
            </w:r>
          </w:p>
        </w:tc>
        <w:tc>
          <w:tcPr>
            <w:tcW w:w="535" w:type="dxa"/>
            <w:noWrap w:val="0"/>
            <w:vAlign w:val="center"/>
          </w:tcPr>
          <w:p w14:paraId="0D26575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54C41C4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1B7B0CF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10F4946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3E16F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96" w:type="dxa"/>
            <w:noWrap w:val="0"/>
            <w:vAlign w:val="center"/>
          </w:tcPr>
          <w:p w14:paraId="7EFEA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4" w:type="dxa"/>
            <w:noWrap w:val="0"/>
            <w:vAlign w:val="center"/>
          </w:tcPr>
          <w:p w14:paraId="26853B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1.436</w:t>
            </w:r>
          </w:p>
        </w:tc>
        <w:tc>
          <w:tcPr>
            <w:tcW w:w="795" w:type="dxa"/>
            <w:noWrap w:val="0"/>
            <w:vAlign w:val="center"/>
          </w:tcPr>
          <w:p w14:paraId="013574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1.436</w:t>
            </w:r>
          </w:p>
        </w:tc>
        <w:tc>
          <w:tcPr>
            <w:tcW w:w="510" w:type="dxa"/>
            <w:noWrap w:val="0"/>
            <w:vAlign w:val="center"/>
          </w:tcPr>
          <w:p w14:paraId="1CA616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55" w:type="dxa"/>
            <w:noWrap w:val="0"/>
            <w:vAlign w:val="center"/>
          </w:tcPr>
          <w:p w14:paraId="188252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225.4</w:t>
            </w:r>
          </w:p>
        </w:tc>
        <w:tc>
          <w:tcPr>
            <w:tcW w:w="870" w:type="dxa"/>
            <w:noWrap w:val="0"/>
            <w:vAlign w:val="center"/>
          </w:tcPr>
          <w:p w14:paraId="2ECDFE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1394.5</w:t>
            </w:r>
          </w:p>
        </w:tc>
        <w:tc>
          <w:tcPr>
            <w:tcW w:w="1125" w:type="dxa"/>
            <w:noWrap w:val="0"/>
            <w:vAlign w:val="center"/>
          </w:tcPr>
          <w:p w14:paraId="259ADE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1242.6</w:t>
            </w:r>
          </w:p>
        </w:tc>
        <w:tc>
          <w:tcPr>
            <w:tcW w:w="630" w:type="dxa"/>
            <w:noWrap w:val="0"/>
            <w:vAlign w:val="center"/>
          </w:tcPr>
          <w:p w14:paraId="650934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712" w:type="dxa"/>
            <w:noWrap w:val="0"/>
            <w:vAlign w:val="center"/>
          </w:tcPr>
          <w:p w14:paraId="5581C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Ⅱ级</w:t>
            </w:r>
          </w:p>
        </w:tc>
      </w:tr>
      <w:tr w14:paraId="75CD2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67F22B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805" w:type="dxa"/>
            <w:noWrap w:val="0"/>
            <w:vAlign w:val="center"/>
          </w:tcPr>
          <w:p w14:paraId="1AAB54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庐山市</w:t>
            </w:r>
          </w:p>
        </w:tc>
        <w:tc>
          <w:tcPr>
            <w:tcW w:w="535" w:type="dxa"/>
            <w:noWrap w:val="0"/>
            <w:vAlign w:val="center"/>
          </w:tcPr>
          <w:p w14:paraId="4D45A20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6CCFDA3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1B5DEB2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3ED8732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1AB4781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32E1A14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585FCF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6AD9BC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3ABDE1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4AAD08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3D28FE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1137.7</w:t>
            </w:r>
          </w:p>
        </w:tc>
        <w:tc>
          <w:tcPr>
            <w:tcW w:w="1125" w:type="dxa"/>
            <w:noWrap w:val="0"/>
            <w:vAlign w:val="center"/>
          </w:tcPr>
          <w:p w14:paraId="72671A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1441.3</w:t>
            </w:r>
          </w:p>
        </w:tc>
        <w:tc>
          <w:tcPr>
            <w:tcW w:w="630" w:type="dxa"/>
            <w:noWrap w:val="0"/>
            <w:vAlign w:val="center"/>
          </w:tcPr>
          <w:p w14:paraId="21757F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0.8</w:t>
            </w:r>
          </w:p>
        </w:tc>
        <w:tc>
          <w:tcPr>
            <w:tcW w:w="712" w:type="dxa"/>
            <w:noWrap w:val="0"/>
            <w:vAlign w:val="center"/>
          </w:tcPr>
          <w:p w14:paraId="23137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714AB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46CD50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805" w:type="dxa"/>
            <w:noWrap w:val="0"/>
            <w:vAlign w:val="center"/>
          </w:tcPr>
          <w:p w14:paraId="7B32B2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都昌</w:t>
            </w:r>
          </w:p>
        </w:tc>
        <w:tc>
          <w:tcPr>
            <w:tcW w:w="535" w:type="dxa"/>
            <w:noWrap w:val="0"/>
            <w:vAlign w:val="center"/>
          </w:tcPr>
          <w:p w14:paraId="3732A540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662B5FD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16C5F7E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44864AA0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575FA04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1877BC0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32DFBC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077CFE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288861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179D87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5D4BD4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1226.6</w:t>
            </w:r>
          </w:p>
        </w:tc>
        <w:tc>
          <w:tcPr>
            <w:tcW w:w="1125" w:type="dxa"/>
            <w:noWrap w:val="0"/>
            <w:vAlign w:val="center"/>
          </w:tcPr>
          <w:p w14:paraId="14B07E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1464.6</w:t>
            </w:r>
          </w:p>
        </w:tc>
        <w:tc>
          <w:tcPr>
            <w:tcW w:w="630" w:type="dxa"/>
            <w:noWrap w:val="0"/>
            <w:vAlign w:val="center"/>
          </w:tcPr>
          <w:p w14:paraId="0F42DF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0.8</w:t>
            </w:r>
          </w:p>
        </w:tc>
        <w:tc>
          <w:tcPr>
            <w:tcW w:w="712" w:type="dxa"/>
            <w:noWrap w:val="0"/>
            <w:vAlign w:val="center"/>
          </w:tcPr>
          <w:p w14:paraId="1E5E0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6B599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49AB44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805" w:type="dxa"/>
            <w:noWrap w:val="0"/>
            <w:vAlign w:val="center"/>
          </w:tcPr>
          <w:p w14:paraId="5D71F8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铜鼓</w:t>
            </w:r>
          </w:p>
        </w:tc>
        <w:tc>
          <w:tcPr>
            <w:tcW w:w="535" w:type="dxa"/>
            <w:noWrap w:val="0"/>
            <w:vAlign w:val="center"/>
          </w:tcPr>
          <w:p w14:paraId="35D8D64D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606C9BFA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06FCE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noWrap w:val="0"/>
            <w:vAlign w:val="center"/>
          </w:tcPr>
          <w:p w14:paraId="57AEC690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01A0ED1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5DD0F3A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471D5E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1.253</w:t>
            </w:r>
          </w:p>
        </w:tc>
        <w:tc>
          <w:tcPr>
            <w:tcW w:w="795" w:type="dxa"/>
            <w:noWrap w:val="0"/>
            <w:vAlign w:val="center"/>
          </w:tcPr>
          <w:p w14:paraId="2AD579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1.253</w:t>
            </w:r>
          </w:p>
        </w:tc>
        <w:tc>
          <w:tcPr>
            <w:tcW w:w="510" w:type="dxa"/>
            <w:noWrap w:val="0"/>
            <w:vAlign w:val="center"/>
          </w:tcPr>
          <w:p w14:paraId="6C59B2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55" w:type="dxa"/>
            <w:noWrap w:val="0"/>
            <w:vAlign w:val="center"/>
          </w:tcPr>
          <w:p w14:paraId="3768E1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197.9</w:t>
            </w:r>
          </w:p>
        </w:tc>
        <w:tc>
          <w:tcPr>
            <w:tcW w:w="870" w:type="dxa"/>
            <w:noWrap w:val="0"/>
            <w:vAlign w:val="center"/>
          </w:tcPr>
          <w:p w14:paraId="3CB9F8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1621.3</w:t>
            </w:r>
          </w:p>
        </w:tc>
        <w:tc>
          <w:tcPr>
            <w:tcW w:w="1125" w:type="dxa"/>
            <w:noWrap w:val="0"/>
            <w:vAlign w:val="center"/>
          </w:tcPr>
          <w:p w14:paraId="4E347F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1811.6</w:t>
            </w:r>
          </w:p>
        </w:tc>
        <w:tc>
          <w:tcPr>
            <w:tcW w:w="630" w:type="dxa"/>
            <w:noWrap w:val="0"/>
            <w:vAlign w:val="center"/>
          </w:tcPr>
          <w:p w14:paraId="47BF43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3.4</w:t>
            </w:r>
          </w:p>
        </w:tc>
        <w:tc>
          <w:tcPr>
            <w:tcW w:w="712" w:type="dxa"/>
            <w:noWrap w:val="0"/>
            <w:vAlign w:val="center"/>
          </w:tcPr>
          <w:p w14:paraId="1CA55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Ⅲ级</w:t>
            </w:r>
          </w:p>
        </w:tc>
      </w:tr>
      <w:tr w14:paraId="1EDC0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662A2F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05" w:type="dxa"/>
            <w:noWrap w:val="0"/>
            <w:vAlign w:val="center"/>
          </w:tcPr>
          <w:p w14:paraId="4445B7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宜丰</w:t>
            </w:r>
          </w:p>
        </w:tc>
        <w:tc>
          <w:tcPr>
            <w:tcW w:w="535" w:type="dxa"/>
            <w:noWrap w:val="0"/>
            <w:vAlign w:val="center"/>
          </w:tcPr>
          <w:p w14:paraId="302CC7BB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EC9204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19B75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noWrap w:val="0"/>
            <w:vAlign w:val="center"/>
          </w:tcPr>
          <w:p w14:paraId="11597C44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3011C26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0D0096A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4D9B1D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1.103</w:t>
            </w:r>
          </w:p>
        </w:tc>
        <w:tc>
          <w:tcPr>
            <w:tcW w:w="795" w:type="dxa"/>
            <w:noWrap w:val="0"/>
            <w:vAlign w:val="center"/>
          </w:tcPr>
          <w:p w14:paraId="1F8562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1.103</w:t>
            </w:r>
          </w:p>
        </w:tc>
        <w:tc>
          <w:tcPr>
            <w:tcW w:w="510" w:type="dxa"/>
            <w:noWrap w:val="0"/>
            <w:vAlign w:val="center"/>
          </w:tcPr>
          <w:p w14:paraId="6B7C2F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55" w:type="dxa"/>
            <w:noWrap w:val="0"/>
            <w:vAlign w:val="center"/>
          </w:tcPr>
          <w:p w14:paraId="6A19F0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175.4</w:t>
            </w:r>
          </w:p>
        </w:tc>
        <w:tc>
          <w:tcPr>
            <w:tcW w:w="870" w:type="dxa"/>
            <w:noWrap w:val="0"/>
            <w:vAlign w:val="center"/>
          </w:tcPr>
          <w:p w14:paraId="069B04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1868.4</w:t>
            </w:r>
          </w:p>
        </w:tc>
        <w:tc>
          <w:tcPr>
            <w:tcW w:w="1125" w:type="dxa"/>
            <w:noWrap w:val="0"/>
            <w:vAlign w:val="center"/>
          </w:tcPr>
          <w:p w14:paraId="5D7539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1770.8</w:t>
            </w:r>
          </w:p>
        </w:tc>
        <w:tc>
          <w:tcPr>
            <w:tcW w:w="630" w:type="dxa"/>
            <w:noWrap w:val="0"/>
            <w:vAlign w:val="center"/>
          </w:tcPr>
          <w:p w14:paraId="200E0D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3.3</w:t>
            </w:r>
          </w:p>
        </w:tc>
        <w:tc>
          <w:tcPr>
            <w:tcW w:w="712" w:type="dxa"/>
            <w:noWrap w:val="0"/>
            <w:vAlign w:val="center"/>
          </w:tcPr>
          <w:p w14:paraId="2E0E2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Ⅲ级</w:t>
            </w:r>
          </w:p>
        </w:tc>
      </w:tr>
      <w:tr w14:paraId="6B811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01CCCF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805" w:type="dxa"/>
            <w:noWrap w:val="0"/>
            <w:vAlign w:val="center"/>
          </w:tcPr>
          <w:p w14:paraId="37F643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万载</w:t>
            </w:r>
          </w:p>
        </w:tc>
        <w:tc>
          <w:tcPr>
            <w:tcW w:w="535" w:type="dxa"/>
            <w:noWrap w:val="0"/>
            <w:vAlign w:val="center"/>
          </w:tcPr>
          <w:p w14:paraId="6AC66E2F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6EE97D86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5EAC2454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1D85760E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2273837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0CCA9DA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653903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5F30FD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4C9D1F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719AB8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5FEA04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1692</w:t>
            </w:r>
          </w:p>
        </w:tc>
        <w:tc>
          <w:tcPr>
            <w:tcW w:w="1125" w:type="dxa"/>
            <w:noWrap w:val="0"/>
            <w:vAlign w:val="center"/>
          </w:tcPr>
          <w:p w14:paraId="7E71E9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1692.5</w:t>
            </w:r>
          </w:p>
        </w:tc>
        <w:tc>
          <w:tcPr>
            <w:tcW w:w="630" w:type="dxa"/>
            <w:noWrap w:val="0"/>
            <w:vAlign w:val="center"/>
          </w:tcPr>
          <w:p w14:paraId="05846A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12" w:type="dxa"/>
            <w:noWrap w:val="0"/>
            <w:vAlign w:val="center"/>
          </w:tcPr>
          <w:p w14:paraId="124C3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1B26C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6FBFC8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805" w:type="dxa"/>
            <w:noWrap w:val="0"/>
            <w:vAlign w:val="center"/>
          </w:tcPr>
          <w:p w14:paraId="68425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上高</w:t>
            </w:r>
          </w:p>
        </w:tc>
        <w:tc>
          <w:tcPr>
            <w:tcW w:w="535" w:type="dxa"/>
            <w:noWrap w:val="0"/>
            <w:vAlign w:val="center"/>
          </w:tcPr>
          <w:p w14:paraId="3523023E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65BDFA1A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6E592C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3DA91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noWrap w:val="0"/>
            <w:vAlign w:val="center"/>
          </w:tcPr>
          <w:p w14:paraId="245672A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4A1B0CA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178C3D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1.152</w:t>
            </w:r>
          </w:p>
        </w:tc>
        <w:tc>
          <w:tcPr>
            <w:tcW w:w="795" w:type="dxa"/>
            <w:noWrap w:val="0"/>
            <w:vAlign w:val="center"/>
          </w:tcPr>
          <w:p w14:paraId="5E7D3A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1.152</w:t>
            </w:r>
          </w:p>
        </w:tc>
        <w:tc>
          <w:tcPr>
            <w:tcW w:w="510" w:type="dxa"/>
            <w:noWrap w:val="0"/>
            <w:vAlign w:val="center"/>
          </w:tcPr>
          <w:p w14:paraId="13E4B4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55" w:type="dxa"/>
            <w:noWrap w:val="0"/>
            <w:vAlign w:val="center"/>
          </w:tcPr>
          <w:p w14:paraId="74A6A7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182.8</w:t>
            </w:r>
          </w:p>
        </w:tc>
        <w:tc>
          <w:tcPr>
            <w:tcW w:w="870" w:type="dxa"/>
            <w:noWrap w:val="0"/>
            <w:vAlign w:val="center"/>
          </w:tcPr>
          <w:p w14:paraId="6DFDDB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1732.5</w:t>
            </w:r>
          </w:p>
        </w:tc>
        <w:tc>
          <w:tcPr>
            <w:tcW w:w="1125" w:type="dxa"/>
            <w:noWrap w:val="0"/>
            <w:vAlign w:val="center"/>
          </w:tcPr>
          <w:p w14:paraId="12C937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</w:t>
            </w:r>
          </w:p>
        </w:tc>
        <w:tc>
          <w:tcPr>
            <w:tcW w:w="630" w:type="dxa"/>
            <w:noWrap w:val="0"/>
            <w:vAlign w:val="center"/>
          </w:tcPr>
          <w:p w14:paraId="427FB1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3.3</w:t>
            </w:r>
          </w:p>
        </w:tc>
        <w:tc>
          <w:tcPr>
            <w:tcW w:w="712" w:type="dxa"/>
            <w:noWrap w:val="0"/>
            <w:vAlign w:val="center"/>
          </w:tcPr>
          <w:p w14:paraId="57A2B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Ⅲ级</w:t>
            </w:r>
          </w:p>
        </w:tc>
      </w:tr>
      <w:tr w14:paraId="55B32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514A7F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805" w:type="dxa"/>
            <w:noWrap w:val="0"/>
            <w:vAlign w:val="center"/>
          </w:tcPr>
          <w:p w14:paraId="2E9341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宜春</w:t>
            </w:r>
          </w:p>
        </w:tc>
        <w:tc>
          <w:tcPr>
            <w:tcW w:w="535" w:type="dxa"/>
            <w:noWrap w:val="0"/>
            <w:vAlign w:val="center"/>
          </w:tcPr>
          <w:p w14:paraId="353DAC2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C131E6A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6A54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noWrap w:val="0"/>
            <w:vAlign w:val="center"/>
          </w:tcPr>
          <w:p w14:paraId="3253DA8C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12EC2C1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668AA72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3B57D7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0.98</w:t>
            </w:r>
          </w:p>
        </w:tc>
        <w:tc>
          <w:tcPr>
            <w:tcW w:w="795" w:type="dxa"/>
            <w:noWrap w:val="0"/>
            <w:vAlign w:val="center"/>
          </w:tcPr>
          <w:p w14:paraId="2FAC6F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0.98</w:t>
            </w:r>
          </w:p>
        </w:tc>
        <w:tc>
          <w:tcPr>
            <w:tcW w:w="510" w:type="dxa"/>
            <w:noWrap w:val="0"/>
            <w:vAlign w:val="center"/>
          </w:tcPr>
          <w:p w14:paraId="267282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55" w:type="dxa"/>
            <w:noWrap w:val="0"/>
            <w:vAlign w:val="center"/>
          </w:tcPr>
          <w:p w14:paraId="26FDF9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157</w:t>
            </w:r>
          </w:p>
        </w:tc>
        <w:tc>
          <w:tcPr>
            <w:tcW w:w="870" w:type="dxa"/>
            <w:noWrap w:val="0"/>
            <w:vAlign w:val="center"/>
          </w:tcPr>
          <w:p w14:paraId="28408E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1674.1</w:t>
            </w:r>
          </w:p>
        </w:tc>
        <w:tc>
          <w:tcPr>
            <w:tcW w:w="1125" w:type="dxa"/>
            <w:noWrap w:val="0"/>
            <w:vAlign w:val="center"/>
          </w:tcPr>
          <w:p w14:paraId="097749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1628.6</w:t>
            </w:r>
          </w:p>
        </w:tc>
        <w:tc>
          <w:tcPr>
            <w:tcW w:w="630" w:type="dxa"/>
            <w:noWrap w:val="0"/>
            <w:vAlign w:val="center"/>
          </w:tcPr>
          <w:p w14:paraId="342964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12" w:type="dxa"/>
            <w:noWrap w:val="0"/>
            <w:vAlign w:val="center"/>
          </w:tcPr>
          <w:p w14:paraId="0ECA6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Ⅲ级</w:t>
            </w:r>
          </w:p>
        </w:tc>
      </w:tr>
      <w:tr w14:paraId="4B10F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6762C2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805" w:type="dxa"/>
            <w:noWrap w:val="0"/>
            <w:vAlign w:val="center"/>
          </w:tcPr>
          <w:p w14:paraId="44E582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靖安</w:t>
            </w:r>
          </w:p>
        </w:tc>
        <w:tc>
          <w:tcPr>
            <w:tcW w:w="535" w:type="dxa"/>
            <w:noWrap w:val="0"/>
            <w:vAlign w:val="center"/>
          </w:tcPr>
          <w:p w14:paraId="2714A34E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4EE6123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438910F4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4A3F6D25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41776B0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2F139EF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795134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1A4278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00C416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27EEDB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36ED71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1540.1</w:t>
            </w:r>
          </w:p>
        </w:tc>
        <w:tc>
          <w:tcPr>
            <w:tcW w:w="1125" w:type="dxa"/>
            <w:noWrap w:val="0"/>
            <w:vAlign w:val="center"/>
          </w:tcPr>
          <w:p w14:paraId="2C9EEA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1689.6</w:t>
            </w:r>
          </w:p>
        </w:tc>
        <w:tc>
          <w:tcPr>
            <w:tcW w:w="630" w:type="dxa"/>
            <w:noWrap w:val="0"/>
            <w:vAlign w:val="center"/>
          </w:tcPr>
          <w:p w14:paraId="2A44AC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</w:t>
            </w:r>
          </w:p>
        </w:tc>
        <w:tc>
          <w:tcPr>
            <w:tcW w:w="712" w:type="dxa"/>
            <w:noWrap w:val="0"/>
            <w:vAlign w:val="center"/>
          </w:tcPr>
          <w:p w14:paraId="13D9F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5EBF5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34E274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805" w:type="dxa"/>
            <w:noWrap w:val="0"/>
            <w:vAlign w:val="center"/>
          </w:tcPr>
          <w:p w14:paraId="570A8B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奉新</w:t>
            </w:r>
          </w:p>
        </w:tc>
        <w:tc>
          <w:tcPr>
            <w:tcW w:w="535" w:type="dxa"/>
            <w:noWrap w:val="0"/>
            <w:vAlign w:val="center"/>
          </w:tcPr>
          <w:p w14:paraId="54371E2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D771754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1D4D675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7BA191DB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527D8DD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421023B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17DC59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39A06D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03D43E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7C8373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504A74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1501.5</w:t>
            </w:r>
          </w:p>
        </w:tc>
        <w:tc>
          <w:tcPr>
            <w:tcW w:w="1125" w:type="dxa"/>
            <w:noWrap w:val="0"/>
            <w:vAlign w:val="center"/>
          </w:tcPr>
          <w:p w14:paraId="72E28E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1681.3</w:t>
            </w:r>
          </w:p>
        </w:tc>
        <w:tc>
          <w:tcPr>
            <w:tcW w:w="630" w:type="dxa"/>
            <w:noWrap w:val="0"/>
            <w:vAlign w:val="center"/>
          </w:tcPr>
          <w:p w14:paraId="5125D7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</w:t>
            </w:r>
          </w:p>
        </w:tc>
        <w:tc>
          <w:tcPr>
            <w:tcW w:w="712" w:type="dxa"/>
            <w:noWrap w:val="0"/>
            <w:vAlign w:val="center"/>
          </w:tcPr>
          <w:p w14:paraId="41CE2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53935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7E3545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805" w:type="dxa"/>
            <w:noWrap w:val="0"/>
            <w:vAlign w:val="center"/>
          </w:tcPr>
          <w:p w14:paraId="55429E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高安</w:t>
            </w:r>
          </w:p>
        </w:tc>
        <w:tc>
          <w:tcPr>
            <w:tcW w:w="535" w:type="dxa"/>
            <w:noWrap w:val="0"/>
            <w:vAlign w:val="center"/>
          </w:tcPr>
          <w:p w14:paraId="09D6C5D1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620CA481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65F8A308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49128FD1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2428B0F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05E53AB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4248D5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69F4BF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78B423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51AEC1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438522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1605</w:t>
            </w:r>
          </w:p>
        </w:tc>
        <w:tc>
          <w:tcPr>
            <w:tcW w:w="1125" w:type="dxa"/>
            <w:noWrap w:val="0"/>
            <w:vAlign w:val="center"/>
          </w:tcPr>
          <w:p w14:paraId="39468A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1651.3</w:t>
            </w:r>
          </w:p>
        </w:tc>
        <w:tc>
          <w:tcPr>
            <w:tcW w:w="630" w:type="dxa"/>
            <w:noWrap w:val="0"/>
            <w:vAlign w:val="center"/>
          </w:tcPr>
          <w:p w14:paraId="0D6D7D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12" w:type="dxa"/>
            <w:noWrap w:val="0"/>
            <w:vAlign w:val="center"/>
          </w:tcPr>
          <w:p w14:paraId="75C9F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6418A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30ED6E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805" w:type="dxa"/>
            <w:noWrap w:val="0"/>
            <w:vAlign w:val="center"/>
          </w:tcPr>
          <w:p w14:paraId="70BE44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樟树</w:t>
            </w:r>
          </w:p>
        </w:tc>
        <w:tc>
          <w:tcPr>
            <w:tcW w:w="535" w:type="dxa"/>
            <w:noWrap w:val="0"/>
            <w:vAlign w:val="center"/>
          </w:tcPr>
          <w:p w14:paraId="65FF19BA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1E10E01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529FF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noWrap w:val="0"/>
            <w:vAlign w:val="center"/>
          </w:tcPr>
          <w:p w14:paraId="0869170B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2176583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2263817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6BB18D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1.234</w:t>
            </w:r>
          </w:p>
        </w:tc>
        <w:tc>
          <w:tcPr>
            <w:tcW w:w="795" w:type="dxa"/>
            <w:noWrap w:val="0"/>
            <w:vAlign w:val="center"/>
          </w:tcPr>
          <w:p w14:paraId="10D2FA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1.234</w:t>
            </w:r>
          </w:p>
        </w:tc>
        <w:tc>
          <w:tcPr>
            <w:tcW w:w="510" w:type="dxa"/>
            <w:noWrap w:val="0"/>
            <w:vAlign w:val="center"/>
          </w:tcPr>
          <w:p w14:paraId="7F2F1C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55" w:type="dxa"/>
            <w:noWrap w:val="0"/>
            <w:vAlign w:val="center"/>
          </w:tcPr>
          <w:p w14:paraId="031854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195.1</w:t>
            </w:r>
          </w:p>
        </w:tc>
        <w:tc>
          <w:tcPr>
            <w:tcW w:w="870" w:type="dxa"/>
            <w:noWrap w:val="0"/>
            <w:vAlign w:val="center"/>
          </w:tcPr>
          <w:p w14:paraId="518263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1669.6</w:t>
            </w:r>
          </w:p>
        </w:tc>
        <w:tc>
          <w:tcPr>
            <w:tcW w:w="1125" w:type="dxa"/>
            <w:noWrap w:val="0"/>
            <w:vAlign w:val="center"/>
          </w:tcPr>
          <w:p w14:paraId="0BEED8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1676.9</w:t>
            </w:r>
          </w:p>
        </w:tc>
        <w:tc>
          <w:tcPr>
            <w:tcW w:w="630" w:type="dxa"/>
            <w:noWrap w:val="0"/>
            <w:vAlign w:val="center"/>
          </w:tcPr>
          <w:p w14:paraId="16B800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3.5</w:t>
            </w:r>
          </w:p>
        </w:tc>
        <w:tc>
          <w:tcPr>
            <w:tcW w:w="712" w:type="dxa"/>
            <w:noWrap w:val="0"/>
            <w:vAlign w:val="center"/>
          </w:tcPr>
          <w:p w14:paraId="16F4A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Ⅲ级</w:t>
            </w:r>
          </w:p>
        </w:tc>
      </w:tr>
      <w:tr w14:paraId="70CCF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62" w:type="dxa"/>
            <w:noWrap w:val="0"/>
            <w:vAlign w:val="center"/>
          </w:tcPr>
          <w:p w14:paraId="026ADB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805" w:type="dxa"/>
            <w:noWrap w:val="0"/>
            <w:vAlign w:val="center"/>
          </w:tcPr>
          <w:p w14:paraId="112CD0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丰城</w:t>
            </w:r>
          </w:p>
        </w:tc>
        <w:tc>
          <w:tcPr>
            <w:tcW w:w="535" w:type="dxa"/>
            <w:noWrap w:val="0"/>
            <w:vAlign w:val="center"/>
          </w:tcPr>
          <w:p w14:paraId="1972AF5F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CED84D3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7464DEF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5F2301B1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143648D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03A4C8C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4DF22A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6E03C7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57064F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2986D7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014962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1720.2</w:t>
            </w:r>
          </w:p>
        </w:tc>
        <w:tc>
          <w:tcPr>
            <w:tcW w:w="1125" w:type="dxa"/>
            <w:noWrap w:val="0"/>
            <w:vAlign w:val="center"/>
          </w:tcPr>
          <w:p w14:paraId="0756C9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1660.2</w:t>
            </w:r>
          </w:p>
        </w:tc>
        <w:tc>
          <w:tcPr>
            <w:tcW w:w="630" w:type="dxa"/>
            <w:noWrap w:val="0"/>
            <w:vAlign w:val="center"/>
          </w:tcPr>
          <w:p w14:paraId="3CF2C5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12" w:type="dxa"/>
            <w:noWrap w:val="0"/>
            <w:vAlign w:val="center"/>
          </w:tcPr>
          <w:p w14:paraId="5C07D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7B110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5ACFFE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805" w:type="dxa"/>
            <w:noWrap w:val="0"/>
            <w:vAlign w:val="center"/>
          </w:tcPr>
          <w:p w14:paraId="07BE9A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景德镇</w:t>
            </w:r>
          </w:p>
        </w:tc>
        <w:tc>
          <w:tcPr>
            <w:tcW w:w="535" w:type="dxa"/>
            <w:noWrap w:val="0"/>
            <w:vAlign w:val="center"/>
          </w:tcPr>
          <w:p w14:paraId="1E5D1A05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0CB8F279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636C9FAC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10ECE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noWrap w:val="0"/>
            <w:vAlign w:val="center"/>
          </w:tcPr>
          <w:p w14:paraId="2C77AA5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3DB231D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360BA9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1.425</w:t>
            </w:r>
          </w:p>
        </w:tc>
        <w:tc>
          <w:tcPr>
            <w:tcW w:w="795" w:type="dxa"/>
            <w:noWrap w:val="0"/>
            <w:vAlign w:val="center"/>
          </w:tcPr>
          <w:p w14:paraId="7D164A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1.425</w:t>
            </w:r>
          </w:p>
        </w:tc>
        <w:tc>
          <w:tcPr>
            <w:tcW w:w="510" w:type="dxa"/>
            <w:noWrap w:val="0"/>
            <w:vAlign w:val="center"/>
          </w:tcPr>
          <w:p w14:paraId="487575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55" w:type="dxa"/>
            <w:noWrap w:val="0"/>
            <w:vAlign w:val="center"/>
          </w:tcPr>
          <w:p w14:paraId="6AC27F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233.8</w:t>
            </w:r>
          </w:p>
        </w:tc>
        <w:tc>
          <w:tcPr>
            <w:tcW w:w="870" w:type="dxa"/>
            <w:noWrap w:val="0"/>
            <w:vAlign w:val="center"/>
          </w:tcPr>
          <w:p w14:paraId="64C917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1493.7</w:t>
            </w:r>
          </w:p>
        </w:tc>
        <w:tc>
          <w:tcPr>
            <w:tcW w:w="1125" w:type="dxa"/>
            <w:noWrap w:val="0"/>
            <w:vAlign w:val="center"/>
          </w:tcPr>
          <w:p w14:paraId="3110D6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1789.5</w:t>
            </w:r>
          </w:p>
        </w:tc>
        <w:tc>
          <w:tcPr>
            <w:tcW w:w="630" w:type="dxa"/>
            <w:noWrap w:val="0"/>
            <w:vAlign w:val="center"/>
          </w:tcPr>
          <w:p w14:paraId="487928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3.7</w:t>
            </w:r>
          </w:p>
        </w:tc>
        <w:tc>
          <w:tcPr>
            <w:tcW w:w="712" w:type="dxa"/>
            <w:noWrap w:val="0"/>
            <w:vAlign w:val="center"/>
          </w:tcPr>
          <w:p w14:paraId="39B45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Ⅲ级</w:t>
            </w:r>
          </w:p>
        </w:tc>
      </w:tr>
      <w:tr w14:paraId="0D7F0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569DBD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805" w:type="dxa"/>
            <w:noWrap w:val="0"/>
            <w:vAlign w:val="center"/>
          </w:tcPr>
          <w:p w14:paraId="2FAB90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浮梁</w:t>
            </w:r>
          </w:p>
        </w:tc>
        <w:tc>
          <w:tcPr>
            <w:tcW w:w="535" w:type="dxa"/>
            <w:noWrap w:val="0"/>
            <w:vAlign w:val="center"/>
          </w:tcPr>
          <w:p w14:paraId="5762BC0A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D78DEAD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01C2D0A5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336BB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noWrap w:val="0"/>
            <w:vAlign w:val="center"/>
          </w:tcPr>
          <w:p w14:paraId="7249941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52C76AC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3F22E6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1.513</w:t>
            </w:r>
          </w:p>
        </w:tc>
        <w:tc>
          <w:tcPr>
            <w:tcW w:w="795" w:type="dxa"/>
            <w:noWrap w:val="0"/>
            <w:vAlign w:val="center"/>
          </w:tcPr>
          <w:p w14:paraId="1006B3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1.513</w:t>
            </w:r>
          </w:p>
        </w:tc>
        <w:tc>
          <w:tcPr>
            <w:tcW w:w="510" w:type="dxa"/>
            <w:noWrap w:val="0"/>
            <w:vAlign w:val="center"/>
          </w:tcPr>
          <w:p w14:paraId="1A2E62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55" w:type="dxa"/>
            <w:noWrap w:val="0"/>
            <w:vAlign w:val="center"/>
          </w:tcPr>
          <w:p w14:paraId="28AB28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247</w:t>
            </w:r>
          </w:p>
        </w:tc>
        <w:tc>
          <w:tcPr>
            <w:tcW w:w="870" w:type="dxa"/>
            <w:noWrap w:val="0"/>
            <w:vAlign w:val="center"/>
          </w:tcPr>
          <w:p w14:paraId="250333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1769.2</w:t>
            </w:r>
          </w:p>
        </w:tc>
        <w:tc>
          <w:tcPr>
            <w:tcW w:w="1125" w:type="dxa"/>
            <w:noWrap w:val="0"/>
            <w:vAlign w:val="center"/>
          </w:tcPr>
          <w:p w14:paraId="361493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1800</w:t>
            </w:r>
          </w:p>
        </w:tc>
        <w:tc>
          <w:tcPr>
            <w:tcW w:w="630" w:type="dxa"/>
            <w:noWrap w:val="0"/>
            <w:vAlign w:val="center"/>
          </w:tcPr>
          <w:p w14:paraId="6271E8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712" w:type="dxa"/>
            <w:noWrap w:val="0"/>
            <w:vAlign w:val="center"/>
          </w:tcPr>
          <w:p w14:paraId="75E65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Ⅱ级</w:t>
            </w:r>
          </w:p>
        </w:tc>
      </w:tr>
      <w:tr w14:paraId="6FA47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55E5AC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805" w:type="dxa"/>
            <w:noWrap w:val="0"/>
            <w:vAlign w:val="center"/>
          </w:tcPr>
          <w:p w14:paraId="1C062F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乐平</w:t>
            </w:r>
          </w:p>
        </w:tc>
        <w:tc>
          <w:tcPr>
            <w:tcW w:w="535" w:type="dxa"/>
            <w:noWrap w:val="0"/>
            <w:vAlign w:val="center"/>
          </w:tcPr>
          <w:p w14:paraId="74935D35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7485F938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17B2DAF3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68F00DF5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16756B9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5F048A2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6D947A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4F96EC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326260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410568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2E1AF6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1576.4</w:t>
            </w:r>
          </w:p>
        </w:tc>
        <w:tc>
          <w:tcPr>
            <w:tcW w:w="1125" w:type="dxa"/>
            <w:noWrap w:val="0"/>
            <w:vAlign w:val="center"/>
          </w:tcPr>
          <w:p w14:paraId="058D72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1804.9</w:t>
            </w:r>
          </w:p>
        </w:tc>
        <w:tc>
          <w:tcPr>
            <w:tcW w:w="630" w:type="dxa"/>
            <w:noWrap w:val="0"/>
            <w:vAlign w:val="center"/>
          </w:tcPr>
          <w:p w14:paraId="41BC5B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</w:t>
            </w:r>
          </w:p>
        </w:tc>
        <w:tc>
          <w:tcPr>
            <w:tcW w:w="712" w:type="dxa"/>
            <w:noWrap w:val="0"/>
            <w:vAlign w:val="center"/>
          </w:tcPr>
          <w:p w14:paraId="1ED20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48F62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1BAF12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805" w:type="dxa"/>
            <w:noWrap w:val="0"/>
            <w:vAlign w:val="center"/>
          </w:tcPr>
          <w:p w14:paraId="179C00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鄱阳</w:t>
            </w:r>
          </w:p>
        </w:tc>
        <w:tc>
          <w:tcPr>
            <w:tcW w:w="535" w:type="dxa"/>
            <w:noWrap w:val="0"/>
            <w:vAlign w:val="center"/>
          </w:tcPr>
          <w:p w14:paraId="5B72E11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C4B586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6BABE94B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7F30661C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0910176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1FD6045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412E8F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4CF62D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7D19C3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414C8F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5FD652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1570.9</w:t>
            </w:r>
          </w:p>
        </w:tc>
        <w:tc>
          <w:tcPr>
            <w:tcW w:w="1125" w:type="dxa"/>
            <w:noWrap w:val="0"/>
            <w:vAlign w:val="center"/>
          </w:tcPr>
          <w:p w14:paraId="007C3A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1630.8</w:t>
            </w:r>
          </w:p>
        </w:tc>
        <w:tc>
          <w:tcPr>
            <w:tcW w:w="630" w:type="dxa"/>
            <w:noWrap w:val="0"/>
            <w:vAlign w:val="center"/>
          </w:tcPr>
          <w:p w14:paraId="758ADE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12" w:type="dxa"/>
            <w:noWrap w:val="0"/>
            <w:vAlign w:val="center"/>
          </w:tcPr>
          <w:p w14:paraId="2AF84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19403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322095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805" w:type="dxa"/>
            <w:noWrap w:val="0"/>
            <w:vAlign w:val="center"/>
          </w:tcPr>
          <w:p w14:paraId="100D25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婺源</w:t>
            </w:r>
          </w:p>
        </w:tc>
        <w:tc>
          <w:tcPr>
            <w:tcW w:w="535" w:type="dxa"/>
            <w:noWrap w:val="0"/>
            <w:vAlign w:val="center"/>
          </w:tcPr>
          <w:p w14:paraId="1B8F5585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092F494F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54189A1A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2B280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noWrap w:val="0"/>
            <w:vAlign w:val="center"/>
          </w:tcPr>
          <w:p w14:paraId="38D6B6E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65BB1F4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60FB8A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1.983</w:t>
            </w:r>
          </w:p>
        </w:tc>
        <w:tc>
          <w:tcPr>
            <w:tcW w:w="795" w:type="dxa"/>
            <w:noWrap w:val="0"/>
            <w:vAlign w:val="center"/>
          </w:tcPr>
          <w:p w14:paraId="2FFF9C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1.983</w:t>
            </w:r>
          </w:p>
        </w:tc>
        <w:tc>
          <w:tcPr>
            <w:tcW w:w="510" w:type="dxa"/>
            <w:noWrap w:val="0"/>
            <w:vAlign w:val="center"/>
          </w:tcPr>
          <w:p w14:paraId="502A2E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55" w:type="dxa"/>
            <w:noWrap w:val="0"/>
            <w:vAlign w:val="center"/>
          </w:tcPr>
          <w:p w14:paraId="100EE7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317.5</w:t>
            </w:r>
          </w:p>
        </w:tc>
        <w:tc>
          <w:tcPr>
            <w:tcW w:w="870" w:type="dxa"/>
            <w:noWrap w:val="0"/>
            <w:vAlign w:val="center"/>
          </w:tcPr>
          <w:p w14:paraId="0979B0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1822.3</w:t>
            </w:r>
          </w:p>
        </w:tc>
        <w:tc>
          <w:tcPr>
            <w:tcW w:w="1125" w:type="dxa"/>
            <w:noWrap w:val="0"/>
            <w:vAlign w:val="center"/>
          </w:tcPr>
          <w:p w14:paraId="502C95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1923.9</w:t>
            </w:r>
          </w:p>
        </w:tc>
        <w:tc>
          <w:tcPr>
            <w:tcW w:w="630" w:type="dxa"/>
            <w:noWrap w:val="0"/>
            <w:vAlign w:val="center"/>
          </w:tcPr>
          <w:p w14:paraId="4C9592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4.9</w:t>
            </w:r>
          </w:p>
        </w:tc>
        <w:tc>
          <w:tcPr>
            <w:tcW w:w="712" w:type="dxa"/>
            <w:noWrap w:val="0"/>
            <w:vAlign w:val="center"/>
          </w:tcPr>
          <w:p w14:paraId="52D7E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Ⅱ级</w:t>
            </w:r>
          </w:p>
        </w:tc>
      </w:tr>
      <w:tr w14:paraId="12B25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38C6E7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805" w:type="dxa"/>
            <w:noWrap w:val="0"/>
            <w:vAlign w:val="center"/>
          </w:tcPr>
          <w:p w14:paraId="55AE86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余干</w:t>
            </w:r>
          </w:p>
        </w:tc>
        <w:tc>
          <w:tcPr>
            <w:tcW w:w="535" w:type="dxa"/>
            <w:noWrap w:val="0"/>
            <w:vAlign w:val="center"/>
          </w:tcPr>
          <w:p w14:paraId="77CB419E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661ACCC1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1FD34E6B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292A7199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27B6E83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28B1912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37D0C7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51CC06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00D72D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30E661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177F04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1470</w:t>
            </w:r>
          </w:p>
        </w:tc>
        <w:tc>
          <w:tcPr>
            <w:tcW w:w="1125" w:type="dxa"/>
            <w:noWrap w:val="0"/>
            <w:vAlign w:val="center"/>
          </w:tcPr>
          <w:p w14:paraId="0B1DCB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1687.8</w:t>
            </w:r>
          </w:p>
        </w:tc>
        <w:tc>
          <w:tcPr>
            <w:tcW w:w="630" w:type="dxa"/>
            <w:noWrap w:val="0"/>
            <w:vAlign w:val="center"/>
          </w:tcPr>
          <w:p w14:paraId="351601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</w:t>
            </w:r>
          </w:p>
        </w:tc>
        <w:tc>
          <w:tcPr>
            <w:tcW w:w="712" w:type="dxa"/>
            <w:noWrap w:val="0"/>
            <w:vAlign w:val="center"/>
          </w:tcPr>
          <w:p w14:paraId="6A16C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32E41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45B4A1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805" w:type="dxa"/>
            <w:noWrap w:val="0"/>
            <w:vAlign w:val="center"/>
          </w:tcPr>
          <w:p w14:paraId="71A01D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万年</w:t>
            </w:r>
          </w:p>
        </w:tc>
        <w:tc>
          <w:tcPr>
            <w:tcW w:w="535" w:type="dxa"/>
            <w:noWrap w:val="0"/>
            <w:vAlign w:val="center"/>
          </w:tcPr>
          <w:p w14:paraId="28A3683E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10A8870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1E954DCE"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4FB95395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3803123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1BE77B2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1ED9FC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521021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160B4B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457247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08228D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1780.4</w:t>
            </w:r>
          </w:p>
        </w:tc>
        <w:tc>
          <w:tcPr>
            <w:tcW w:w="1125" w:type="dxa"/>
            <w:noWrap w:val="0"/>
            <w:vAlign w:val="center"/>
          </w:tcPr>
          <w:p w14:paraId="626B67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1830.7</w:t>
            </w:r>
          </w:p>
        </w:tc>
        <w:tc>
          <w:tcPr>
            <w:tcW w:w="630" w:type="dxa"/>
            <w:noWrap w:val="0"/>
            <w:vAlign w:val="center"/>
          </w:tcPr>
          <w:p w14:paraId="06D5D3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12" w:type="dxa"/>
            <w:noWrap w:val="0"/>
            <w:vAlign w:val="center"/>
          </w:tcPr>
          <w:p w14:paraId="33DFA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436AC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5EB97A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805" w:type="dxa"/>
            <w:noWrap w:val="0"/>
            <w:vAlign w:val="center"/>
          </w:tcPr>
          <w:p w14:paraId="0AB23C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德兴</w:t>
            </w:r>
          </w:p>
        </w:tc>
        <w:tc>
          <w:tcPr>
            <w:tcW w:w="535" w:type="dxa"/>
            <w:noWrap w:val="0"/>
            <w:vAlign w:val="center"/>
          </w:tcPr>
          <w:p w14:paraId="6D875A2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01B55B1D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730D662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27741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noWrap w:val="0"/>
            <w:vAlign w:val="center"/>
          </w:tcPr>
          <w:p w14:paraId="528A623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63C716A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135F76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1.429</w:t>
            </w:r>
          </w:p>
        </w:tc>
        <w:tc>
          <w:tcPr>
            <w:tcW w:w="795" w:type="dxa"/>
            <w:noWrap w:val="0"/>
            <w:vAlign w:val="center"/>
          </w:tcPr>
          <w:p w14:paraId="31FB5E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1.429</w:t>
            </w:r>
          </w:p>
        </w:tc>
        <w:tc>
          <w:tcPr>
            <w:tcW w:w="510" w:type="dxa"/>
            <w:noWrap w:val="0"/>
            <w:vAlign w:val="center"/>
          </w:tcPr>
          <w:p w14:paraId="216B1C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55" w:type="dxa"/>
            <w:noWrap w:val="0"/>
            <w:vAlign w:val="center"/>
          </w:tcPr>
          <w:p w14:paraId="24AF9F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234.4</w:t>
            </w:r>
          </w:p>
        </w:tc>
        <w:tc>
          <w:tcPr>
            <w:tcW w:w="870" w:type="dxa"/>
            <w:noWrap w:val="0"/>
            <w:vAlign w:val="center"/>
          </w:tcPr>
          <w:p w14:paraId="343FE8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1772.2</w:t>
            </w:r>
          </w:p>
        </w:tc>
        <w:tc>
          <w:tcPr>
            <w:tcW w:w="1125" w:type="dxa"/>
            <w:noWrap w:val="0"/>
            <w:vAlign w:val="center"/>
          </w:tcPr>
          <w:p w14:paraId="606D0E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1945.6</w:t>
            </w:r>
          </w:p>
        </w:tc>
        <w:tc>
          <w:tcPr>
            <w:tcW w:w="630" w:type="dxa"/>
            <w:noWrap w:val="0"/>
            <w:vAlign w:val="center"/>
          </w:tcPr>
          <w:p w14:paraId="6631E3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3.8</w:t>
            </w:r>
          </w:p>
        </w:tc>
        <w:tc>
          <w:tcPr>
            <w:tcW w:w="712" w:type="dxa"/>
            <w:noWrap w:val="0"/>
            <w:vAlign w:val="center"/>
          </w:tcPr>
          <w:p w14:paraId="4ADBB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Ⅲ级</w:t>
            </w:r>
          </w:p>
        </w:tc>
      </w:tr>
      <w:tr w14:paraId="258AE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5610EA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805" w:type="dxa"/>
            <w:noWrap w:val="0"/>
            <w:vAlign w:val="center"/>
          </w:tcPr>
          <w:p w14:paraId="408CEC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弋阳</w:t>
            </w:r>
          </w:p>
        </w:tc>
        <w:tc>
          <w:tcPr>
            <w:tcW w:w="535" w:type="dxa"/>
            <w:noWrap w:val="0"/>
            <w:vAlign w:val="center"/>
          </w:tcPr>
          <w:p w14:paraId="78E6A734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7CFC2193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5D8EBCA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372A33FC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61EF1AD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1E00515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2B164F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501B63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307414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0CCC8C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3BEFC1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1717.3</w:t>
            </w:r>
          </w:p>
        </w:tc>
        <w:tc>
          <w:tcPr>
            <w:tcW w:w="1125" w:type="dxa"/>
            <w:noWrap w:val="0"/>
            <w:vAlign w:val="center"/>
          </w:tcPr>
          <w:p w14:paraId="28CCDA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1943.9</w:t>
            </w:r>
          </w:p>
        </w:tc>
        <w:tc>
          <w:tcPr>
            <w:tcW w:w="630" w:type="dxa"/>
            <w:noWrap w:val="0"/>
            <w:vAlign w:val="center"/>
          </w:tcPr>
          <w:p w14:paraId="5F1EAB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</w:t>
            </w:r>
          </w:p>
        </w:tc>
        <w:tc>
          <w:tcPr>
            <w:tcW w:w="712" w:type="dxa"/>
            <w:noWrap w:val="0"/>
            <w:vAlign w:val="center"/>
          </w:tcPr>
          <w:p w14:paraId="74166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06BCB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2F143D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805" w:type="dxa"/>
            <w:noWrap w:val="0"/>
            <w:vAlign w:val="center"/>
          </w:tcPr>
          <w:p w14:paraId="103D47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横峰</w:t>
            </w:r>
          </w:p>
        </w:tc>
        <w:tc>
          <w:tcPr>
            <w:tcW w:w="535" w:type="dxa"/>
            <w:noWrap w:val="0"/>
            <w:vAlign w:val="center"/>
          </w:tcPr>
          <w:p w14:paraId="616CE169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0A492173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6EDB230A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7DA4765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393A4F9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35A46B9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055B4C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00D8E7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00ACD7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59A975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3CD721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1519.5</w:t>
            </w:r>
          </w:p>
        </w:tc>
        <w:tc>
          <w:tcPr>
            <w:tcW w:w="1125" w:type="dxa"/>
            <w:noWrap w:val="0"/>
            <w:vAlign w:val="center"/>
          </w:tcPr>
          <w:p w14:paraId="6BA215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1890.6</w:t>
            </w:r>
          </w:p>
        </w:tc>
        <w:tc>
          <w:tcPr>
            <w:tcW w:w="630" w:type="dxa"/>
            <w:noWrap w:val="0"/>
            <w:vAlign w:val="center"/>
          </w:tcPr>
          <w:p w14:paraId="0D8086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0.8</w:t>
            </w:r>
          </w:p>
        </w:tc>
        <w:tc>
          <w:tcPr>
            <w:tcW w:w="712" w:type="dxa"/>
            <w:noWrap w:val="0"/>
            <w:vAlign w:val="center"/>
          </w:tcPr>
          <w:p w14:paraId="7E321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025AA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7BF404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805" w:type="dxa"/>
            <w:noWrap w:val="0"/>
            <w:vAlign w:val="center"/>
          </w:tcPr>
          <w:p w14:paraId="061566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铅山</w:t>
            </w:r>
          </w:p>
        </w:tc>
        <w:tc>
          <w:tcPr>
            <w:tcW w:w="535" w:type="dxa"/>
            <w:noWrap w:val="0"/>
            <w:vAlign w:val="center"/>
          </w:tcPr>
          <w:p w14:paraId="597731DA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02BCAB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EFD6609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42E25856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4A48FC2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2C7757B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04CE70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14A164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538D87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34ECE7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131653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1594.1</w:t>
            </w:r>
          </w:p>
        </w:tc>
        <w:tc>
          <w:tcPr>
            <w:tcW w:w="1125" w:type="dxa"/>
            <w:noWrap w:val="0"/>
            <w:vAlign w:val="center"/>
          </w:tcPr>
          <w:p w14:paraId="0FA946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1842.1</w:t>
            </w:r>
          </w:p>
        </w:tc>
        <w:tc>
          <w:tcPr>
            <w:tcW w:w="630" w:type="dxa"/>
            <w:noWrap w:val="0"/>
            <w:vAlign w:val="center"/>
          </w:tcPr>
          <w:p w14:paraId="12E489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</w:t>
            </w:r>
          </w:p>
        </w:tc>
        <w:tc>
          <w:tcPr>
            <w:tcW w:w="712" w:type="dxa"/>
            <w:noWrap w:val="0"/>
            <w:vAlign w:val="center"/>
          </w:tcPr>
          <w:p w14:paraId="00278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018FF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644AF0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805" w:type="dxa"/>
            <w:noWrap w:val="0"/>
            <w:vAlign w:val="center"/>
          </w:tcPr>
          <w:p w14:paraId="70E29C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玉山</w:t>
            </w:r>
          </w:p>
        </w:tc>
        <w:tc>
          <w:tcPr>
            <w:tcW w:w="535" w:type="dxa"/>
            <w:noWrap w:val="0"/>
            <w:vAlign w:val="center"/>
          </w:tcPr>
          <w:p w14:paraId="0D0F9079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193C159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17848C3A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3823BE58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7D1AA6E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28D4519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11CBCC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3FAE97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11E5FE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3750E3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58A7F0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1551.4</w:t>
            </w:r>
          </w:p>
        </w:tc>
        <w:tc>
          <w:tcPr>
            <w:tcW w:w="1125" w:type="dxa"/>
            <w:noWrap w:val="0"/>
            <w:vAlign w:val="center"/>
          </w:tcPr>
          <w:p w14:paraId="6EF79E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1842.9</w:t>
            </w:r>
          </w:p>
        </w:tc>
        <w:tc>
          <w:tcPr>
            <w:tcW w:w="630" w:type="dxa"/>
            <w:noWrap w:val="0"/>
            <w:vAlign w:val="center"/>
          </w:tcPr>
          <w:p w14:paraId="79609A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0.8</w:t>
            </w:r>
          </w:p>
        </w:tc>
        <w:tc>
          <w:tcPr>
            <w:tcW w:w="712" w:type="dxa"/>
            <w:noWrap w:val="0"/>
            <w:vAlign w:val="center"/>
          </w:tcPr>
          <w:p w14:paraId="07A0D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12AA1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0D0C9C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805" w:type="dxa"/>
            <w:noWrap w:val="0"/>
            <w:vAlign w:val="center"/>
          </w:tcPr>
          <w:p w14:paraId="6722F6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三清山</w:t>
            </w:r>
          </w:p>
        </w:tc>
        <w:tc>
          <w:tcPr>
            <w:tcW w:w="535" w:type="dxa"/>
            <w:noWrap w:val="0"/>
            <w:vAlign w:val="center"/>
          </w:tcPr>
          <w:p w14:paraId="48D77CDC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1E998B96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78F38244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5E65605B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1913080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2ED3797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5B9103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67D38C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358E40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073977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10E2C6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1790.2</w:t>
            </w:r>
          </w:p>
        </w:tc>
        <w:tc>
          <w:tcPr>
            <w:tcW w:w="1125" w:type="dxa"/>
            <w:noWrap w:val="0"/>
            <w:vAlign w:val="center"/>
          </w:tcPr>
          <w:p w14:paraId="435E2D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1855.6</w:t>
            </w:r>
          </w:p>
        </w:tc>
        <w:tc>
          <w:tcPr>
            <w:tcW w:w="630" w:type="dxa"/>
            <w:noWrap w:val="0"/>
            <w:vAlign w:val="center"/>
          </w:tcPr>
          <w:p w14:paraId="171620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12" w:type="dxa"/>
            <w:noWrap w:val="0"/>
            <w:vAlign w:val="center"/>
          </w:tcPr>
          <w:p w14:paraId="2BD76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16677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00B3A2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805" w:type="dxa"/>
            <w:noWrap w:val="0"/>
            <w:vAlign w:val="center"/>
          </w:tcPr>
          <w:p w14:paraId="3224F6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广丰</w:t>
            </w:r>
          </w:p>
        </w:tc>
        <w:tc>
          <w:tcPr>
            <w:tcW w:w="535" w:type="dxa"/>
            <w:noWrap w:val="0"/>
            <w:vAlign w:val="center"/>
          </w:tcPr>
          <w:p w14:paraId="3CF7F1B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5D36D5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2A3A2E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49FBA6F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205C598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4F71727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206200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4C737F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460D97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6EA822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6FE4AF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1634.2</w:t>
            </w:r>
          </w:p>
        </w:tc>
        <w:tc>
          <w:tcPr>
            <w:tcW w:w="1125" w:type="dxa"/>
            <w:noWrap w:val="0"/>
            <w:vAlign w:val="center"/>
          </w:tcPr>
          <w:p w14:paraId="69A930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1706.7</w:t>
            </w:r>
          </w:p>
        </w:tc>
        <w:tc>
          <w:tcPr>
            <w:tcW w:w="630" w:type="dxa"/>
            <w:noWrap w:val="0"/>
            <w:vAlign w:val="center"/>
          </w:tcPr>
          <w:p w14:paraId="0452B2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12" w:type="dxa"/>
            <w:noWrap w:val="0"/>
            <w:vAlign w:val="center"/>
          </w:tcPr>
          <w:p w14:paraId="521E8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7FACD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669B26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805" w:type="dxa"/>
            <w:noWrap w:val="0"/>
            <w:vAlign w:val="center"/>
          </w:tcPr>
          <w:p w14:paraId="504FCE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上饶</w:t>
            </w:r>
          </w:p>
        </w:tc>
        <w:tc>
          <w:tcPr>
            <w:tcW w:w="535" w:type="dxa"/>
            <w:noWrap w:val="0"/>
            <w:vAlign w:val="center"/>
          </w:tcPr>
          <w:p w14:paraId="4A2DF4A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CB6EE9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058DD9F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4242109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09CAA63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5949DB2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3C5DF5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160C1B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481FDD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540B8D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3E59EF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1649.8</w:t>
            </w:r>
          </w:p>
        </w:tc>
        <w:tc>
          <w:tcPr>
            <w:tcW w:w="1125" w:type="dxa"/>
            <w:noWrap w:val="0"/>
            <w:vAlign w:val="center"/>
          </w:tcPr>
          <w:p w14:paraId="260D8F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1834.4</w:t>
            </w:r>
          </w:p>
        </w:tc>
        <w:tc>
          <w:tcPr>
            <w:tcW w:w="630" w:type="dxa"/>
            <w:noWrap w:val="0"/>
            <w:vAlign w:val="center"/>
          </w:tcPr>
          <w:p w14:paraId="2955D2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</w:t>
            </w:r>
          </w:p>
        </w:tc>
        <w:tc>
          <w:tcPr>
            <w:tcW w:w="712" w:type="dxa"/>
            <w:noWrap w:val="0"/>
            <w:vAlign w:val="center"/>
          </w:tcPr>
          <w:p w14:paraId="3EE72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1F3B8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35D430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44</w:t>
            </w:r>
          </w:p>
        </w:tc>
        <w:tc>
          <w:tcPr>
            <w:tcW w:w="805" w:type="dxa"/>
            <w:noWrap w:val="0"/>
            <w:vAlign w:val="center"/>
          </w:tcPr>
          <w:p w14:paraId="610156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广信</w:t>
            </w:r>
          </w:p>
        </w:tc>
        <w:tc>
          <w:tcPr>
            <w:tcW w:w="535" w:type="dxa"/>
            <w:noWrap w:val="0"/>
            <w:vAlign w:val="center"/>
          </w:tcPr>
          <w:p w14:paraId="1F0D9D1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2AECB8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68D0076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0F0CCB4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39CF183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463FDCB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73DDD0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59E7E7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5F0ECF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3FF178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54793B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1615</w:t>
            </w:r>
          </w:p>
        </w:tc>
        <w:tc>
          <w:tcPr>
            <w:tcW w:w="1125" w:type="dxa"/>
            <w:noWrap w:val="0"/>
            <w:vAlign w:val="center"/>
          </w:tcPr>
          <w:p w14:paraId="4900E4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907</w:t>
            </w:r>
          </w:p>
        </w:tc>
        <w:tc>
          <w:tcPr>
            <w:tcW w:w="630" w:type="dxa"/>
            <w:noWrap w:val="0"/>
            <w:vAlign w:val="center"/>
          </w:tcPr>
          <w:p w14:paraId="3C7806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</w:t>
            </w:r>
          </w:p>
        </w:tc>
        <w:tc>
          <w:tcPr>
            <w:tcW w:w="712" w:type="dxa"/>
            <w:noWrap w:val="0"/>
            <w:vAlign w:val="center"/>
          </w:tcPr>
          <w:p w14:paraId="46FC0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53218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2B9F99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805" w:type="dxa"/>
            <w:noWrap w:val="0"/>
            <w:vAlign w:val="center"/>
          </w:tcPr>
          <w:p w14:paraId="692FEA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萍乡</w:t>
            </w:r>
          </w:p>
        </w:tc>
        <w:tc>
          <w:tcPr>
            <w:tcW w:w="535" w:type="dxa"/>
            <w:noWrap w:val="0"/>
            <w:vAlign w:val="center"/>
          </w:tcPr>
          <w:p w14:paraId="172F34B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109C22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8E5948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16932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noWrap w:val="0"/>
            <w:vAlign w:val="center"/>
          </w:tcPr>
          <w:p w14:paraId="617F66B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5A7B9AA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33AEEB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1.343</w:t>
            </w:r>
          </w:p>
        </w:tc>
        <w:tc>
          <w:tcPr>
            <w:tcW w:w="795" w:type="dxa"/>
            <w:noWrap w:val="0"/>
            <w:vAlign w:val="center"/>
          </w:tcPr>
          <w:p w14:paraId="063975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1.343</w:t>
            </w:r>
          </w:p>
        </w:tc>
        <w:tc>
          <w:tcPr>
            <w:tcW w:w="510" w:type="dxa"/>
            <w:noWrap w:val="0"/>
            <w:vAlign w:val="center"/>
          </w:tcPr>
          <w:p w14:paraId="4BD10B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855" w:type="dxa"/>
            <w:noWrap w:val="0"/>
            <w:vAlign w:val="center"/>
          </w:tcPr>
          <w:p w14:paraId="6863FA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241.4</w:t>
            </w:r>
          </w:p>
        </w:tc>
        <w:tc>
          <w:tcPr>
            <w:tcW w:w="870" w:type="dxa"/>
            <w:noWrap w:val="0"/>
            <w:vAlign w:val="center"/>
          </w:tcPr>
          <w:p w14:paraId="6711C5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1594.2</w:t>
            </w:r>
          </w:p>
        </w:tc>
        <w:tc>
          <w:tcPr>
            <w:tcW w:w="1125" w:type="dxa"/>
            <w:noWrap w:val="0"/>
            <w:vAlign w:val="center"/>
          </w:tcPr>
          <w:p w14:paraId="2984EE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1629.5</w:t>
            </w:r>
          </w:p>
        </w:tc>
        <w:tc>
          <w:tcPr>
            <w:tcW w:w="630" w:type="dxa"/>
            <w:noWrap w:val="0"/>
            <w:vAlign w:val="center"/>
          </w:tcPr>
          <w:p w14:paraId="620CBD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3.7</w:t>
            </w:r>
          </w:p>
        </w:tc>
        <w:tc>
          <w:tcPr>
            <w:tcW w:w="712" w:type="dxa"/>
            <w:noWrap w:val="0"/>
            <w:vAlign w:val="center"/>
          </w:tcPr>
          <w:p w14:paraId="0CAC7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Ⅲ级</w:t>
            </w:r>
          </w:p>
        </w:tc>
      </w:tr>
      <w:tr w14:paraId="6BBD1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0AE321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805" w:type="dxa"/>
            <w:noWrap w:val="0"/>
            <w:vAlign w:val="center"/>
          </w:tcPr>
          <w:p w14:paraId="5190A7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上栗</w:t>
            </w:r>
          </w:p>
        </w:tc>
        <w:tc>
          <w:tcPr>
            <w:tcW w:w="535" w:type="dxa"/>
            <w:noWrap w:val="0"/>
            <w:vAlign w:val="center"/>
          </w:tcPr>
          <w:p w14:paraId="7253D9E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4F9CD8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69D6327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2A2E8CA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38AEC9A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5DE5247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1AA88E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3E4AB3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5CEA44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59A141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03700C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1403.7</w:t>
            </w:r>
          </w:p>
        </w:tc>
        <w:tc>
          <w:tcPr>
            <w:tcW w:w="1125" w:type="dxa"/>
            <w:noWrap w:val="0"/>
            <w:vAlign w:val="center"/>
          </w:tcPr>
          <w:p w14:paraId="6ACACD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1610.8</w:t>
            </w:r>
          </w:p>
        </w:tc>
        <w:tc>
          <w:tcPr>
            <w:tcW w:w="630" w:type="dxa"/>
            <w:noWrap w:val="0"/>
            <w:vAlign w:val="center"/>
          </w:tcPr>
          <w:p w14:paraId="7EFC64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</w:t>
            </w:r>
          </w:p>
        </w:tc>
        <w:tc>
          <w:tcPr>
            <w:tcW w:w="712" w:type="dxa"/>
            <w:noWrap w:val="0"/>
            <w:vAlign w:val="center"/>
          </w:tcPr>
          <w:p w14:paraId="3150D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60AF2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528C2F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47</w:t>
            </w:r>
          </w:p>
        </w:tc>
        <w:tc>
          <w:tcPr>
            <w:tcW w:w="805" w:type="dxa"/>
            <w:noWrap w:val="0"/>
            <w:vAlign w:val="center"/>
          </w:tcPr>
          <w:p w14:paraId="6523DE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芦溪</w:t>
            </w:r>
          </w:p>
        </w:tc>
        <w:tc>
          <w:tcPr>
            <w:tcW w:w="535" w:type="dxa"/>
            <w:noWrap w:val="0"/>
            <w:vAlign w:val="center"/>
          </w:tcPr>
          <w:p w14:paraId="74ED704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7231E17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D1FD7E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6139426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3666DF9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486D832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0B139A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74F4FA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3E8F5F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4250A9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1B35DC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1522.3</w:t>
            </w:r>
          </w:p>
        </w:tc>
        <w:tc>
          <w:tcPr>
            <w:tcW w:w="1125" w:type="dxa"/>
            <w:noWrap w:val="0"/>
            <w:vAlign w:val="center"/>
          </w:tcPr>
          <w:p w14:paraId="72FB79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1634</w:t>
            </w:r>
          </w:p>
        </w:tc>
        <w:tc>
          <w:tcPr>
            <w:tcW w:w="630" w:type="dxa"/>
            <w:noWrap w:val="0"/>
            <w:vAlign w:val="center"/>
          </w:tcPr>
          <w:p w14:paraId="6E82F5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</w:t>
            </w:r>
          </w:p>
        </w:tc>
        <w:tc>
          <w:tcPr>
            <w:tcW w:w="712" w:type="dxa"/>
            <w:noWrap w:val="0"/>
            <w:vAlign w:val="center"/>
          </w:tcPr>
          <w:p w14:paraId="57F23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63AA7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438A75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805" w:type="dxa"/>
            <w:noWrap w:val="0"/>
            <w:vAlign w:val="center"/>
          </w:tcPr>
          <w:p w14:paraId="03D14D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莲花</w:t>
            </w:r>
          </w:p>
        </w:tc>
        <w:tc>
          <w:tcPr>
            <w:tcW w:w="535" w:type="dxa"/>
            <w:noWrap w:val="0"/>
            <w:vAlign w:val="center"/>
          </w:tcPr>
          <w:p w14:paraId="4E12835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626F11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061C81A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4E2E9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noWrap w:val="0"/>
            <w:vAlign w:val="center"/>
          </w:tcPr>
          <w:p w14:paraId="2DC3892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0D2A2E9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78EDF7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1.803</w:t>
            </w:r>
          </w:p>
        </w:tc>
        <w:tc>
          <w:tcPr>
            <w:tcW w:w="795" w:type="dxa"/>
            <w:noWrap w:val="0"/>
            <w:vAlign w:val="center"/>
          </w:tcPr>
          <w:p w14:paraId="2052F1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1.803</w:t>
            </w:r>
          </w:p>
        </w:tc>
        <w:tc>
          <w:tcPr>
            <w:tcW w:w="510" w:type="dxa"/>
            <w:noWrap w:val="0"/>
            <w:vAlign w:val="center"/>
          </w:tcPr>
          <w:p w14:paraId="67D910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855" w:type="dxa"/>
            <w:noWrap w:val="0"/>
            <w:vAlign w:val="center"/>
          </w:tcPr>
          <w:p w14:paraId="73D4D4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300.5</w:t>
            </w:r>
          </w:p>
        </w:tc>
        <w:tc>
          <w:tcPr>
            <w:tcW w:w="870" w:type="dxa"/>
            <w:noWrap w:val="0"/>
            <w:vAlign w:val="center"/>
          </w:tcPr>
          <w:p w14:paraId="0A995F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1538.8</w:t>
            </w:r>
          </w:p>
        </w:tc>
        <w:tc>
          <w:tcPr>
            <w:tcW w:w="1125" w:type="dxa"/>
            <w:noWrap w:val="0"/>
            <w:vAlign w:val="center"/>
          </w:tcPr>
          <w:p w14:paraId="372C37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1615.7</w:t>
            </w:r>
          </w:p>
        </w:tc>
        <w:tc>
          <w:tcPr>
            <w:tcW w:w="630" w:type="dxa"/>
            <w:noWrap w:val="0"/>
            <w:vAlign w:val="center"/>
          </w:tcPr>
          <w:p w14:paraId="53B854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4.6</w:t>
            </w:r>
          </w:p>
        </w:tc>
        <w:tc>
          <w:tcPr>
            <w:tcW w:w="712" w:type="dxa"/>
            <w:noWrap w:val="0"/>
            <w:vAlign w:val="center"/>
          </w:tcPr>
          <w:p w14:paraId="660FE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Ⅱ级</w:t>
            </w:r>
          </w:p>
        </w:tc>
      </w:tr>
      <w:tr w14:paraId="0FEC6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39722F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49</w:t>
            </w:r>
          </w:p>
        </w:tc>
        <w:tc>
          <w:tcPr>
            <w:tcW w:w="805" w:type="dxa"/>
            <w:noWrap w:val="0"/>
            <w:vAlign w:val="center"/>
          </w:tcPr>
          <w:p w14:paraId="1B1667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鹰潭</w:t>
            </w:r>
          </w:p>
        </w:tc>
        <w:tc>
          <w:tcPr>
            <w:tcW w:w="535" w:type="dxa"/>
            <w:noWrap w:val="0"/>
            <w:vAlign w:val="center"/>
          </w:tcPr>
          <w:p w14:paraId="429BEC6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4E2B814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1F5E0E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7572A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noWrap w:val="0"/>
            <w:vAlign w:val="center"/>
          </w:tcPr>
          <w:p w14:paraId="62C2089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0CC35B0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0562EB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0.999</w:t>
            </w:r>
          </w:p>
        </w:tc>
        <w:tc>
          <w:tcPr>
            <w:tcW w:w="795" w:type="dxa"/>
            <w:noWrap w:val="0"/>
            <w:vAlign w:val="center"/>
          </w:tcPr>
          <w:p w14:paraId="00159C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0.999</w:t>
            </w:r>
          </w:p>
        </w:tc>
        <w:tc>
          <w:tcPr>
            <w:tcW w:w="510" w:type="dxa"/>
            <w:noWrap w:val="0"/>
            <w:vAlign w:val="center"/>
          </w:tcPr>
          <w:p w14:paraId="6AFB26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55" w:type="dxa"/>
            <w:noWrap w:val="0"/>
            <w:vAlign w:val="center"/>
          </w:tcPr>
          <w:p w14:paraId="2D5DE5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159.9</w:t>
            </w:r>
          </w:p>
        </w:tc>
        <w:tc>
          <w:tcPr>
            <w:tcW w:w="870" w:type="dxa"/>
            <w:noWrap w:val="0"/>
            <w:vAlign w:val="center"/>
          </w:tcPr>
          <w:p w14:paraId="496E17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2012.6</w:t>
            </w:r>
          </w:p>
        </w:tc>
        <w:tc>
          <w:tcPr>
            <w:tcW w:w="1125" w:type="dxa"/>
            <w:noWrap w:val="0"/>
            <w:vAlign w:val="center"/>
          </w:tcPr>
          <w:p w14:paraId="6F2DFE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1180.8</w:t>
            </w:r>
          </w:p>
        </w:tc>
        <w:tc>
          <w:tcPr>
            <w:tcW w:w="630" w:type="dxa"/>
            <w:noWrap w:val="0"/>
            <w:vAlign w:val="center"/>
          </w:tcPr>
          <w:p w14:paraId="7626BD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3.7</w:t>
            </w:r>
          </w:p>
        </w:tc>
        <w:tc>
          <w:tcPr>
            <w:tcW w:w="712" w:type="dxa"/>
            <w:noWrap w:val="0"/>
            <w:vAlign w:val="center"/>
          </w:tcPr>
          <w:p w14:paraId="5B9CC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Ⅲ级</w:t>
            </w:r>
          </w:p>
        </w:tc>
      </w:tr>
      <w:tr w14:paraId="1F84F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6F4E02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805" w:type="dxa"/>
            <w:noWrap w:val="0"/>
            <w:vAlign w:val="center"/>
          </w:tcPr>
          <w:p w14:paraId="2F8C33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余江</w:t>
            </w:r>
          </w:p>
        </w:tc>
        <w:tc>
          <w:tcPr>
            <w:tcW w:w="535" w:type="dxa"/>
            <w:noWrap w:val="0"/>
            <w:vAlign w:val="center"/>
          </w:tcPr>
          <w:p w14:paraId="2322B52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6643DA5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1412D1D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6A72E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noWrap w:val="0"/>
            <w:vAlign w:val="center"/>
          </w:tcPr>
          <w:p w14:paraId="01F96E4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0215496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3ADDC6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1.323</w:t>
            </w:r>
          </w:p>
        </w:tc>
        <w:tc>
          <w:tcPr>
            <w:tcW w:w="795" w:type="dxa"/>
            <w:noWrap w:val="0"/>
            <w:vAlign w:val="center"/>
          </w:tcPr>
          <w:p w14:paraId="5DA481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1.323</w:t>
            </w:r>
          </w:p>
        </w:tc>
        <w:tc>
          <w:tcPr>
            <w:tcW w:w="510" w:type="dxa"/>
            <w:noWrap w:val="0"/>
            <w:vAlign w:val="center"/>
          </w:tcPr>
          <w:p w14:paraId="0D3E17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55" w:type="dxa"/>
            <w:noWrap w:val="0"/>
            <w:vAlign w:val="center"/>
          </w:tcPr>
          <w:p w14:paraId="01612C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218.4</w:t>
            </w:r>
          </w:p>
        </w:tc>
        <w:tc>
          <w:tcPr>
            <w:tcW w:w="870" w:type="dxa"/>
            <w:noWrap w:val="0"/>
            <w:vAlign w:val="center"/>
          </w:tcPr>
          <w:p w14:paraId="37C9F4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2006.2</w:t>
            </w:r>
          </w:p>
        </w:tc>
        <w:tc>
          <w:tcPr>
            <w:tcW w:w="1125" w:type="dxa"/>
            <w:noWrap w:val="0"/>
            <w:vAlign w:val="center"/>
          </w:tcPr>
          <w:p w14:paraId="67B4D6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1822.6</w:t>
            </w:r>
          </w:p>
        </w:tc>
        <w:tc>
          <w:tcPr>
            <w:tcW w:w="630" w:type="dxa"/>
            <w:noWrap w:val="0"/>
            <w:vAlign w:val="center"/>
          </w:tcPr>
          <w:p w14:paraId="105BE1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3.7</w:t>
            </w:r>
          </w:p>
        </w:tc>
        <w:tc>
          <w:tcPr>
            <w:tcW w:w="712" w:type="dxa"/>
            <w:noWrap w:val="0"/>
            <w:vAlign w:val="center"/>
          </w:tcPr>
          <w:p w14:paraId="6686D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Ⅲ级</w:t>
            </w:r>
          </w:p>
        </w:tc>
      </w:tr>
      <w:tr w14:paraId="1B284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26F464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51</w:t>
            </w:r>
          </w:p>
        </w:tc>
        <w:tc>
          <w:tcPr>
            <w:tcW w:w="805" w:type="dxa"/>
            <w:noWrap w:val="0"/>
            <w:vAlign w:val="center"/>
          </w:tcPr>
          <w:p w14:paraId="58B3F2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贵溪</w:t>
            </w:r>
          </w:p>
        </w:tc>
        <w:tc>
          <w:tcPr>
            <w:tcW w:w="535" w:type="dxa"/>
            <w:noWrap w:val="0"/>
            <w:vAlign w:val="center"/>
          </w:tcPr>
          <w:p w14:paraId="073273E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15F3874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5875C8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483C148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6D09C78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28A6568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1978E0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52EA5B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43A258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3B0F7F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7159BE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2065.1</w:t>
            </w:r>
          </w:p>
        </w:tc>
        <w:tc>
          <w:tcPr>
            <w:tcW w:w="1125" w:type="dxa"/>
            <w:noWrap w:val="0"/>
            <w:vAlign w:val="center"/>
          </w:tcPr>
          <w:p w14:paraId="31ED4F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1902.5</w:t>
            </w:r>
          </w:p>
        </w:tc>
        <w:tc>
          <w:tcPr>
            <w:tcW w:w="630" w:type="dxa"/>
            <w:noWrap w:val="0"/>
            <w:vAlign w:val="center"/>
          </w:tcPr>
          <w:p w14:paraId="355445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</w:t>
            </w:r>
          </w:p>
        </w:tc>
        <w:tc>
          <w:tcPr>
            <w:tcW w:w="712" w:type="dxa"/>
            <w:noWrap w:val="0"/>
            <w:vAlign w:val="center"/>
          </w:tcPr>
          <w:p w14:paraId="04243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7AF20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6D1ED4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52</w:t>
            </w:r>
          </w:p>
        </w:tc>
        <w:tc>
          <w:tcPr>
            <w:tcW w:w="805" w:type="dxa"/>
            <w:noWrap w:val="0"/>
            <w:vAlign w:val="center"/>
          </w:tcPr>
          <w:p w14:paraId="39294F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分宜</w:t>
            </w:r>
          </w:p>
        </w:tc>
        <w:tc>
          <w:tcPr>
            <w:tcW w:w="535" w:type="dxa"/>
            <w:noWrap w:val="0"/>
            <w:vAlign w:val="center"/>
          </w:tcPr>
          <w:p w14:paraId="401156E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03520AF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4C17301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07F08F0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7E4CE57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6976BC7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42D850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1C61E6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38F41E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0881A9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598B05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1698.5</w:t>
            </w:r>
          </w:p>
        </w:tc>
        <w:tc>
          <w:tcPr>
            <w:tcW w:w="1125" w:type="dxa"/>
            <w:noWrap w:val="0"/>
            <w:vAlign w:val="center"/>
          </w:tcPr>
          <w:p w14:paraId="73056D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1630.9</w:t>
            </w:r>
          </w:p>
        </w:tc>
        <w:tc>
          <w:tcPr>
            <w:tcW w:w="630" w:type="dxa"/>
            <w:noWrap w:val="0"/>
            <w:vAlign w:val="center"/>
          </w:tcPr>
          <w:p w14:paraId="13DE00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12" w:type="dxa"/>
            <w:noWrap w:val="0"/>
            <w:vAlign w:val="center"/>
          </w:tcPr>
          <w:p w14:paraId="2A135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1DCBB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3E4696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53</w:t>
            </w:r>
          </w:p>
        </w:tc>
        <w:tc>
          <w:tcPr>
            <w:tcW w:w="805" w:type="dxa"/>
            <w:noWrap w:val="0"/>
            <w:vAlign w:val="center"/>
          </w:tcPr>
          <w:p w14:paraId="7C7AFB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渝水</w:t>
            </w:r>
          </w:p>
        </w:tc>
        <w:tc>
          <w:tcPr>
            <w:tcW w:w="535" w:type="dxa"/>
            <w:noWrap w:val="0"/>
            <w:vAlign w:val="center"/>
          </w:tcPr>
          <w:p w14:paraId="6213B96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52CA5C6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460DA29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1D2344B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3D39C79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5053938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45DEDA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59B1D2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2672F5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359D0F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57E844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1544.7</w:t>
            </w:r>
          </w:p>
        </w:tc>
        <w:tc>
          <w:tcPr>
            <w:tcW w:w="1125" w:type="dxa"/>
            <w:noWrap w:val="0"/>
            <w:vAlign w:val="center"/>
          </w:tcPr>
          <w:p w14:paraId="230AA7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1598.6</w:t>
            </w:r>
          </w:p>
        </w:tc>
        <w:tc>
          <w:tcPr>
            <w:tcW w:w="630" w:type="dxa"/>
            <w:noWrap w:val="0"/>
            <w:vAlign w:val="center"/>
          </w:tcPr>
          <w:p w14:paraId="355887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12" w:type="dxa"/>
            <w:noWrap w:val="0"/>
            <w:vAlign w:val="center"/>
          </w:tcPr>
          <w:p w14:paraId="52B5E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258C1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34B3E3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54</w:t>
            </w:r>
          </w:p>
        </w:tc>
        <w:tc>
          <w:tcPr>
            <w:tcW w:w="805" w:type="dxa"/>
            <w:noWrap w:val="0"/>
            <w:vAlign w:val="center"/>
          </w:tcPr>
          <w:p w14:paraId="0C5A5F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临川</w:t>
            </w:r>
          </w:p>
        </w:tc>
        <w:tc>
          <w:tcPr>
            <w:tcW w:w="535" w:type="dxa"/>
            <w:noWrap w:val="0"/>
            <w:vAlign w:val="center"/>
          </w:tcPr>
          <w:p w14:paraId="14E9D1B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6C35D2E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4B356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noWrap w:val="0"/>
            <w:vAlign w:val="center"/>
          </w:tcPr>
          <w:p w14:paraId="1B71A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noWrap w:val="0"/>
            <w:vAlign w:val="center"/>
          </w:tcPr>
          <w:p w14:paraId="3EFD997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32B5B27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0A5041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3.324</w:t>
            </w:r>
          </w:p>
        </w:tc>
        <w:tc>
          <w:tcPr>
            <w:tcW w:w="795" w:type="dxa"/>
            <w:noWrap w:val="0"/>
            <w:vAlign w:val="center"/>
          </w:tcPr>
          <w:p w14:paraId="03455B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1.773</w:t>
            </w:r>
          </w:p>
        </w:tc>
        <w:tc>
          <w:tcPr>
            <w:tcW w:w="510" w:type="dxa"/>
            <w:noWrap w:val="0"/>
            <w:vAlign w:val="center"/>
          </w:tcPr>
          <w:p w14:paraId="0354E1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55" w:type="dxa"/>
            <w:noWrap w:val="0"/>
            <w:vAlign w:val="center"/>
          </w:tcPr>
          <w:p w14:paraId="49E6FE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538.6</w:t>
            </w:r>
          </w:p>
        </w:tc>
        <w:tc>
          <w:tcPr>
            <w:tcW w:w="870" w:type="dxa"/>
            <w:noWrap w:val="0"/>
            <w:vAlign w:val="center"/>
          </w:tcPr>
          <w:p w14:paraId="0C520C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1976.7</w:t>
            </w:r>
          </w:p>
        </w:tc>
        <w:tc>
          <w:tcPr>
            <w:tcW w:w="1125" w:type="dxa"/>
            <w:noWrap w:val="0"/>
            <w:vAlign w:val="center"/>
          </w:tcPr>
          <w:p w14:paraId="324861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1777.3</w:t>
            </w:r>
          </w:p>
        </w:tc>
        <w:tc>
          <w:tcPr>
            <w:tcW w:w="630" w:type="dxa"/>
            <w:noWrap w:val="0"/>
            <w:vAlign w:val="center"/>
          </w:tcPr>
          <w:p w14:paraId="30690E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6.2</w:t>
            </w:r>
          </w:p>
        </w:tc>
        <w:tc>
          <w:tcPr>
            <w:tcW w:w="712" w:type="dxa"/>
            <w:noWrap w:val="0"/>
            <w:vAlign w:val="center"/>
          </w:tcPr>
          <w:p w14:paraId="1C7A1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2E197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59D041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805" w:type="dxa"/>
            <w:noWrap w:val="0"/>
            <w:vAlign w:val="center"/>
          </w:tcPr>
          <w:p w14:paraId="3AE0A5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东乡</w:t>
            </w:r>
          </w:p>
        </w:tc>
        <w:tc>
          <w:tcPr>
            <w:tcW w:w="535" w:type="dxa"/>
            <w:noWrap w:val="0"/>
            <w:vAlign w:val="center"/>
          </w:tcPr>
          <w:p w14:paraId="7CFB4B6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9944CB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172E3F2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49A67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noWrap w:val="0"/>
            <w:vAlign w:val="center"/>
          </w:tcPr>
          <w:p w14:paraId="5A98F48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2453EEF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3A970F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1.701</w:t>
            </w:r>
          </w:p>
        </w:tc>
        <w:tc>
          <w:tcPr>
            <w:tcW w:w="795" w:type="dxa"/>
            <w:noWrap w:val="0"/>
            <w:vAlign w:val="center"/>
          </w:tcPr>
          <w:p w14:paraId="5ABB0F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1.701</w:t>
            </w:r>
          </w:p>
        </w:tc>
        <w:tc>
          <w:tcPr>
            <w:tcW w:w="510" w:type="dxa"/>
            <w:noWrap w:val="0"/>
            <w:vAlign w:val="center"/>
          </w:tcPr>
          <w:p w14:paraId="73A89C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855" w:type="dxa"/>
            <w:noWrap w:val="0"/>
            <w:vAlign w:val="center"/>
          </w:tcPr>
          <w:p w14:paraId="78C60D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295.1</w:t>
            </w:r>
          </w:p>
        </w:tc>
        <w:tc>
          <w:tcPr>
            <w:tcW w:w="870" w:type="dxa"/>
            <w:noWrap w:val="0"/>
            <w:vAlign w:val="center"/>
          </w:tcPr>
          <w:p w14:paraId="263C2A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1910.7</w:t>
            </w:r>
          </w:p>
        </w:tc>
        <w:tc>
          <w:tcPr>
            <w:tcW w:w="1125" w:type="dxa"/>
            <w:noWrap w:val="0"/>
            <w:vAlign w:val="center"/>
          </w:tcPr>
          <w:p w14:paraId="654A81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1779.4</w:t>
            </w:r>
          </w:p>
        </w:tc>
        <w:tc>
          <w:tcPr>
            <w:tcW w:w="630" w:type="dxa"/>
            <w:noWrap w:val="0"/>
            <w:vAlign w:val="center"/>
          </w:tcPr>
          <w:p w14:paraId="01F12E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4.5</w:t>
            </w:r>
          </w:p>
        </w:tc>
        <w:tc>
          <w:tcPr>
            <w:tcW w:w="712" w:type="dxa"/>
            <w:noWrap w:val="0"/>
            <w:vAlign w:val="center"/>
          </w:tcPr>
          <w:p w14:paraId="6758E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Ⅱ级</w:t>
            </w:r>
          </w:p>
        </w:tc>
      </w:tr>
      <w:tr w14:paraId="21A49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0D2BF8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56</w:t>
            </w:r>
          </w:p>
        </w:tc>
        <w:tc>
          <w:tcPr>
            <w:tcW w:w="805" w:type="dxa"/>
            <w:noWrap w:val="0"/>
            <w:vAlign w:val="center"/>
          </w:tcPr>
          <w:p w14:paraId="2F26E7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乐安</w:t>
            </w:r>
          </w:p>
        </w:tc>
        <w:tc>
          <w:tcPr>
            <w:tcW w:w="535" w:type="dxa"/>
            <w:noWrap w:val="0"/>
            <w:vAlign w:val="center"/>
          </w:tcPr>
          <w:p w14:paraId="3AE63A2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6A9AEB0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08861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noWrap w:val="0"/>
            <w:vAlign w:val="center"/>
          </w:tcPr>
          <w:p w14:paraId="04803DE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3FCF288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515D088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37B86D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1.301</w:t>
            </w:r>
          </w:p>
        </w:tc>
        <w:tc>
          <w:tcPr>
            <w:tcW w:w="795" w:type="dxa"/>
            <w:noWrap w:val="0"/>
            <w:vAlign w:val="center"/>
          </w:tcPr>
          <w:p w14:paraId="2AB890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1.301</w:t>
            </w:r>
          </w:p>
        </w:tc>
        <w:tc>
          <w:tcPr>
            <w:tcW w:w="510" w:type="dxa"/>
            <w:noWrap w:val="0"/>
            <w:vAlign w:val="center"/>
          </w:tcPr>
          <w:p w14:paraId="33C72E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55" w:type="dxa"/>
            <w:noWrap w:val="0"/>
            <w:vAlign w:val="center"/>
          </w:tcPr>
          <w:p w14:paraId="4EBB3F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205.2</w:t>
            </w:r>
          </w:p>
        </w:tc>
        <w:tc>
          <w:tcPr>
            <w:tcW w:w="870" w:type="dxa"/>
            <w:noWrap w:val="0"/>
            <w:vAlign w:val="center"/>
          </w:tcPr>
          <w:p w14:paraId="5EB408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2019.4</w:t>
            </w:r>
          </w:p>
        </w:tc>
        <w:tc>
          <w:tcPr>
            <w:tcW w:w="1125" w:type="dxa"/>
            <w:noWrap w:val="0"/>
            <w:vAlign w:val="center"/>
          </w:tcPr>
          <w:p w14:paraId="4E23D4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1730.8</w:t>
            </w:r>
          </w:p>
        </w:tc>
        <w:tc>
          <w:tcPr>
            <w:tcW w:w="630" w:type="dxa"/>
            <w:noWrap w:val="0"/>
            <w:vAlign w:val="center"/>
          </w:tcPr>
          <w:p w14:paraId="087D77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3.8</w:t>
            </w:r>
          </w:p>
        </w:tc>
        <w:tc>
          <w:tcPr>
            <w:tcW w:w="712" w:type="dxa"/>
            <w:noWrap w:val="0"/>
            <w:vAlign w:val="center"/>
          </w:tcPr>
          <w:p w14:paraId="6287E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Ⅲ级</w:t>
            </w:r>
          </w:p>
        </w:tc>
      </w:tr>
      <w:tr w14:paraId="476A2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7241B9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57</w:t>
            </w:r>
          </w:p>
        </w:tc>
        <w:tc>
          <w:tcPr>
            <w:tcW w:w="805" w:type="dxa"/>
            <w:noWrap w:val="0"/>
            <w:vAlign w:val="center"/>
          </w:tcPr>
          <w:p w14:paraId="50E49B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崇仁</w:t>
            </w:r>
          </w:p>
        </w:tc>
        <w:tc>
          <w:tcPr>
            <w:tcW w:w="535" w:type="dxa"/>
            <w:noWrap w:val="0"/>
            <w:vAlign w:val="center"/>
          </w:tcPr>
          <w:p w14:paraId="7B547BE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6FE2167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D1C2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noWrap w:val="0"/>
            <w:vAlign w:val="center"/>
          </w:tcPr>
          <w:p w14:paraId="552A6E9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7F69FC0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1526017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71200E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1.919</w:t>
            </w:r>
          </w:p>
        </w:tc>
        <w:tc>
          <w:tcPr>
            <w:tcW w:w="795" w:type="dxa"/>
            <w:noWrap w:val="0"/>
            <w:vAlign w:val="center"/>
          </w:tcPr>
          <w:p w14:paraId="091368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1.919</w:t>
            </w:r>
          </w:p>
        </w:tc>
        <w:tc>
          <w:tcPr>
            <w:tcW w:w="510" w:type="dxa"/>
            <w:noWrap w:val="0"/>
            <w:vAlign w:val="center"/>
          </w:tcPr>
          <w:p w14:paraId="6F99A0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55" w:type="dxa"/>
            <w:noWrap w:val="0"/>
            <w:vAlign w:val="center"/>
          </w:tcPr>
          <w:p w14:paraId="62480E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297.8</w:t>
            </w:r>
          </w:p>
        </w:tc>
        <w:tc>
          <w:tcPr>
            <w:tcW w:w="870" w:type="dxa"/>
            <w:noWrap w:val="0"/>
            <w:vAlign w:val="center"/>
          </w:tcPr>
          <w:p w14:paraId="59E115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1979</w:t>
            </w:r>
          </w:p>
        </w:tc>
        <w:tc>
          <w:tcPr>
            <w:tcW w:w="1125" w:type="dxa"/>
            <w:noWrap w:val="0"/>
            <w:vAlign w:val="center"/>
          </w:tcPr>
          <w:p w14:paraId="5723B0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1791.3</w:t>
            </w:r>
          </w:p>
        </w:tc>
        <w:tc>
          <w:tcPr>
            <w:tcW w:w="630" w:type="dxa"/>
            <w:noWrap w:val="0"/>
            <w:vAlign w:val="center"/>
          </w:tcPr>
          <w:p w14:paraId="178D8B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4.9</w:t>
            </w:r>
          </w:p>
        </w:tc>
        <w:tc>
          <w:tcPr>
            <w:tcW w:w="712" w:type="dxa"/>
            <w:noWrap w:val="0"/>
            <w:vAlign w:val="center"/>
          </w:tcPr>
          <w:p w14:paraId="34837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Ⅱ级</w:t>
            </w:r>
          </w:p>
        </w:tc>
      </w:tr>
      <w:tr w14:paraId="039FA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710292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58</w:t>
            </w:r>
          </w:p>
        </w:tc>
        <w:tc>
          <w:tcPr>
            <w:tcW w:w="805" w:type="dxa"/>
            <w:noWrap w:val="0"/>
            <w:vAlign w:val="center"/>
          </w:tcPr>
          <w:p w14:paraId="388B1D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金溪</w:t>
            </w:r>
          </w:p>
        </w:tc>
        <w:tc>
          <w:tcPr>
            <w:tcW w:w="535" w:type="dxa"/>
            <w:noWrap w:val="0"/>
            <w:vAlign w:val="center"/>
          </w:tcPr>
          <w:p w14:paraId="77F7A09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7E5F8BC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5122149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3DCD3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noWrap w:val="0"/>
            <w:vAlign w:val="center"/>
          </w:tcPr>
          <w:p w14:paraId="3E6E04A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57D183B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53CF34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1.572</w:t>
            </w:r>
          </w:p>
        </w:tc>
        <w:tc>
          <w:tcPr>
            <w:tcW w:w="795" w:type="dxa"/>
            <w:noWrap w:val="0"/>
            <w:vAlign w:val="center"/>
          </w:tcPr>
          <w:p w14:paraId="33CB8C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1.572</w:t>
            </w:r>
          </w:p>
        </w:tc>
        <w:tc>
          <w:tcPr>
            <w:tcW w:w="510" w:type="dxa"/>
            <w:noWrap w:val="0"/>
            <w:vAlign w:val="center"/>
          </w:tcPr>
          <w:p w14:paraId="2576C6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55" w:type="dxa"/>
            <w:noWrap w:val="0"/>
            <w:vAlign w:val="center"/>
          </w:tcPr>
          <w:p w14:paraId="364502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255.8</w:t>
            </w:r>
          </w:p>
        </w:tc>
        <w:tc>
          <w:tcPr>
            <w:tcW w:w="870" w:type="dxa"/>
            <w:noWrap w:val="0"/>
            <w:vAlign w:val="center"/>
          </w:tcPr>
          <w:p w14:paraId="7B2178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1903.7</w:t>
            </w:r>
          </w:p>
        </w:tc>
        <w:tc>
          <w:tcPr>
            <w:tcW w:w="1125" w:type="dxa"/>
            <w:noWrap w:val="0"/>
            <w:vAlign w:val="center"/>
          </w:tcPr>
          <w:p w14:paraId="574190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1859.6</w:t>
            </w:r>
          </w:p>
        </w:tc>
        <w:tc>
          <w:tcPr>
            <w:tcW w:w="630" w:type="dxa"/>
            <w:noWrap w:val="0"/>
            <w:vAlign w:val="center"/>
          </w:tcPr>
          <w:p w14:paraId="02A586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4.2</w:t>
            </w:r>
          </w:p>
        </w:tc>
        <w:tc>
          <w:tcPr>
            <w:tcW w:w="712" w:type="dxa"/>
            <w:noWrap w:val="0"/>
            <w:vAlign w:val="center"/>
          </w:tcPr>
          <w:p w14:paraId="071E5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Ⅱ级</w:t>
            </w:r>
          </w:p>
        </w:tc>
      </w:tr>
      <w:tr w14:paraId="7CD0E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206B01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59</w:t>
            </w:r>
          </w:p>
        </w:tc>
        <w:tc>
          <w:tcPr>
            <w:tcW w:w="805" w:type="dxa"/>
            <w:noWrap w:val="0"/>
            <w:vAlign w:val="center"/>
          </w:tcPr>
          <w:p w14:paraId="67CC9A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资溪</w:t>
            </w:r>
          </w:p>
        </w:tc>
        <w:tc>
          <w:tcPr>
            <w:tcW w:w="535" w:type="dxa"/>
            <w:noWrap w:val="0"/>
            <w:vAlign w:val="center"/>
          </w:tcPr>
          <w:p w14:paraId="5C1C41D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157625D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062BE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noWrap w:val="0"/>
            <w:vAlign w:val="center"/>
          </w:tcPr>
          <w:p w14:paraId="49AEC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noWrap w:val="0"/>
            <w:vAlign w:val="center"/>
          </w:tcPr>
          <w:p w14:paraId="0EFE3EF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2A4DF52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7D0513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2.912</w:t>
            </w:r>
          </w:p>
        </w:tc>
        <w:tc>
          <w:tcPr>
            <w:tcW w:w="795" w:type="dxa"/>
            <w:noWrap w:val="0"/>
            <w:vAlign w:val="center"/>
          </w:tcPr>
          <w:p w14:paraId="455396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1.689</w:t>
            </w:r>
          </w:p>
        </w:tc>
        <w:tc>
          <w:tcPr>
            <w:tcW w:w="510" w:type="dxa"/>
            <w:noWrap w:val="0"/>
            <w:vAlign w:val="center"/>
          </w:tcPr>
          <w:p w14:paraId="0599D5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55" w:type="dxa"/>
            <w:noWrap w:val="0"/>
            <w:vAlign w:val="center"/>
          </w:tcPr>
          <w:p w14:paraId="2F339F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476.8</w:t>
            </w:r>
          </w:p>
        </w:tc>
        <w:tc>
          <w:tcPr>
            <w:tcW w:w="870" w:type="dxa"/>
            <w:noWrap w:val="0"/>
            <w:vAlign w:val="center"/>
          </w:tcPr>
          <w:p w14:paraId="493F58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1945</w:t>
            </w:r>
          </w:p>
        </w:tc>
        <w:tc>
          <w:tcPr>
            <w:tcW w:w="1125" w:type="dxa"/>
            <w:noWrap w:val="0"/>
            <w:vAlign w:val="center"/>
          </w:tcPr>
          <w:p w14:paraId="3909CF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2017.9</w:t>
            </w:r>
          </w:p>
        </w:tc>
        <w:tc>
          <w:tcPr>
            <w:tcW w:w="630" w:type="dxa"/>
            <w:noWrap w:val="0"/>
            <w:vAlign w:val="center"/>
          </w:tcPr>
          <w:p w14:paraId="1FDCF7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5.6</w:t>
            </w:r>
          </w:p>
        </w:tc>
        <w:tc>
          <w:tcPr>
            <w:tcW w:w="712" w:type="dxa"/>
            <w:noWrap w:val="0"/>
            <w:vAlign w:val="center"/>
          </w:tcPr>
          <w:p w14:paraId="171A2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270F5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19A0B9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805" w:type="dxa"/>
            <w:noWrap w:val="0"/>
            <w:vAlign w:val="center"/>
          </w:tcPr>
          <w:p w14:paraId="56BB26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宜黄</w:t>
            </w:r>
          </w:p>
        </w:tc>
        <w:tc>
          <w:tcPr>
            <w:tcW w:w="535" w:type="dxa"/>
            <w:noWrap w:val="0"/>
            <w:vAlign w:val="center"/>
          </w:tcPr>
          <w:p w14:paraId="26F5098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6C5B205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755F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noWrap w:val="0"/>
            <w:vAlign w:val="center"/>
          </w:tcPr>
          <w:p w14:paraId="0881677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15B0D5E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2B87B57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0BD9A2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2.299</w:t>
            </w:r>
          </w:p>
        </w:tc>
        <w:tc>
          <w:tcPr>
            <w:tcW w:w="795" w:type="dxa"/>
            <w:noWrap w:val="0"/>
            <w:vAlign w:val="center"/>
          </w:tcPr>
          <w:p w14:paraId="5C9066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2.299</w:t>
            </w:r>
          </w:p>
        </w:tc>
        <w:tc>
          <w:tcPr>
            <w:tcW w:w="510" w:type="dxa"/>
            <w:noWrap w:val="0"/>
            <w:vAlign w:val="center"/>
          </w:tcPr>
          <w:p w14:paraId="57CAE1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55" w:type="dxa"/>
            <w:noWrap w:val="0"/>
            <w:vAlign w:val="center"/>
          </w:tcPr>
          <w:p w14:paraId="0ABD92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354.9</w:t>
            </w:r>
          </w:p>
        </w:tc>
        <w:tc>
          <w:tcPr>
            <w:tcW w:w="870" w:type="dxa"/>
            <w:noWrap w:val="0"/>
            <w:vAlign w:val="center"/>
          </w:tcPr>
          <w:p w14:paraId="3D1DA0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2138.3</w:t>
            </w:r>
          </w:p>
        </w:tc>
        <w:tc>
          <w:tcPr>
            <w:tcW w:w="1125" w:type="dxa"/>
            <w:noWrap w:val="0"/>
            <w:vAlign w:val="center"/>
          </w:tcPr>
          <w:p w14:paraId="1F7651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1823.6</w:t>
            </w:r>
          </w:p>
        </w:tc>
        <w:tc>
          <w:tcPr>
            <w:tcW w:w="630" w:type="dxa"/>
            <w:noWrap w:val="0"/>
            <w:vAlign w:val="center"/>
          </w:tcPr>
          <w:p w14:paraId="4EAE08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5.8</w:t>
            </w:r>
          </w:p>
        </w:tc>
        <w:tc>
          <w:tcPr>
            <w:tcW w:w="712" w:type="dxa"/>
            <w:noWrap w:val="0"/>
            <w:vAlign w:val="center"/>
          </w:tcPr>
          <w:p w14:paraId="6B58E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40793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246E2A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61</w:t>
            </w:r>
          </w:p>
        </w:tc>
        <w:tc>
          <w:tcPr>
            <w:tcW w:w="805" w:type="dxa"/>
            <w:noWrap w:val="0"/>
            <w:vAlign w:val="center"/>
          </w:tcPr>
          <w:p w14:paraId="1F80EA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南城</w:t>
            </w:r>
          </w:p>
        </w:tc>
        <w:tc>
          <w:tcPr>
            <w:tcW w:w="535" w:type="dxa"/>
            <w:noWrap w:val="0"/>
            <w:vAlign w:val="center"/>
          </w:tcPr>
          <w:p w14:paraId="6BD9DBE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5998C47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9832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noWrap w:val="0"/>
            <w:vAlign w:val="center"/>
          </w:tcPr>
          <w:p w14:paraId="14A366C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57A6881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2BECB1B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16E0A4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2.223</w:t>
            </w:r>
          </w:p>
        </w:tc>
        <w:tc>
          <w:tcPr>
            <w:tcW w:w="795" w:type="dxa"/>
            <w:noWrap w:val="0"/>
            <w:vAlign w:val="center"/>
          </w:tcPr>
          <w:p w14:paraId="766205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2.223</w:t>
            </w:r>
          </w:p>
        </w:tc>
        <w:tc>
          <w:tcPr>
            <w:tcW w:w="510" w:type="dxa"/>
            <w:noWrap w:val="0"/>
            <w:vAlign w:val="center"/>
          </w:tcPr>
          <w:p w14:paraId="4A9F79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55" w:type="dxa"/>
            <w:noWrap w:val="0"/>
            <w:vAlign w:val="center"/>
          </w:tcPr>
          <w:p w14:paraId="0E4328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343.5</w:t>
            </w:r>
          </w:p>
        </w:tc>
        <w:tc>
          <w:tcPr>
            <w:tcW w:w="870" w:type="dxa"/>
            <w:noWrap w:val="0"/>
            <w:vAlign w:val="center"/>
          </w:tcPr>
          <w:p w14:paraId="263638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2121.6</w:t>
            </w:r>
          </w:p>
        </w:tc>
        <w:tc>
          <w:tcPr>
            <w:tcW w:w="1125" w:type="dxa"/>
            <w:noWrap w:val="0"/>
            <w:vAlign w:val="center"/>
          </w:tcPr>
          <w:p w14:paraId="721B24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1740.6</w:t>
            </w:r>
          </w:p>
        </w:tc>
        <w:tc>
          <w:tcPr>
            <w:tcW w:w="630" w:type="dxa"/>
            <w:noWrap w:val="0"/>
            <w:vAlign w:val="center"/>
          </w:tcPr>
          <w:p w14:paraId="1F3296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5.7</w:t>
            </w:r>
          </w:p>
        </w:tc>
        <w:tc>
          <w:tcPr>
            <w:tcW w:w="712" w:type="dxa"/>
            <w:noWrap w:val="0"/>
            <w:vAlign w:val="center"/>
          </w:tcPr>
          <w:p w14:paraId="5044D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65AFA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18397B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  <w:tc>
          <w:tcPr>
            <w:tcW w:w="805" w:type="dxa"/>
            <w:noWrap w:val="0"/>
            <w:vAlign w:val="center"/>
          </w:tcPr>
          <w:p w14:paraId="314D11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南丰</w:t>
            </w:r>
          </w:p>
        </w:tc>
        <w:tc>
          <w:tcPr>
            <w:tcW w:w="535" w:type="dxa"/>
            <w:noWrap w:val="0"/>
            <w:vAlign w:val="center"/>
          </w:tcPr>
          <w:p w14:paraId="3A86967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0D128C8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10AED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noWrap w:val="0"/>
            <w:vAlign w:val="center"/>
          </w:tcPr>
          <w:p w14:paraId="54404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noWrap w:val="0"/>
            <w:vAlign w:val="center"/>
          </w:tcPr>
          <w:p w14:paraId="79AB333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1076A2A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640D28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2.163</w:t>
            </w:r>
          </w:p>
        </w:tc>
        <w:tc>
          <w:tcPr>
            <w:tcW w:w="795" w:type="dxa"/>
            <w:noWrap w:val="0"/>
            <w:vAlign w:val="center"/>
          </w:tcPr>
          <w:p w14:paraId="5428FA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1.152</w:t>
            </w:r>
          </w:p>
        </w:tc>
        <w:tc>
          <w:tcPr>
            <w:tcW w:w="510" w:type="dxa"/>
            <w:noWrap w:val="0"/>
            <w:vAlign w:val="center"/>
          </w:tcPr>
          <w:p w14:paraId="30ABB2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855" w:type="dxa"/>
            <w:noWrap w:val="0"/>
            <w:vAlign w:val="center"/>
          </w:tcPr>
          <w:p w14:paraId="288535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344.5</w:t>
            </w:r>
          </w:p>
        </w:tc>
        <w:tc>
          <w:tcPr>
            <w:tcW w:w="870" w:type="dxa"/>
            <w:noWrap w:val="0"/>
            <w:vAlign w:val="center"/>
          </w:tcPr>
          <w:p w14:paraId="44A545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1596.5</w:t>
            </w:r>
          </w:p>
        </w:tc>
        <w:tc>
          <w:tcPr>
            <w:tcW w:w="1125" w:type="dxa"/>
            <w:noWrap w:val="0"/>
            <w:vAlign w:val="center"/>
          </w:tcPr>
          <w:p w14:paraId="02513B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1761.9</w:t>
            </w:r>
          </w:p>
        </w:tc>
        <w:tc>
          <w:tcPr>
            <w:tcW w:w="630" w:type="dxa"/>
            <w:noWrap w:val="0"/>
            <w:vAlign w:val="center"/>
          </w:tcPr>
          <w:p w14:paraId="276BE3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4.2</w:t>
            </w:r>
          </w:p>
        </w:tc>
        <w:tc>
          <w:tcPr>
            <w:tcW w:w="712" w:type="dxa"/>
            <w:noWrap w:val="0"/>
            <w:vAlign w:val="center"/>
          </w:tcPr>
          <w:p w14:paraId="78F11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Ⅱ级</w:t>
            </w:r>
          </w:p>
        </w:tc>
      </w:tr>
      <w:tr w14:paraId="4F012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489056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63</w:t>
            </w:r>
          </w:p>
        </w:tc>
        <w:tc>
          <w:tcPr>
            <w:tcW w:w="805" w:type="dxa"/>
            <w:noWrap w:val="0"/>
            <w:vAlign w:val="center"/>
          </w:tcPr>
          <w:p w14:paraId="18D773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黎川</w:t>
            </w:r>
          </w:p>
        </w:tc>
        <w:tc>
          <w:tcPr>
            <w:tcW w:w="535" w:type="dxa"/>
            <w:noWrap w:val="0"/>
            <w:vAlign w:val="center"/>
          </w:tcPr>
          <w:p w14:paraId="450DEB7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65CAAF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96A7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noWrap w:val="0"/>
            <w:vAlign w:val="center"/>
          </w:tcPr>
          <w:p w14:paraId="3C54930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66C1566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57638BD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57A657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0.999</w:t>
            </w:r>
          </w:p>
        </w:tc>
        <w:tc>
          <w:tcPr>
            <w:tcW w:w="795" w:type="dxa"/>
            <w:noWrap w:val="0"/>
            <w:vAlign w:val="center"/>
          </w:tcPr>
          <w:p w14:paraId="079A56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0.999</w:t>
            </w:r>
          </w:p>
        </w:tc>
        <w:tc>
          <w:tcPr>
            <w:tcW w:w="510" w:type="dxa"/>
            <w:noWrap w:val="0"/>
            <w:vAlign w:val="center"/>
          </w:tcPr>
          <w:p w14:paraId="101DD2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855" w:type="dxa"/>
            <w:noWrap w:val="0"/>
            <w:vAlign w:val="center"/>
          </w:tcPr>
          <w:p w14:paraId="3FF7FF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179.8</w:t>
            </w:r>
          </w:p>
        </w:tc>
        <w:tc>
          <w:tcPr>
            <w:tcW w:w="870" w:type="dxa"/>
            <w:noWrap w:val="0"/>
            <w:vAlign w:val="center"/>
          </w:tcPr>
          <w:p w14:paraId="5BCF6E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1798.5</w:t>
            </w:r>
          </w:p>
        </w:tc>
        <w:tc>
          <w:tcPr>
            <w:tcW w:w="1125" w:type="dxa"/>
            <w:noWrap w:val="0"/>
            <w:vAlign w:val="center"/>
          </w:tcPr>
          <w:p w14:paraId="7B448B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1830.8</w:t>
            </w:r>
          </w:p>
        </w:tc>
        <w:tc>
          <w:tcPr>
            <w:tcW w:w="630" w:type="dxa"/>
            <w:noWrap w:val="0"/>
            <w:vAlign w:val="center"/>
          </w:tcPr>
          <w:p w14:paraId="248FD1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12" w:type="dxa"/>
            <w:noWrap w:val="0"/>
            <w:vAlign w:val="center"/>
          </w:tcPr>
          <w:p w14:paraId="37AF9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Ⅲ级</w:t>
            </w:r>
          </w:p>
        </w:tc>
      </w:tr>
      <w:tr w14:paraId="2B0D2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300E15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805" w:type="dxa"/>
            <w:noWrap w:val="0"/>
            <w:vAlign w:val="center"/>
          </w:tcPr>
          <w:p w14:paraId="346684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广昌</w:t>
            </w:r>
          </w:p>
        </w:tc>
        <w:tc>
          <w:tcPr>
            <w:tcW w:w="535" w:type="dxa"/>
            <w:noWrap w:val="0"/>
            <w:vAlign w:val="center"/>
          </w:tcPr>
          <w:p w14:paraId="230FF7E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47BE77E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5345E8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7C4FB0F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2EC8D07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2D45669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493347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5DCBFE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30CFB1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77E3D4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4EE9EE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1432.3</w:t>
            </w:r>
          </w:p>
        </w:tc>
        <w:tc>
          <w:tcPr>
            <w:tcW w:w="1125" w:type="dxa"/>
            <w:noWrap w:val="0"/>
            <w:vAlign w:val="center"/>
          </w:tcPr>
          <w:p w14:paraId="194250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1738.8</w:t>
            </w:r>
          </w:p>
        </w:tc>
        <w:tc>
          <w:tcPr>
            <w:tcW w:w="630" w:type="dxa"/>
            <w:noWrap w:val="0"/>
            <w:vAlign w:val="center"/>
          </w:tcPr>
          <w:p w14:paraId="07FC4C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0.8</w:t>
            </w:r>
          </w:p>
        </w:tc>
        <w:tc>
          <w:tcPr>
            <w:tcW w:w="712" w:type="dxa"/>
            <w:noWrap w:val="0"/>
            <w:vAlign w:val="center"/>
          </w:tcPr>
          <w:p w14:paraId="61ABC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270AF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0956B9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  <w:tc>
          <w:tcPr>
            <w:tcW w:w="805" w:type="dxa"/>
            <w:noWrap w:val="0"/>
            <w:vAlign w:val="center"/>
          </w:tcPr>
          <w:p w14:paraId="487385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安福</w:t>
            </w:r>
          </w:p>
        </w:tc>
        <w:tc>
          <w:tcPr>
            <w:tcW w:w="535" w:type="dxa"/>
            <w:noWrap w:val="0"/>
            <w:vAlign w:val="center"/>
          </w:tcPr>
          <w:p w14:paraId="5D115A7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7A9AEAE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16095C4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4647C2B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42A8BED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38FAC88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31AD8A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7D98CF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15670F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75D90E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4DF373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1384.9</w:t>
            </w:r>
          </w:p>
        </w:tc>
        <w:tc>
          <w:tcPr>
            <w:tcW w:w="1125" w:type="dxa"/>
            <w:noWrap w:val="0"/>
            <w:vAlign w:val="center"/>
          </w:tcPr>
          <w:p w14:paraId="2B0438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1540.8</w:t>
            </w:r>
          </w:p>
        </w:tc>
        <w:tc>
          <w:tcPr>
            <w:tcW w:w="630" w:type="dxa"/>
            <w:noWrap w:val="0"/>
            <w:vAlign w:val="center"/>
          </w:tcPr>
          <w:p w14:paraId="1431E1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</w:t>
            </w:r>
          </w:p>
        </w:tc>
        <w:tc>
          <w:tcPr>
            <w:tcW w:w="712" w:type="dxa"/>
            <w:noWrap w:val="0"/>
            <w:vAlign w:val="center"/>
          </w:tcPr>
          <w:p w14:paraId="10C5E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07A62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3160D3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66</w:t>
            </w:r>
          </w:p>
        </w:tc>
        <w:tc>
          <w:tcPr>
            <w:tcW w:w="805" w:type="dxa"/>
            <w:noWrap w:val="0"/>
            <w:vAlign w:val="center"/>
          </w:tcPr>
          <w:p w14:paraId="5BC64A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厦坪</w:t>
            </w:r>
          </w:p>
        </w:tc>
        <w:tc>
          <w:tcPr>
            <w:tcW w:w="535" w:type="dxa"/>
            <w:noWrap w:val="0"/>
            <w:vAlign w:val="center"/>
          </w:tcPr>
          <w:p w14:paraId="7B07B67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739A749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87196C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66BD42E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3B2BE35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33905E6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64E7CE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7464CE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7BA3EC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493A86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749FC3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1538.5</w:t>
            </w:r>
          </w:p>
        </w:tc>
        <w:tc>
          <w:tcPr>
            <w:tcW w:w="1125" w:type="dxa"/>
            <w:noWrap w:val="0"/>
            <w:vAlign w:val="center"/>
          </w:tcPr>
          <w:p w14:paraId="6FC1E7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1599.4</w:t>
            </w:r>
          </w:p>
        </w:tc>
        <w:tc>
          <w:tcPr>
            <w:tcW w:w="630" w:type="dxa"/>
            <w:noWrap w:val="0"/>
            <w:vAlign w:val="center"/>
          </w:tcPr>
          <w:p w14:paraId="70A3AA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12" w:type="dxa"/>
            <w:noWrap w:val="0"/>
            <w:vAlign w:val="center"/>
          </w:tcPr>
          <w:p w14:paraId="41AE7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34226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634ED1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67</w:t>
            </w:r>
          </w:p>
        </w:tc>
        <w:tc>
          <w:tcPr>
            <w:tcW w:w="805" w:type="dxa"/>
            <w:noWrap w:val="0"/>
            <w:vAlign w:val="center"/>
          </w:tcPr>
          <w:p w14:paraId="4618F4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永新</w:t>
            </w:r>
          </w:p>
        </w:tc>
        <w:tc>
          <w:tcPr>
            <w:tcW w:w="535" w:type="dxa"/>
            <w:noWrap w:val="0"/>
            <w:vAlign w:val="center"/>
          </w:tcPr>
          <w:p w14:paraId="77D1B35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B265CB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7F2FB47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2C28C21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3BF8FFE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3250627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421765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27A165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5FF051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5EEAE8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0AB451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1187</w:t>
            </w:r>
          </w:p>
        </w:tc>
        <w:tc>
          <w:tcPr>
            <w:tcW w:w="1125" w:type="dxa"/>
            <w:noWrap w:val="0"/>
            <w:vAlign w:val="center"/>
          </w:tcPr>
          <w:p w14:paraId="4B8DC2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1558.6</w:t>
            </w:r>
          </w:p>
        </w:tc>
        <w:tc>
          <w:tcPr>
            <w:tcW w:w="630" w:type="dxa"/>
            <w:noWrap w:val="0"/>
            <w:vAlign w:val="center"/>
          </w:tcPr>
          <w:p w14:paraId="138ACE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0.8</w:t>
            </w:r>
          </w:p>
        </w:tc>
        <w:tc>
          <w:tcPr>
            <w:tcW w:w="712" w:type="dxa"/>
            <w:noWrap w:val="0"/>
            <w:vAlign w:val="center"/>
          </w:tcPr>
          <w:p w14:paraId="6C0EC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3A50E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0BBE64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68</w:t>
            </w:r>
          </w:p>
        </w:tc>
        <w:tc>
          <w:tcPr>
            <w:tcW w:w="805" w:type="dxa"/>
            <w:noWrap w:val="0"/>
            <w:vAlign w:val="center"/>
          </w:tcPr>
          <w:p w14:paraId="3D7818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井冈山</w:t>
            </w:r>
          </w:p>
        </w:tc>
        <w:tc>
          <w:tcPr>
            <w:tcW w:w="535" w:type="dxa"/>
            <w:noWrap w:val="0"/>
            <w:vAlign w:val="center"/>
          </w:tcPr>
          <w:p w14:paraId="5A9A794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7BDDC8D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732AE60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5B39A89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7EDC881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28393EB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6E2C8D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5008B2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25721A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22C919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749328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1515.8</w:t>
            </w:r>
          </w:p>
        </w:tc>
        <w:tc>
          <w:tcPr>
            <w:tcW w:w="1125" w:type="dxa"/>
            <w:noWrap w:val="0"/>
            <w:vAlign w:val="center"/>
          </w:tcPr>
          <w:p w14:paraId="550FD8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1895.7</w:t>
            </w:r>
          </w:p>
        </w:tc>
        <w:tc>
          <w:tcPr>
            <w:tcW w:w="630" w:type="dxa"/>
            <w:noWrap w:val="0"/>
            <w:vAlign w:val="center"/>
          </w:tcPr>
          <w:p w14:paraId="3E1432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0.8</w:t>
            </w:r>
          </w:p>
        </w:tc>
        <w:tc>
          <w:tcPr>
            <w:tcW w:w="712" w:type="dxa"/>
            <w:noWrap w:val="0"/>
            <w:vAlign w:val="center"/>
          </w:tcPr>
          <w:p w14:paraId="3371B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0CB59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16954C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69</w:t>
            </w:r>
          </w:p>
        </w:tc>
        <w:tc>
          <w:tcPr>
            <w:tcW w:w="805" w:type="dxa"/>
            <w:noWrap w:val="0"/>
            <w:vAlign w:val="center"/>
          </w:tcPr>
          <w:p w14:paraId="6CE606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万安</w:t>
            </w:r>
          </w:p>
        </w:tc>
        <w:tc>
          <w:tcPr>
            <w:tcW w:w="535" w:type="dxa"/>
            <w:noWrap w:val="0"/>
            <w:vAlign w:val="center"/>
          </w:tcPr>
          <w:p w14:paraId="321FF95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0525829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6546E01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39B1DF9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6C3BF31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31A2C0F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151282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5AF45C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1215FB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4CC998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68D061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1075.9</w:t>
            </w:r>
          </w:p>
        </w:tc>
        <w:tc>
          <w:tcPr>
            <w:tcW w:w="1125" w:type="dxa"/>
            <w:noWrap w:val="0"/>
            <w:vAlign w:val="center"/>
          </w:tcPr>
          <w:p w14:paraId="709208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1421</w:t>
            </w:r>
          </w:p>
        </w:tc>
        <w:tc>
          <w:tcPr>
            <w:tcW w:w="630" w:type="dxa"/>
            <w:noWrap w:val="0"/>
            <w:vAlign w:val="center"/>
          </w:tcPr>
          <w:p w14:paraId="613646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0.8</w:t>
            </w:r>
          </w:p>
        </w:tc>
        <w:tc>
          <w:tcPr>
            <w:tcW w:w="712" w:type="dxa"/>
            <w:noWrap w:val="0"/>
            <w:vAlign w:val="center"/>
          </w:tcPr>
          <w:p w14:paraId="406EF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7F772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04A282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  <w:tc>
          <w:tcPr>
            <w:tcW w:w="805" w:type="dxa"/>
            <w:noWrap w:val="0"/>
            <w:vAlign w:val="center"/>
          </w:tcPr>
          <w:p w14:paraId="05E394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遂川</w:t>
            </w:r>
          </w:p>
        </w:tc>
        <w:tc>
          <w:tcPr>
            <w:tcW w:w="535" w:type="dxa"/>
            <w:noWrap w:val="0"/>
            <w:vAlign w:val="center"/>
          </w:tcPr>
          <w:p w14:paraId="2801222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139676D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0D32E5B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5D6B057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52ACC6D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5AA66FB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12EE0D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6BEB58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282C47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5532A7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403AEA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1589.4</w:t>
            </w:r>
          </w:p>
        </w:tc>
        <w:tc>
          <w:tcPr>
            <w:tcW w:w="1125" w:type="dxa"/>
            <w:noWrap w:val="0"/>
            <w:vAlign w:val="center"/>
          </w:tcPr>
          <w:p w14:paraId="31D41F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1461.8</w:t>
            </w:r>
          </w:p>
        </w:tc>
        <w:tc>
          <w:tcPr>
            <w:tcW w:w="630" w:type="dxa"/>
            <w:noWrap w:val="0"/>
            <w:vAlign w:val="center"/>
          </w:tcPr>
          <w:p w14:paraId="35614E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</w:t>
            </w:r>
          </w:p>
        </w:tc>
        <w:tc>
          <w:tcPr>
            <w:tcW w:w="712" w:type="dxa"/>
            <w:noWrap w:val="0"/>
            <w:vAlign w:val="center"/>
          </w:tcPr>
          <w:p w14:paraId="0F402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73775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600B91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71</w:t>
            </w:r>
          </w:p>
        </w:tc>
        <w:tc>
          <w:tcPr>
            <w:tcW w:w="805" w:type="dxa"/>
            <w:noWrap w:val="0"/>
            <w:vAlign w:val="center"/>
          </w:tcPr>
          <w:p w14:paraId="4AF742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泰和</w:t>
            </w:r>
          </w:p>
        </w:tc>
        <w:tc>
          <w:tcPr>
            <w:tcW w:w="535" w:type="dxa"/>
            <w:noWrap w:val="0"/>
            <w:vAlign w:val="center"/>
          </w:tcPr>
          <w:p w14:paraId="3B86F61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10EE749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677F6C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165F043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7862C4C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52878A4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5C2867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7AE6FF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6FC979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647B5C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10CDD2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1341.3</w:t>
            </w:r>
          </w:p>
        </w:tc>
        <w:tc>
          <w:tcPr>
            <w:tcW w:w="1125" w:type="dxa"/>
            <w:noWrap w:val="0"/>
            <w:vAlign w:val="center"/>
          </w:tcPr>
          <w:p w14:paraId="68B326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1410.2</w:t>
            </w:r>
          </w:p>
        </w:tc>
        <w:tc>
          <w:tcPr>
            <w:tcW w:w="630" w:type="dxa"/>
            <w:noWrap w:val="0"/>
            <w:vAlign w:val="center"/>
          </w:tcPr>
          <w:p w14:paraId="0AD540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12" w:type="dxa"/>
            <w:noWrap w:val="0"/>
            <w:vAlign w:val="center"/>
          </w:tcPr>
          <w:p w14:paraId="30CCF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799F7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170EC5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805" w:type="dxa"/>
            <w:noWrap w:val="0"/>
            <w:vAlign w:val="center"/>
          </w:tcPr>
          <w:p w14:paraId="7560AD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新干</w:t>
            </w:r>
          </w:p>
        </w:tc>
        <w:tc>
          <w:tcPr>
            <w:tcW w:w="535" w:type="dxa"/>
            <w:noWrap w:val="0"/>
            <w:vAlign w:val="center"/>
          </w:tcPr>
          <w:p w14:paraId="38A3F6F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0CE33C9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68A54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noWrap w:val="0"/>
            <w:vAlign w:val="center"/>
          </w:tcPr>
          <w:p w14:paraId="3371A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noWrap w:val="0"/>
            <w:vAlign w:val="center"/>
          </w:tcPr>
          <w:p w14:paraId="5B3755E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5DD31A8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023D0E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3.553</w:t>
            </w:r>
          </w:p>
        </w:tc>
        <w:tc>
          <w:tcPr>
            <w:tcW w:w="795" w:type="dxa"/>
            <w:noWrap w:val="0"/>
            <w:vAlign w:val="center"/>
          </w:tcPr>
          <w:p w14:paraId="2A16F1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2.147</w:t>
            </w:r>
          </w:p>
        </w:tc>
        <w:tc>
          <w:tcPr>
            <w:tcW w:w="510" w:type="dxa"/>
            <w:noWrap w:val="0"/>
            <w:vAlign w:val="center"/>
          </w:tcPr>
          <w:p w14:paraId="2D201A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55" w:type="dxa"/>
            <w:noWrap w:val="0"/>
            <w:vAlign w:val="center"/>
          </w:tcPr>
          <w:p w14:paraId="00677F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573</w:t>
            </w:r>
          </w:p>
        </w:tc>
        <w:tc>
          <w:tcPr>
            <w:tcW w:w="870" w:type="dxa"/>
            <w:noWrap w:val="0"/>
            <w:vAlign w:val="center"/>
          </w:tcPr>
          <w:p w14:paraId="09CD5A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1907.2</w:t>
            </w:r>
          </w:p>
        </w:tc>
        <w:tc>
          <w:tcPr>
            <w:tcW w:w="1125" w:type="dxa"/>
            <w:noWrap w:val="0"/>
            <w:vAlign w:val="center"/>
          </w:tcPr>
          <w:p w14:paraId="0A7A37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1585.6</w:t>
            </w:r>
          </w:p>
        </w:tc>
        <w:tc>
          <w:tcPr>
            <w:tcW w:w="630" w:type="dxa"/>
            <w:noWrap w:val="0"/>
            <w:vAlign w:val="center"/>
          </w:tcPr>
          <w:p w14:paraId="43BFDF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6.9</w:t>
            </w:r>
          </w:p>
        </w:tc>
        <w:tc>
          <w:tcPr>
            <w:tcW w:w="712" w:type="dxa"/>
            <w:noWrap w:val="0"/>
            <w:vAlign w:val="center"/>
          </w:tcPr>
          <w:p w14:paraId="53BF8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260B8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693A22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805" w:type="dxa"/>
            <w:noWrap w:val="0"/>
            <w:vAlign w:val="center"/>
          </w:tcPr>
          <w:p w14:paraId="770660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峡江</w:t>
            </w:r>
          </w:p>
        </w:tc>
        <w:tc>
          <w:tcPr>
            <w:tcW w:w="535" w:type="dxa"/>
            <w:noWrap w:val="0"/>
            <w:vAlign w:val="center"/>
          </w:tcPr>
          <w:p w14:paraId="6BA6A1B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E3E712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11CE1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noWrap w:val="0"/>
            <w:vAlign w:val="center"/>
          </w:tcPr>
          <w:p w14:paraId="0DF8A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noWrap w:val="0"/>
            <w:vAlign w:val="center"/>
          </w:tcPr>
          <w:p w14:paraId="1DF836D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501C7F7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16811C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2.789</w:t>
            </w:r>
          </w:p>
        </w:tc>
        <w:tc>
          <w:tcPr>
            <w:tcW w:w="795" w:type="dxa"/>
            <w:noWrap w:val="0"/>
            <w:vAlign w:val="center"/>
          </w:tcPr>
          <w:p w14:paraId="087D3C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1.435</w:t>
            </w:r>
          </w:p>
        </w:tc>
        <w:tc>
          <w:tcPr>
            <w:tcW w:w="510" w:type="dxa"/>
            <w:noWrap w:val="0"/>
            <w:vAlign w:val="center"/>
          </w:tcPr>
          <w:p w14:paraId="7ED3D5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855" w:type="dxa"/>
            <w:noWrap w:val="0"/>
            <w:vAlign w:val="center"/>
          </w:tcPr>
          <w:p w14:paraId="05B6E8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448.4</w:t>
            </w:r>
          </w:p>
        </w:tc>
        <w:tc>
          <w:tcPr>
            <w:tcW w:w="870" w:type="dxa"/>
            <w:noWrap w:val="0"/>
            <w:vAlign w:val="center"/>
          </w:tcPr>
          <w:p w14:paraId="7536D7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1945.3</w:t>
            </w:r>
          </w:p>
        </w:tc>
        <w:tc>
          <w:tcPr>
            <w:tcW w:w="1125" w:type="dxa"/>
            <w:noWrap w:val="0"/>
            <w:vAlign w:val="center"/>
          </w:tcPr>
          <w:p w14:paraId="78C541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1625.7</w:t>
            </w:r>
          </w:p>
        </w:tc>
        <w:tc>
          <w:tcPr>
            <w:tcW w:w="630" w:type="dxa"/>
            <w:noWrap w:val="0"/>
            <w:vAlign w:val="center"/>
          </w:tcPr>
          <w:p w14:paraId="531161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5.4</w:t>
            </w:r>
          </w:p>
        </w:tc>
        <w:tc>
          <w:tcPr>
            <w:tcW w:w="712" w:type="dxa"/>
            <w:noWrap w:val="0"/>
            <w:vAlign w:val="center"/>
          </w:tcPr>
          <w:p w14:paraId="39ABF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77E37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404335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74</w:t>
            </w:r>
          </w:p>
        </w:tc>
        <w:tc>
          <w:tcPr>
            <w:tcW w:w="805" w:type="dxa"/>
            <w:noWrap w:val="0"/>
            <w:vAlign w:val="center"/>
          </w:tcPr>
          <w:p w14:paraId="040F6A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永丰</w:t>
            </w:r>
          </w:p>
        </w:tc>
        <w:tc>
          <w:tcPr>
            <w:tcW w:w="535" w:type="dxa"/>
            <w:noWrap w:val="0"/>
            <w:vAlign w:val="center"/>
          </w:tcPr>
          <w:p w14:paraId="566B549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5192BB2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52B52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noWrap w:val="0"/>
            <w:vAlign w:val="center"/>
          </w:tcPr>
          <w:p w14:paraId="43FAC19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05D1C84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73A98A9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45A64C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0.987</w:t>
            </w:r>
          </w:p>
        </w:tc>
        <w:tc>
          <w:tcPr>
            <w:tcW w:w="795" w:type="dxa"/>
            <w:noWrap w:val="0"/>
            <w:vAlign w:val="center"/>
          </w:tcPr>
          <w:p w14:paraId="6F5993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0.987</w:t>
            </w:r>
          </w:p>
        </w:tc>
        <w:tc>
          <w:tcPr>
            <w:tcW w:w="510" w:type="dxa"/>
            <w:noWrap w:val="0"/>
            <w:vAlign w:val="center"/>
          </w:tcPr>
          <w:p w14:paraId="3B6A16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55" w:type="dxa"/>
            <w:noWrap w:val="0"/>
            <w:vAlign w:val="center"/>
          </w:tcPr>
          <w:p w14:paraId="2607B7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158.1</w:t>
            </w:r>
          </w:p>
        </w:tc>
        <w:tc>
          <w:tcPr>
            <w:tcW w:w="870" w:type="dxa"/>
            <w:noWrap w:val="0"/>
            <w:vAlign w:val="center"/>
          </w:tcPr>
          <w:p w14:paraId="7C5748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1676.4</w:t>
            </w:r>
          </w:p>
        </w:tc>
        <w:tc>
          <w:tcPr>
            <w:tcW w:w="1125" w:type="dxa"/>
            <w:noWrap w:val="0"/>
            <w:vAlign w:val="center"/>
          </w:tcPr>
          <w:p w14:paraId="631A70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1675.1</w:t>
            </w:r>
          </w:p>
        </w:tc>
        <w:tc>
          <w:tcPr>
            <w:tcW w:w="630" w:type="dxa"/>
            <w:noWrap w:val="0"/>
            <w:vAlign w:val="center"/>
          </w:tcPr>
          <w:p w14:paraId="103D2F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12" w:type="dxa"/>
            <w:noWrap w:val="0"/>
            <w:vAlign w:val="center"/>
          </w:tcPr>
          <w:p w14:paraId="72506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Ⅲ级</w:t>
            </w:r>
          </w:p>
        </w:tc>
      </w:tr>
      <w:tr w14:paraId="16C8A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4DACD5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</w:p>
        </w:tc>
        <w:tc>
          <w:tcPr>
            <w:tcW w:w="805" w:type="dxa"/>
            <w:noWrap w:val="0"/>
            <w:vAlign w:val="center"/>
          </w:tcPr>
          <w:p w14:paraId="36B123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吉水</w:t>
            </w:r>
          </w:p>
        </w:tc>
        <w:tc>
          <w:tcPr>
            <w:tcW w:w="535" w:type="dxa"/>
            <w:noWrap w:val="0"/>
            <w:vAlign w:val="center"/>
          </w:tcPr>
          <w:p w14:paraId="1B46225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169EFCC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014D4A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01A13B2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1C124B4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350D844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3A66F7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42758F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044C95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3953B2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7608BC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1384.5</w:t>
            </w:r>
          </w:p>
        </w:tc>
        <w:tc>
          <w:tcPr>
            <w:tcW w:w="1125" w:type="dxa"/>
            <w:noWrap w:val="0"/>
            <w:vAlign w:val="center"/>
          </w:tcPr>
          <w:p w14:paraId="2CB0BB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1579.4</w:t>
            </w:r>
          </w:p>
        </w:tc>
        <w:tc>
          <w:tcPr>
            <w:tcW w:w="630" w:type="dxa"/>
            <w:noWrap w:val="0"/>
            <w:vAlign w:val="center"/>
          </w:tcPr>
          <w:p w14:paraId="5026AB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</w:t>
            </w:r>
          </w:p>
        </w:tc>
        <w:tc>
          <w:tcPr>
            <w:tcW w:w="712" w:type="dxa"/>
            <w:noWrap w:val="0"/>
            <w:vAlign w:val="center"/>
          </w:tcPr>
          <w:p w14:paraId="494F6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38C7E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786BD8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76</w:t>
            </w:r>
          </w:p>
        </w:tc>
        <w:tc>
          <w:tcPr>
            <w:tcW w:w="805" w:type="dxa"/>
            <w:noWrap w:val="0"/>
            <w:vAlign w:val="center"/>
          </w:tcPr>
          <w:p w14:paraId="0BEA91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吉安</w:t>
            </w:r>
          </w:p>
        </w:tc>
        <w:tc>
          <w:tcPr>
            <w:tcW w:w="535" w:type="dxa"/>
            <w:noWrap w:val="0"/>
            <w:vAlign w:val="center"/>
          </w:tcPr>
          <w:p w14:paraId="1AC1E9A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52BBEEE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E27ED3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23C4A43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4E20AF9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54D8761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21B824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0DC57D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04A8BD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175470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0EED1B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1234</w:t>
            </w:r>
          </w:p>
        </w:tc>
        <w:tc>
          <w:tcPr>
            <w:tcW w:w="1125" w:type="dxa"/>
            <w:noWrap w:val="0"/>
            <w:vAlign w:val="center"/>
          </w:tcPr>
          <w:p w14:paraId="0C66E3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1543.8</w:t>
            </w:r>
          </w:p>
        </w:tc>
        <w:tc>
          <w:tcPr>
            <w:tcW w:w="630" w:type="dxa"/>
            <w:noWrap w:val="0"/>
            <w:vAlign w:val="center"/>
          </w:tcPr>
          <w:p w14:paraId="3D8DBA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0.8</w:t>
            </w:r>
          </w:p>
        </w:tc>
        <w:tc>
          <w:tcPr>
            <w:tcW w:w="712" w:type="dxa"/>
            <w:noWrap w:val="0"/>
            <w:vAlign w:val="center"/>
          </w:tcPr>
          <w:p w14:paraId="739AB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4431F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29DBEC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77</w:t>
            </w:r>
          </w:p>
        </w:tc>
        <w:tc>
          <w:tcPr>
            <w:tcW w:w="805" w:type="dxa"/>
            <w:noWrap w:val="0"/>
            <w:vAlign w:val="center"/>
          </w:tcPr>
          <w:p w14:paraId="763957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崇义</w:t>
            </w:r>
          </w:p>
        </w:tc>
        <w:tc>
          <w:tcPr>
            <w:tcW w:w="535" w:type="dxa"/>
            <w:noWrap w:val="0"/>
            <w:vAlign w:val="center"/>
          </w:tcPr>
          <w:p w14:paraId="5B2AA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25" w:type="dxa"/>
            <w:noWrap w:val="0"/>
            <w:vAlign w:val="center"/>
          </w:tcPr>
          <w:p w14:paraId="69EB524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0AE388D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2D2EE13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1EF4B85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25878F3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5827B5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1.274</w:t>
            </w:r>
          </w:p>
        </w:tc>
        <w:tc>
          <w:tcPr>
            <w:tcW w:w="795" w:type="dxa"/>
            <w:noWrap w:val="0"/>
            <w:vAlign w:val="center"/>
          </w:tcPr>
          <w:p w14:paraId="49AEEF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1.274</w:t>
            </w:r>
          </w:p>
        </w:tc>
        <w:tc>
          <w:tcPr>
            <w:tcW w:w="510" w:type="dxa"/>
            <w:noWrap w:val="0"/>
            <w:vAlign w:val="center"/>
          </w:tcPr>
          <w:p w14:paraId="352BCF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55" w:type="dxa"/>
            <w:noWrap w:val="0"/>
            <w:vAlign w:val="center"/>
          </w:tcPr>
          <w:p w14:paraId="044428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211.1</w:t>
            </w:r>
          </w:p>
        </w:tc>
        <w:tc>
          <w:tcPr>
            <w:tcW w:w="870" w:type="dxa"/>
            <w:noWrap w:val="0"/>
            <w:vAlign w:val="center"/>
          </w:tcPr>
          <w:p w14:paraId="5139D5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1850.1</w:t>
            </w:r>
          </w:p>
        </w:tc>
        <w:tc>
          <w:tcPr>
            <w:tcW w:w="1125" w:type="dxa"/>
            <w:noWrap w:val="0"/>
            <w:vAlign w:val="center"/>
          </w:tcPr>
          <w:p w14:paraId="41F3F4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1610.2</w:t>
            </w:r>
          </w:p>
        </w:tc>
        <w:tc>
          <w:tcPr>
            <w:tcW w:w="630" w:type="dxa"/>
            <w:noWrap w:val="0"/>
            <w:vAlign w:val="center"/>
          </w:tcPr>
          <w:p w14:paraId="5F2421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3.7</w:t>
            </w:r>
          </w:p>
        </w:tc>
        <w:tc>
          <w:tcPr>
            <w:tcW w:w="712" w:type="dxa"/>
            <w:noWrap w:val="0"/>
            <w:vAlign w:val="center"/>
          </w:tcPr>
          <w:p w14:paraId="40396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Ⅲ级</w:t>
            </w:r>
          </w:p>
        </w:tc>
      </w:tr>
      <w:tr w14:paraId="06C79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65288F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78</w:t>
            </w:r>
          </w:p>
        </w:tc>
        <w:tc>
          <w:tcPr>
            <w:tcW w:w="805" w:type="dxa"/>
            <w:noWrap w:val="0"/>
            <w:vAlign w:val="center"/>
          </w:tcPr>
          <w:p w14:paraId="0C30E0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上犹</w:t>
            </w:r>
          </w:p>
        </w:tc>
        <w:tc>
          <w:tcPr>
            <w:tcW w:w="535" w:type="dxa"/>
            <w:noWrap w:val="0"/>
            <w:vAlign w:val="center"/>
          </w:tcPr>
          <w:p w14:paraId="76834DC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4DD4405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0F74AF6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163FAF4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2E88424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2A700C3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36B6B8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682081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75EF26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384B68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155849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1192.4</w:t>
            </w:r>
          </w:p>
        </w:tc>
        <w:tc>
          <w:tcPr>
            <w:tcW w:w="1125" w:type="dxa"/>
            <w:noWrap w:val="0"/>
            <w:vAlign w:val="center"/>
          </w:tcPr>
          <w:p w14:paraId="7DECC5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1465.7</w:t>
            </w:r>
          </w:p>
        </w:tc>
        <w:tc>
          <w:tcPr>
            <w:tcW w:w="630" w:type="dxa"/>
            <w:noWrap w:val="0"/>
            <w:vAlign w:val="center"/>
          </w:tcPr>
          <w:p w14:paraId="34DF95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0.8</w:t>
            </w:r>
          </w:p>
        </w:tc>
        <w:tc>
          <w:tcPr>
            <w:tcW w:w="712" w:type="dxa"/>
            <w:noWrap w:val="0"/>
            <w:vAlign w:val="center"/>
          </w:tcPr>
          <w:p w14:paraId="763A9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0C015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3C11EC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805" w:type="dxa"/>
            <w:noWrap w:val="0"/>
            <w:vAlign w:val="center"/>
          </w:tcPr>
          <w:p w14:paraId="699397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南康</w:t>
            </w:r>
          </w:p>
        </w:tc>
        <w:tc>
          <w:tcPr>
            <w:tcW w:w="535" w:type="dxa"/>
            <w:noWrap w:val="0"/>
            <w:vAlign w:val="center"/>
          </w:tcPr>
          <w:p w14:paraId="3795D21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436EBCB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65187EC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78B0B0B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7184BE2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29456CB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1FE39F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34F4DD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6CB542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28340A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27F29D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1190</w:t>
            </w:r>
          </w:p>
        </w:tc>
        <w:tc>
          <w:tcPr>
            <w:tcW w:w="1125" w:type="dxa"/>
            <w:noWrap w:val="0"/>
            <w:vAlign w:val="center"/>
          </w:tcPr>
          <w:p w14:paraId="53FB87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1455.6</w:t>
            </w:r>
          </w:p>
        </w:tc>
        <w:tc>
          <w:tcPr>
            <w:tcW w:w="630" w:type="dxa"/>
            <w:noWrap w:val="0"/>
            <w:vAlign w:val="center"/>
          </w:tcPr>
          <w:p w14:paraId="0058EA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0.8</w:t>
            </w:r>
          </w:p>
        </w:tc>
        <w:tc>
          <w:tcPr>
            <w:tcW w:w="712" w:type="dxa"/>
            <w:noWrap w:val="0"/>
            <w:vAlign w:val="center"/>
          </w:tcPr>
          <w:p w14:paraId="3CBC9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00318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5E377E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05" w:type="dxa"/>
            <w:noWrap w:val="0"/>
            <w:vAlign w:val="center"/>
          </w:tcPr>
          <w:p w14:paraId="558F0D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赣县</w:t>
            </w:r>
          </w:p>
        </w:tc>
        <w:tc>
          <w:tcPr>
            <w:tcW w:w="535" w:type="dxa"/>
            <w:noWrap w:val="0"/>
            <w:vAlign w:val="center"/>
          </w:tcPr>
          <w:p w14:paraId="4F269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25" w:type="dxa"/>
            <w:noWrap w:val="0"/>
            <w:vAlign w:val="center"/>
          </w:tcPr>
          <w:p w14:paraId="22005CB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08A2F5C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7D113BD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4822706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752EE9D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7C48FE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1.019</w:t>
            </w:r>
          </w:p>
        </w:tc>
        <w:tc>
          <w:tcPr>
            <w:tcW w:w="795" w:type="dxa"/>
            <w:noWrap w:val="0"/>
            <w:vAlign w:val="center"/>
          </w:tcPr>
          <w:p w14:paraId="7FBAFD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1.019</w:t>
            </w:r>
          </w:p>
        </w:tc>
        <w:tc>
          <w:tcPr>
            <w:tcW w:w="510" w:type="dxa"/>
            <w:noWrap w:val="0"/>
            <w:vAlign w:val="center"/>
          </w:tcPr>
          <w:p w14:paraId="4DF7AD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55" w:type="dxa"/>
            <w:noWrap w:val="0"/>
            <w:vAlign w:val="center"/>
          </w:tcPr>
          <w:p w14:paraId="472EE4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162.8</w:t>
            </w:r>
          </w:p>
        </w:tc>
        <w:tc>
          <w:tcPr>
            <w:tcW w:w="870" w:type="dxa"/>
            <w:noWrap w:val="0"/>
            <w:vAlign w:val="center"/>
          </w:tcPr>
          <w:p w14:paraId="56C5A6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1236.6</w:t>
            </w:r>
          </w:p>
        </w:tc>
        <w:tc>
          <w:tcPr>
            <w:tcW w:w="1125" w:type="dxa"/>
            <w:noWrap w:val="0"/>
            <w:vAlign w:val="center"/>
          </w:tcPr>
          <w:p w14:paraId="733A04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1431.8</w:t>
            </w:r>
          </w:p>
        </w:tc>
        <w:tc>
          <w:tcPr>
            <w:tcW w:w="630" w:type="dxa"/>
            <w:noWrap w:val="0"/>
            <w:vAlign w:val="center"/>
          </w:tcPr>
          <w:p w14:paraId="3074CD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2.9</w:t>
            </w:r>
          </w:p>
        </w:tc>
        <w:tc>
          <w:tcPr>
            <w:tcW w:w="712" w:type="dxa"/>
            <w:noWrap w:val="0"/>
            <w:vAlign w:val="center"/>
          </w:tcPr>
          <w:p w14:paraId="54168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Ⅳ级</w:t>
            </w:r>
          </w:p>
        </w:tc>
      </w:tr>
      <w:tr w14:paraId="1DF7D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684423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81</w:t>
            </w:r>
          </w:p>
        </w:tc>
        <w:tc>
          <w:tcPr>
            <w:tcW w:w="805" w:type="dxa"/>
            <w:noWrap w:val="0"/>
            <w:vAlign w:val="center"/>
          </w:tcPr>
          <w:p w14:paraId="645659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大余</w:t>
            </w:r>
          </w:p>
        </w:tc>
        <w:tc>
          <w:tcPr>
            <w:tcW w:w="535" w:type="dxa"/>
            <w:noWrap w:val="0"/>
            <w:vAlign w:val="center"/>
          </w:tcPr>
          <w:p w14:paraId="74E0313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695CE39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5CE28AB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73BE0F8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67089FC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6D66066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2CFC6B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0.936</w:t>
            </w:r>
          </w:p>
        </w:tc>
        <w:tc>
          <w:tcPr>
            <w:tcW w:w="795" w:type="dxa"/>
            <w:noWrap w:val="0"/>
            <w:vAlign w:val="center"/>
          </w:tcPr>
          <w:p w14:paraId="2B37BF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0.936</w:t>
            </w:r>
          </w:p>
        </w:tc>
        <w:tc>
          <w:tcPr>
            <w:tcW w:w="510" w:type="dxa"/>
            <w:noWrap w:val="0"/>
            <w:vAlign w:val="center"/>
          </w:tcPr>
          <w:p w14:paraId="1B08D4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55" w:type="dxa"/>
            <w:noWrap w:val="0"/>
            <w:vAlign w:val="center"/>
          </w:tcPr>
          <w:p w14:paraId="423A8B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150.4</w:t>
            </w:r>
          </w:p>
        </w:tc>
        <w:tc>
          <w:tcPr>
            <w:tcW w:w="870" w:type="dxa"/>
            <w:noWrap w:val="0"/>
            <w:vAlign w:val="center"/>
          </w:tcPr>
          <w:p w14:paraId="675E86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1707.4</w:t>
            </w:r>
          </w:p>
        </w:tc>
        <w:tc>
          <w:tcPr>
            <w:tcW w:w="1125" w:type="dxa"/>
            <w:noWrap w:val="0"/>
            <w:vAlign w:val="center"/>
          </w:tcPr>
          <w:p w14:paraId="653244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1589</w:t>
            </w:r>
          </w:p>
        </w:tc>
        <w:tc>
          <w:tcPr>
            <w:tcW w:w="630" w:type="dxa"/>
            <w:noWrap w:val="0"/>
            <w:vAlign w:val="center"/>
          </w:tcPr>
          <w:p w14:paraId="2DBC59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2.9</w:t>
            </w:r>
          </w:p>
        </w:tc>
        <w:tc>
          <w:tcPr>
            <w:tcW w:w="712" w:type="dxa"/>
            <w:noWrap w:val="0"/>
            <w:vAlign w:val="center"/>
          </w:tcPr>
          <w:p w14:paraId="69DA9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Ⅳ级</w:t>
            </w:r>
          </w:p>
        </w:tc>
      </w:tr>
      <w:tr w14:paraId="38410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157511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82</w:t>
            </w:r>
          </w:p>
        </w:tc>
        <w:tc>
          <w:tcPr>
            <w:tcW w:w="805" w:type="dxa"/>
            <w:noWrap w:val="0"/>
            <w:vAlign w:val="center"/>
          </w:tcPr>
          <w:p w14:paraId="77265B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信丰</w:t>
            </w:r>
          </w:p>
        </w:tc>
        <w:tc>
          <w:tcPr>
            <w:tcW w:w="535" w:type="dxa"/>
            <w:noWrap w:val="0"/>
            <w:vAlign w:val="center"/>
          </w:tcPr>
          <w:p w14:paraId="57F17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25" w:type="dxa"/>
            <w:noWrap w:val="0"/>
            <w:vAlign w:val="center"/>
          </w:tcPr>
          <w:p w14:paraId="31D1ACA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44B0888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1819D30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17D5339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0EB3515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6DAE46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1.347</w:t>
            </w:r>
          </w:p>
        </w:tc>
        <w:tc>
          <w:tcPr>
            <w:tcW w:w="795" w:type="dxa"/>
            <w:noWrap w:val="0"/>
            <w:vAlign w:val="center"/>
          </w:tcPr>
          <w:p w14:paraId="504B4C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1.347</w:t>
            </w:r>
          </w:p>
        </w:tc>
        <w:tc>
          <w:tcPr>
            <w:tcW w:w="510" w:type="dxa"/>
            <w:noWrap w:val="0"/>
            <w:vAlign w:val="center"/>
          </w:tcPr>
          <w:p w14:paraId="5719BF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855" w:type="dxa"/>
            <w:noWrap w:val="0"/>
            <w:vAlign w:val="center"/>
          </w:tcPr>
          <w:p w14:paraId="5CDD9E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232</w:t>
            </w:r>
          </w:p>
        </w:tc>
        <w:tc>
          <w:tcPr>
            <w:tcW w:w="870" w:type="dxa"/>
            <w:noWrap w:val="0"/>
            <w:vAlign w:val="center"/>
          </w:tcPr>
          <w:p w14:paraId="69BD5B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1578.1</w:t>
            </w:r>
          </w:p>
        </w:tc>
        <w:tc>
          <w:tcPr>
            <w:tcW w:w="1125" w:type="dxa"/>
            <w:noWrap w:val="0"/>
            <w:vAlign w:val="center"/>
          </w:tcPr>
          <w:p w14:paraId="3095CD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1506.3</w:t>
            </w:r>
          </w:p>
        </w:tc>
        <w:tc>
          <w:tcPr>
            <w:tcW w:w="630" w:type="dxa"/>
            <w:noWrap w:val="0"/>
            <w:vAlign w:val="center"/>
          </w:tcPr>
          <w:p w14:paraId="79B773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3.7</w:t>
            </w:r>
          </w:p>
        </w:tc>
        <w:tc>
          <w:tcPr>
            <w:tcW w:w="712" w:type="dxa"/>
            <w:noWrap w:val="0"/>
            <w:vAlign w:val="center"/>
          </w:tcPr>
          <w:p w14:paraId="66D47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Ⅲ级</w:t>
            </w:r>
          </w:p>
        </w:tc>
      </w:tr>
      <w:tr w14:paraId="1BFD7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5C55DB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83</w:t>
            </w:r>
          </w:p>
        </w:tc>
        <w:tc>
          <w:tcPr>
            <w:tcW w:w="805" w:type="dxa"/>
            <w:noWrap w:val="0"/>
            <w:vAlign w:val="center"/>
          </w:tcPr>
          <w:p w14:paraId="27902E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兴国</w:t>
            </w:r>
          </w:p>
        </w:tc>
        <w:tc>
          <w:tcPr>
            <w:tcW w:w="535" w:type="dxa"/>
            <w:noWrap w:val="0"/>
            <w:vAlign w:val="center"/>
          </w:tcPr>
          <w:p w14:paraId="6C64E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25" w:type="dxa"/>
            <w:noWrap w:val="0"/>
            <w:vAlign w:val="center"/>
          </w:tcPr>
          <w:p w14:paraId="1A8F1B1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542A063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77429D6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7D5A639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4AD95C0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4CE8B8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1.076</w:t>
            </w:r>
          </w:p>
        </w:tc>
        <w:tc>
          <w:tcPr>
            <w:tcW w:w="795" w:type="dxa"/>
            <w:noWrap w:val="0"/>
            <w:vAlign w:val="center"/>
          </w:tcPr>
          <w:p w14:paraId="14AC84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1.076</w:t>
            </w:r>
          </w:p>
        </w:tc>
        <w:tc>
          <w:tcPr>
            <w:tcW w:w="510" w:type="dxa"/>
            <w:noWrap w:val="0"/>
            <w:vAlign w:val="center"/>
          </w:tcPr>
          <w:p w14:paraId="7E414C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855" w:type="dxa"/>
            <w:noWrap w:val="0"/>
            <w:vAlign w:val="center"/>
          </w:tcPr>
          <w:p w14:paraId="45BE78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191.4</w:t>
            </w:r>
          </w:p>
        </w:tc>
        <w:tc>
          <w:tcPr>
            <w:tcW w:w="870" w:type="dxa"/>
            <w:noWrap w:val="0"/>
            <w:vAlign w:val="center"/>
          </w:tcPr>
          <w:p w14:paraId="6FA271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1451.9</w:t>
            </w:r>
          </w:p>
        </w:tc>
        <w:tc>
          <w:tcPr>
            <w:tcW w:w="1125" w:type="dxa"/>
            <w:noWrap w:val="0"/>
            <w:vAlign w:val="center"/>
          </w:tcPr>
          <w:p w14:paraId="450BFF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1522.6</w:t>
            </w:r>
          </w:p>
        </w:tc>
        <w:tc>
          <w:tcPr>
            <w:tcW w:w="630" w:type="dxa"/>
            <w:noWrap w:val="0"/>
            <w:vAlign w:val="center"/>
          </w:tcPr>
          <w:p w14:paraId="1CAC57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3.1</w:t>
            </w:r>
          </w:p>
        </w:tc>
        <w:tc>
          <w:tcPr>
            <w:tcW w:w="712" w:type="dxa"/>
            <w:noWrap w:val="0"/>
            <w:vAlign w:val="center"/>
          </w:tcPr>
          <w:p w14:paraId="0BCD7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Ⅲ级</w:t>
            </w:r>
          </w:p>
        </w:tc>
      </w:tr>
      <w:tr w14:paraId="61D63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3B9382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84</w:t>
            </w:r>
          </w:p>
        </w:tc>
        <w:tc>
          <w:tcPr>
            <w:tcW w:w="805" w:type="dxa"/>
            <w:noWrap w:val="0"/>
            <w:vAlign w:val="center"/>
          </w:tcPr>
          <w:p w14:paraId="0EA7D9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宁都</w:t>
            </w:r>
          </w:p>
        </w:tc>
        <w:tc>
          <w:tcPr>
            <w:tcW w:w="535" w:type="dxa"/>
            <w:noWrap w:val="0"/>
            <w:vAlign w:val="center"/>
          </w:tcPr>
          <w:p w14:paraId="16FD6A7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5F4E4D5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08B4C81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5338D4F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2BA9DF2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7ACC79A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681D87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4708A9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429058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09F24D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2F87E9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1755.1</w:t>
            </w:r>
          </w:p>
        </w:tc>
        <w:tc>
          <w:tcPr>
            <w:tcW w:w="1125" w:type="dxa"/>
            <w:noWrap w:val="0"/>
            <w:vAlign w:val="center"/>
          </w:tcPr>
          <w:p w14:paraId="7E1594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1759.8</w:t>
            </w:r>
          </w:p>
        </w:tc>
        <w:tc>
          <w:tcPr>
            <w:tcW w:w="630" w:type="dxa"/>
            <w:noWrap w:val="0"/>
            <w:vAlign w:val="center"/>
          </w:tcPr>
          <w:p w14:paraId="7E2A17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12" w:type="dxa"/>
            <w:noWrap w:val="0"/>
            <w:vAlign w:val="center"/>
          </w:tcPr>
          <w:p w14:paraId="1B377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11F40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278809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805" w:type="dxa"/>
            <w:noWrap w:val="0"/>
            <w:vAlign w:val="center"/>
          </w:tcPr>
          <w:p w14:paraId="4A561C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石城</w:t>
            </w:r>
          </w:p>
        </w:tc>
        <w:tc>
          <w:tcPr>
            <w:tcW w:w="535" w:type="dxa"/>
            <w:noWrap w:val="0"/>
            <w:vAlign w:val="center"/>
          </w:tcPr>
          <w:p w14:paraId="16DF3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25" w:type="dxa"/>
            <w:noWrap w:val="0"/>
            <w:vAlign w:val="center"/>
          </w:tcPr>
          <w:p w14:paraId="70F4E83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54E3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noWrap w:val="0"/>
            <w:vAlign w:val="center"/>
          </w:tcPr>
          <w:p w14:paraId="7139E2E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2D4DA63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4A18B22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4BE83E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2.441</w:t>
            </w:r>
          </w:p>
        </w:tc>
        <w:tc>
          <w:tcPr>
            <w:tcW w:w="795" w:type="dxa"/>
            <w:noWrap w:val="0"/>
            <w:vAlign w:val="center"/>
          </w:tcPr>
          <w:p w14:paraId="0C5FB9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1.469</w:t>
            </w:r>
          </w:p>
        </w:tc>
        <w:tc>
          <w:tcPr>
            <w:tcW w:w="510" w:type="dxa"/>
            <w:noWrap w:val="0"/>
            <w:vAlign w:val="center"/>
          </w:tcPr>
          <w:p w14:paraId="1782DA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855" w:type="dxa"/>
            <w:noWrap w:val="0"/>
            <w:vAlign w:val="center"/>
          </w:tcPr>
          <w:p w14:paraId="3D8150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386.2</w:t>
            </w:r>
          </w:p>
        </w:tc>
        <w:tc>
          <w:tcPr>
            <w:tcW w:w="870" w:type="dxa"/>
            <w:noWrap w:val="0"/>
            <w:vAlign w:val="center"/>
          </w:tcPr>
          <w:p w14:paraId="035DB7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1552.2</w:t>
            </w:r>
          </w:p>
        </w:tc>
        <w:tc>
          <w:tcPr>
            <w:tcW w:w="1125" w:type="dxa"/>
            <w:noWrap w:val="0"/>
            <w:vAlign w:val="center"/>
          </w:tcPr>
          <w:p w14:paraId="46B246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1723.8</w:t>
            </w:r>
          </w:p>
        </w:tc>
        <w:tc>
          <w:tcPr>
            <w:tcW w:w="630" w:type="dxa"/>
            <w:noWrap w:val="0"/>
            <w:vAlign w:val="center"/>
          </w:tcPr>
          <w:p w14:paraId="4C130F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4.8</w:t>
            </w:r>
          </w:p>
        </w:tc>
        <w:tc>
          <w:tcPr>
            <w:tcW w:w="712" w:type="dxa"/>
            <w:noWrap w:val="0"/>
            <w:vAlign w:val="center"/>
          </w:tcPr>
          <w:p w14:paraId="6E1EF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Ⅱ级</w:t>
            </w:r>
          </w:p>
        </w:tc>
      </w:tr>
      <w:tr w14:paraId="00E74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17771D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86</w:t>
            </w:r>
          </w:p>
        </w:tc>
        <w:tc>
          <w:tcPr>
            <w:tcW w:w="805" w:type="dxa"/>
            <w:noWrap w:val="0"/>
            <w:vAlign w:val="center"/>
          </w:tcPr>
          <w:p w14:paraId="2A22F7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瑞金</w:t>
            </w:r>
          </w:p>
        </w:tc>
        <w:tc>
          <w:tcPr>
            <w:tcW w:w="535" w:type="dxa"/>
            <w:noWrap w:val="0"/>
            <w:vAlign w:val="center"/>
          </w:tcPr>
          <w:p w14:paraId="63B98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25" w:type="dxa"/>
            <w:noWrap w:val="0"/>
            <w:vAlign w:val="center"/>
          </w:tcPr>
          <w:p w14:paraId="02CB805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1FEB62E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4503842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1F47B65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559864C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056296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1.202</w:t>
            </w:r>
          </w:p>
        </w:tc>
        <w:tc>
          <w:tcPr>
            <w:tcW w:w="795" w:type="dxa"/>
            <w:noWrap w:val="0"/>
            <w:vAlign w:val="center"/>
          </w:tcPr>
          <w:p w14:paraId="44BF27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1.202</w:t>
            </w:r>
          </w:p>
        </w:tc>
        <w:tc>
          <w:tcPr>
            <w:tcW w:w="510" w:type="dxa"/>
            <w:noWrap w:val="0"/>
            <w:vAlign w:val="center"/>
          </w:tcPr>
          <w:p w14:paraId="08EF47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855" w:type="dxa"/>
            <w:noWrap w:val="0"/>
            <w:vAlign w:val="center"/>
          </w:tcPr>
          <w:p w14:paraId="5F621B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210.3</w:t>
            </w:r>
          </w:p>
        </w:tc>
        <w:tc>
          <w:tcPr>
            <w:tcW w:w="870" w:type="dxa"/>
            <w:noWrap w:val="0"/>
            <w:vAlign w:val="center"/>
          </w:tcPr>
          <w:p w14:paraId="705135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1358.2</w:t>
            </w:r>
          </w:p>
        </w:tc>
        <w:tc>
          <w:tcPr>
            <w:tcW w:w="1125" w:type="dxa"/>
            <w:noWrap w:val="0"/>
            <w:vAlign w:val="center"/>
          </w:tcPr>
          <w:p w14:paraId="464157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1651.4</w:t>
            </w:r>
          </w:p>
        </w:tc>
        <w:tc>
          <w:tcPr>
            <w:tcW w:w="630" w:type="dxa"/>
            <w:noWrap w:val="0"/>
            <w:vAlign w:val="center"/>
          </w:tcPr>
          <w:p w14:paraId="5E0EA7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3.2</w:t>
            </w:r>
          </w:p>
        </w:tc>
        <w:tc>
          <w:tcPr>
            <w:tcW w:w="712" w:type="dxa"/>
            <w:noWrap w:val="0"/>
            <w:vAlign w:val="center"/>
          </w:tcPr>
          <w:p w14:paraId="62FF8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Ⅲ级</w:t>
            </w:r>
          </w:p>
        </w:tc>
      </w:tr>
      <w:tr w14:paraId="5A0DF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3B6B96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87</w:t>
            </w:r>
          </w:p>
        </w:tc>
        <w:tc>
          <w:tcPr>
            <w:tcW w:w="805" w:type="dxa"/>
            <w:noWrap w:val="0"/>
            <w:vAlign w:val="center"/>
          </w:tcPr>
          <w:p w14:paraId="0BAB10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于都</w:t>
            </w:r>
          </w:p>
        </w:tc>
        <w:tc>
          <w:tcPr>
            <w:tcW w:w="535" w:type="dxa"/>
            <w:noWrap w:val="0"/>
            <w:vAlign w:val="center"/>
          </w:tcPr>
          <w:p w14:paraId="09084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25" w:type="dxa"/>
            <w:noWrap w:val="0"/>
            <w:vAlign w:val="center"/>
          </w:tcPr>
          <w:p w14:paraId="6AD3296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4298551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7F5B91C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51C8764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0F613D5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48BBE7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1.077</w:t>
            </w:r>
          </w:p>
        </w:tc>
        <w:tc>
          <w:tcPr>
            <w:tcW w:w="795" w:type="dxa"/>
            <w:noWrap w:val="0"/>
            <w:vAlign w:val="center"/>
          </w:tcPr>
          <w:p w14:paraId="1448AE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1.077</w:t>
            </w:r>
          </w:p>
        </w:tc>
        <w:tc>
          <w:tcPr>
            <w:tcW w:w="510" w:type="dxa"/>
            <w:noWrap w:val="0"/>
            <w:vAlign w:val="center"/>
          </w:tcPr>
          <w:p w14:paraId="107E70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855" w:type="dxa"/>
            <w:noWrap w:val="0"/>
            <w:vAlign w:val="center"/>
          </w:tcPr>
          <w:p w14:paraId="66A855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191.5</w:t>
            </w:r>
          </w:p>
        </w:tc>
        <w:tc>
          <w:tcPr>
            <w:tcW w:w="870" w:type="dxa"/>
            <w:noWrap w:val="0"/>
            <w:vAlign w:val="center"/>
          </w:tcPr>
          <w:p w14:paraId="0E8749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1297.4</w:t>
            </w:r>
          </w:p>
        </w:tc>
        <w:tc>
          <w:tcPr>
            <w:tcW w:w="1125" w:type="dxa"/>
            <w:noWrap w:val="0"/>
            <w:vAlign w:val="center"/>
          </w:tcPr>
          <w:p w14:paraId="6CDFE8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1516.9</w:t>
            </w:r>
          </w:p>
        </w:tc>
        <w:tc>
          <w:tcPr>
            <w:tcW w:w="630" w:type="dxa"/>
            <w:noWrap w:val="0"/>
            <w:vAlign w:val="center"/>
          </w:tcPr>
          <w:p w14:paraId="4DE3D0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12" w:type="dxa"/>
            <w:noWrap w:val="0"/>
            <w:vAlign w:val="center"/>
          </w:tcPr>
          <w:p w14:paraId="2C848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Ⅲ级</w:t>
            </w:r>
          </w:p>
        </w:tc>
      </w:tr>
      <w:tr w14:paraId="6CC48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1B587F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88</w:t>
            </w:r>
          </w:p>
        </w:tc>
        <w:tc>
          <w:tcPr>
            <w:tcW w:w="805" w:type="dxa"/>
            <w:noWrap w:val="0"/>
            <w:vAlign w:val="center"/>
          </w:tcPr>
          <w:p w14:paraId="4259F7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会昌</w:t>
            </w:r>
          </w:p>
        </w:tc>
        <w:tc>
          <w:tcPr>
            <w:tcW w:w="535" w:type="dxa"/>
            <w:noWrap w:val="0"/>
            <w:vAlign w:val="center"/>
          </w:tcPr>
          <w:p w14:paraId="7E87A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25" w:type="dxa"/>
            <w:noWrap w:val="0"/>
            <w:vAlign w:val="center"/>
          </w:tcPr>
          <w:p w14:paraId="4B431E9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18200E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05FC9FA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7E28BF8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35C7773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49D1F2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1.174</w:t>
            </w:r>
          </w:p>
        </w:tc>
        <w:tc>
          <w:tcPr>
            <w:tcW w:w="795" w:type="dxa"/>
            <w:noWrap w:val="0"/>
            <w:vAlign w:val="center"/>
          </w:tcPr>
          <w:p w14:paraId="23E0C3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1.174</w:t>
            </w:r>
          </w:p>
        </w:tc>
        <w:tc>
          <w:tcPr>
            <w:tcW w:w="510" w:type="dxa"/>
            <w:noWrap w:val="0"/>
            <w:vAlign w:val="center"/>
          </w:tcPr>
          <w:p w14:paraId="2322DE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55" w:type="dxa"/>
            <w:noWrap w:val="0"/>
            <w:vAlign w:val="center"/>
          </w:tcPr>
          <w:p w14:paraId="2BD407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186.1</w:t>
            </w:r>
          </w:p>
        </w:tc>
        <w:tc>
          <w:tcPr>
            <w:tcW w:w="870" w:type="dxa"/>
            <w:noWrap w:val="0"/>
            <w:vAlign w:val="center"/>
          </w:tcPr>
          <w:p w14:paraId="11A443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1350</w:t>
            </w:r>
          </w:p>
        </w:tc>
        <w:tc>
          <w:tcPr>
            <w:tcW w:w="1125" w:type="dxa"/>
            <w:noWrap w:val="0"/>
            <w:vAlign w:val="center"/>
          </w:tcPr>
          <w:p w14:paraId="287128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1597.8</w:t>
            </w:r>
          </w:p>
        </w:tc>
        <w:tc>
          <w:tcPr>
            <w:tcW w:w="630" w:type="dxa"/>
            <w:noWrap w:val="0"/>
            <w:vAlign w:val="center"/>
          </w:tcPr>
          <w:p w14:paraId="1BEDF5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3.2</w:t>
            </w:r>
          </w:p>
        </w:tc>
        <w:tc>
          <w:tcPr>
            <w:tcW w:w="712" w:type="dxa"/>
            <w:noWrap w:val="0"/>
            <w:vAlign w:val="center"/>
          </w:tcPr>
          <w:p w14:paraId="5CAFA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Ⅲ级</w:t>
            </w:r>
          </w:p>
        </w:tc>
      </w:tr>
      <w:tr w14:paraId="43680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0E5383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89</w:t>
            </w:r>
          </w:p>
        </w:tc>
        <w:tc>
          <w:tcPr>
            <w:tcW w:w="805" w:type="dxa"/>
            <w:noWrap w:val="0"/>
            <w:vAlign w:val="center"/>
          </w:tcPr>
          <w:p w14:paraId="3F5EE4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安远</w:t>
            </w:r>
          </w:p>
        </w:tc>
        <w:tc>
          <w:tcPr>
            <w:tcW w:w="535" w:type="dxa"/>
            <w:noWrap w:val="0"/>
            <w:vAlign w:val="center"/>
          </w:tcPr>
          <w:p w14:paraId="619E7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25" w:type="dxa"/>
            <w:noWrap w:val="0"/>
            <w:vAlign w:val="center"/>
          </w:tcPr>
          <w:p w14:paraId="6D780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25" w:type="dxa"/>
            <w:noWrap w:val="0"/>
            <w:vAlign w:val="center"/>
          </w:tcPr>
          <w:p w14:paraId="32E77F3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04E6464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7E66609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7C721D1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3B2173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2.547</w:t>
            </w:r>
          </w:p>
        </w:tc>
        <w:tc>
          <w:tcPr>
            <w:tcW w:w="795" w:type="dxa"/>
            <w:noWrap w:val="0"/>
            <w:vAlign w:val="center"/>
          </w:tcPr>
          <w:p w14:paraId="6ADDB0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1.568</w:t>
            </w:r>
          </w:p>
        </w:tc>
        <w:tc>
          <w:tcPr>
            <w:tcW w:w="510" w:type="dxa"/>
            <w:noWrap w:val="0"/>
            <w:vAlign w:val="center"/>
          </w:tcPr>
          <w:p w14:paraId="0CB70C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55" w:type="dxa"/>
            <w:noWrap w:val="0"/>
            <w:vAlign w:val="center"/>
          </w:tcPr>
          <w:p w14:paraId="509BE0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422.1</w:t>
            </w:r>
          </w:p>
        </w:tc>
        <w:tc>
          <w:tcPr>
            <w:tcW w:w="870" w:type="dxa"/>
            <w:noWrap w:val="0"/>
            <w:vAlign w:val="center"/>
          </w:tcPr>
          <w:p w14:paraId="74A6BF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1609.1</w:t>
            </w:r>
          </w:p>
        </w:tc>
        <w:tc>
          <w:tcPr>
            <w:tcW w:w="1125" w:type="dxa"/>
            <w:noWrap w:val="0"/>
            <w:vAlign w:val="center"/>
          </w:tcPr>
          <w:p w14:paraId="14E49F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1572</w:t>
            </w:r>
          </w:p>
        </w:tc>
        <w:tc>
          <w:tcPr>
            <w:tcW w:w="630" w:type="dxa"/>
            <w:noWrap w:val="0"/>
            <w:vAlign w:val="center"/>
          </w:tcPr>
          <w:p w14:paraId="1DF59C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5.1</w:t>
            </w:r>
          </w:p>
        </w:tc>
        <w:tc>
          <w:tcPr>
            <w:tcW w:w="712" w:type="dxa"/>
            <w:noWrap w:val="0"/>
            <w:vAlign w:val="center"/>
          </w:tcPr>
          <w:p w14:paraId="28A46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1B264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167DA8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90</w:t>
            </w:r>
          </w:p>
        </w:tc>
        <w:tc>
          <w:tcPr>
            <w:tcW w:w="805" w:type="dxa"/>
            <w:noWrap w:val="0"/>
            <w:vAlign w:val="center"/>
          </w:tcPr>
          <w:p w14:paraId="7E2260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全南</w:t>
            </w:r>
          </w:p>
        </w:tc>
        <w:tc>
          <w:tcPr>
            <w:tcW w:w="535" w:type="dxa"/>
            <w:noWrap w:val="0"/>
            <w:vAlign w:val="center"/>
          </w:tcPr>
          <w:p w14:paraId="6CD09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25" w:type="dxa"/>
            <w:noWrap w:val="0"/>
            <w:vAlign w:val="center"/>
          </w:tcPr>
          <w:p w14:paraId="1A73C94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77B9135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4E09538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4C63F56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035D812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3D2A0D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1.933</w:t>
            </w:r>
          </w:p>
        </w:tc>
        <w:tc>
          <w:tcPr>
            <w:tcW w:w="795" w:type="dxa"/>
            <w:noWrap w:val="0"/>
            <w:vAlign w:val="center"/>
          </w:tcPr>
          <w:p w14:paraId="166A91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1.933</w:t>
            </w:r>
          </w:p>
        </w:tc>
        <w:tc>
          <w:tcPr>
            <w:tcW w:w="510" w:type="dxa"/>
            <w:noWrap w:val="0"/>
            <w:vAlign w:val="center"/>
          </w:tcPr>
          <w:p w14:paraId="786D31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855" w:type="dxa"/>
            <w:noWrap w:val="0"/>
            <w:vAlign w:val="center"/>
          </w:tcPr>
          <w:p w14:paraId="4EBB54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339.9</w:t>
            </w:r>
          </w:p>
        </w:tc>
        <w:tc>
          <w:tcPr>
            <w:tcW w:w="870" w:type="dxa"/>
            <w:noWrap w:val="0"/>
            <w:vAlign w:val="center"/>
          </w:tcPr>
          <w:p w14:paraId="41F90C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1534.6</w:t>
            </w:r>
          </w:p>
        </w:tc>
        <w:tc>
          <w:tcPr>
            <w:tcW w:w="1125" w:type="dxa"/>
            <w:noWrap w:val="0"/>
            <w:vAlign w:val="center"/>
          </w:tcPr>
          <w:p w14:paraId="7B8C1C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1682.6</w:t>
            </w:r>
          </w:p>
        </w:tc>
        <w:tc>
          <w:tcPr>
            <w:tcW w:w="630" w:type="dxa"/>
            <w:noWrap w:val="0"/>
            <w:vAlign w:val="center"/>
          </w:tcPr>
          <w:p w14:paraId="1C83B0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4.8</w:t>
            </w:r>
          </w:p>
        </w:tc>
        <w:tc>
          <w:tcPr>
            <w:tcW w:w="712" w:type="dxa"/>
            <w:noWrap w:val="0"/>
            <w:vAlign w:val="center"/>
          </w:tcPr>
          <w:p w14:paraId="0E4E9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Ⅱ级</w:t>
            </w:r>
          </w:p>
        </w:tc>
      </w:tr>
      <w:tr w14:paraId="5BEB9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0AC350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91</w:t>
            </w:r>
          </w:p>
        </w:tc>
        <w:tc>
          <w:tcPr>
            <w:tcW w:w="805" w:type="dxa"/>
            <w:noWrap w:val="0"/>
            <w:vAlign w:val="center"/>
          </w:tcPr>
          <w:p w14:paraId="4FAEFB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龙南</w:t>
            </w:r>
          </w:p>
        </w:tc>
        <w:tc>
          <w:tcPr>
            <w:tcW w:w="535" w:type="dxa"/>
            <w:noWrap w:val="0"/>
            <w:vAlign w:val="center"/>
          </w:tcPr>
          <w:p w14:paraId="0B2A3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25" w:type="dxa"/>
            <w:noWrap w:val="0"/>
            <w:vAlign w:val="center"/>
          </w:tcPr>
          <w:p w14:paraId="5296837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538547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07A2E18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3030E9F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7462D72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40CCD2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1.709</w:t>
            </w:r>
          </w:p>
        </w:tc>
        <w:tc>
          <w:tcPr>
            <w:tcW w:w="795" w:type="dxa"/>
            <w:noWrap w:val="0"/>
            <w:vAlign w:val="center"/>
          </w:tcPr>
          <w:p w14:paraId="60C1A7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1.709</w:t>
            </w:r>
          </w:p>
        </w:tc>
        <w:tc>
          <w:tcPr>
            <w:tcW w:w="510" w:type="dxa"/>
            <w:noWrap w:val="0"/>
            <w:vAlign w:val="center"/>
          </w:tcPr>
          <w:p w14:paraId="4F607F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855" w:type="dxa"/>
            <w:noWrap w:val="0"/>
            <w:vAlign w:val="center"/>
          </w:tcPr>
          <w:p w14:paraId="4D701D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306.4</w:t>
            </w:r>
          </w:p>
        </w:tc>
        <w:tc>
          <w:tcPr>
            <w:tcW w:w="870" w:type="dxa"/>
            <w:noWrap w:val="0"/>
            <w:vAlign w:val="center"/>
          </w:tcPr>
          <w:p w14:paraId="5B1B42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1437.1</w:t>
            </w:r>
          </w:p>
        </w:tc>
        <w:tc>
          <w:tcPr>
            <w:tcW w:w="1125" w:type="dxa"/>
            <w:noWrap w:val="0"/>
            <w:vAlign w:val="center"/>
          </w:tcPr>
          <w:p w14:paraId="27CDD9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1525.1</w:t>
            </w:r>
          </w:p>
        </w:tc>
        <w:tc>
          <w:tcPr>
            <w:tcW w:w="630" w:type="dxa"/>
            <w:noWrap w:val="0"/>
            <w:vAlign w:val="center"/>
          </w:tcPr>
          <w:p w14:paraId="37146A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4.4</w:t>
            </w:r>
          </w:p>
        </w:tc>
        <w:tc>
          <w:tcPr>
            <w:tcW w:w="712" w:type="dxa"/>
            <w:noWrap w:val="0"/>
            <w:vAlign w:val="center"/>
          </w:tcPr>
          <w:p w14:paraId="7337F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Ⅱ级</w:t>
            </w:r>
          </w:p>
        </w:tc>
      </w:tr>
      <w:tr w14:paraId="3A835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14C04F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05" w:type="dxa"/>
            <w:noWrap w:val="0"/>
            <w:vAlign w:val="center"/>
          </w:tcPr>
          <w:p w14:paraId="44B95D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定南</w:t>
            </w:r>
          </w:p>
        </w:tc>
        <w:tc>
          <w:tcPr>
            <w:tcW w:w="535" w:type="dxa"/>
            <w:noWrap w:val="0"/>
            <w:vAlign w:val="center"/>
          </w:tcPr>
          <w:p w14:paraId="63696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25" w:type="dxa"/>
            <w:noWrap w:val="0"/>
            <w:vAlign w:val="center"/>
          </w:tcPr>
          <w:p w14:paraId="63C8E11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7D80825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0CCE06C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7FAD98B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3E0BF83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2FD075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1.727</w:t>
            </w:r>
          </w:p>
        </w:tc>
        <w:tc>
          <w:tcPr>
            <w:tcW w:w="795" w:type="dxa"/>
            <w:noWrap w:val="0"/>
            <w:vAlign w:val="center"/>
          </w:tcPr>
          <w:p w14:paraId="3A51F7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1.727</w:t>
            </w:r>
          </w:p>
        </w:tc>
        <w:tc>
          <w:tcPr>
            <w:tcW w:w="510" w:type="dxa"/>
            <w:noWrap w:val="0"/>
            <w:vAlign w:val="center"/>
          </w:tcPr>
          <w:p w14:paraId="41EE24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855" w:type="dxa"/>
            <w:noWrap w:val="0"/>
            <w:vAlign w:val="center"/>
          </w:tcPr>
          <w:p w14:paraId="41406C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309.1</w:t>
            </w:r>
          </w:p>
        </w:tc>
        <w:tc>
          <w:tcPr>
            <w:tcW w:w="870" w:type="dxa"/>
            <w:noWrap w:val="0"/>
            <w:vAlign w:val="center"/>
          </w:tcPr>
          <w:p w14:paraId="7D622C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1859.3</w:t>
            </w:r>
          </w:p>
        </w:tc>
        <w:tc>
          <w:tcPr>
            <w:tcW w:w="1125" w:type="dxa"/>
            <w:noWrap w:val="0"/>
            <w:vAlign w:val="center"/>
          </w:tcPr>
          <w:p w14:paraId="572E92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1588.9</w:t>
            </w:r>
          </w:p>
        </w:tc>
        <w:tc>
          <w:tcPr>
            <w:tcW w:w="630" w:type="dxa"/>
            <w:noWrap w:val="0"/>
            <w:vAlign w:val="center"/>
          </w:tcPr>
          <w:p w14:paraId="3BDF72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4.6</w:t>
            </w:r>
          </w:p>
        </w:tc>
        <w:tc>
          <w:tcPr>
            <w:tcW w:w="712" w:type="dxa"/>
            <w:noWrap w:val="0"/>
            <w:vAlign w:val="center"/>
          </w:tcPr>
          <w:p w14:paraId="778C0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Ⅱ级</w:t>
            </w:r>
          </w:p>
        </w:tc>
      </w:tr>
      <w:tr w14:paraId="3B9B0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" w:type="dxa"/>
            <w:noWrap w:val="0"/>
            <w:vAlign w:val="center"/>
          </w:tcPr>
          <w:p w14:paraId="7A87F9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93</w:t>
            </w:r>
          </w:p>
        </w:tc>
        <w:tc>
          <w:tcPr>
            <w:tcW w:w="805" w:type="dxa"/>
            <w:noWrap w:val="0"/>
            <w:vAlign w:val="center"/>
          </w:tcPr>
          <w:p w14:paraId="654371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寻乌</w:t>
            </w:r>
          </w:p>
        </w:tc>
        <w:tc>
          <w:tcPr>
            <w:tcW w:w="535" w:type="dxa"/>
            <w:noWrap w:val="0"/>
            <w:vAlign w:val="center"/>
          </w:tcPr>
          <w:p w14:paraId="71A5B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25" w:type="dxa"/>
            <w:noWrap w:val="0"/>
            <w:vAlign w:val="center"/>
          </w:tcPr>
          <w:p w14:paraId="2392A03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1F5FEDE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42ECB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0A9590C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6" w:type="dxa"/>
            <w:noWrap w:val="0"/>
            <w:vAlign w:val="center"/>
          </w:tcPr>
          <w:p w14:paraId="73FBEE6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noWrap w:val="0"/>
            <w:vAlign w:val="center"/>
          </w:tcPr>
          <w:p w14:paraId="0035C9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1.213</w:t>
            </w:r>
          </w:p>
        </w:tc>
        <w:tc>
          <w:tcPr>
            <w:tcW w:w="795" w:type="dxa"/>
            <w:noWrap w:val="0"/>
            <w:vAlign w:val="center"/>
          </w:tcPr>
          <w:p w14:paraId="38F348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1.213</w:t>
            </w:r>
          </w:p>
        </w:tc>
        <w:tc>
          <w:tcPr>
            <w:tcW w:w="510" w:type="dxa"/>
            <w:noWrap w:val="0"/>
            <w:vAlign w:val="center"/>
          </w:tcPr>
          <w:p w14:paraId="5D9AC2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55" w:type="dxa"/>
            <w:noWrap w:val="0"/>
            <w:vAlign w:val="center"/>
          </w:tcPr>
          <w:p w14:paraId="2043D8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191.9</w:t>
            </w:r>
          </w:p>
        </w:tc>
        <w:tc>
          <w:tcPr>
            <w:tcW w:w="870" w:type="dxa"/>
            <w:noWrap w:val="0"/>
            <w:vAlign w:val="center"/>
          </w:tcPr>
          <w:p w14:paraId="6F9F49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1488.6</w:t>
            </w:r>
          </w:p>
        </w:tc>
        <w:tc>
          <w:tcPr>
            <w:tcW w:w="1125" w:type="dxa"/>
            <w:noWrap w:val="0"/>
            <w:vAlign w:val="center"/>
          </w:tcPr>
          <w:p w14:paraId="67D468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1626</w:t>
            </w:r>
          </w:p>
        </w:tc>
        <w:tc>
          <w:tcPr>
            <w:tcW w:w="630" w:type="dxa"/>
            <w:noWrap w:val="0"/>
            <w:vAlign w:val="center"/>
          </w:tcPr>
          <w:p w14:paraId="64B51A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3.3</w:t>
            </w:r>
          </w:p>
        </w:tc>
        <w:tc>
          <w:tcPr>
            <w:tcW w:w="712" w:type="dxa"/>
            <w:noWrap w:val="0"/>
            <w:vAlign w:val="center"/>
          </w:tcPr>
          <w:p w14:paraId="53E7E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Ⅲ级</w:t>
            </w:r>
          </w:p>
        </w:tc>
      </w:tr>
    </w:tbl>
    <w:p w14:paraId="52C1C3EA">
      <w:pPr>
        <w:jc w:val="center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</w:p>
    <w:p w14:paraId="274D6B10">
      <w:pPr>
        <w:jc w:val="center"/>
        <w:rPr>
          <w:rFonts w:hint="eastAsia"/>
          <w:b w:val="0"/>
          <w:bCs w:val="0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表5  20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24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年单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站气象洪涝指数基本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信息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（1月、5月、9-12月略）</w:t>
      </w:r>
    </w:p>
    <w:tbl>
      <w:tblPr>
        <w:tblStyle w:val="17"/>
        <w:tblpPr w:leftFromText="180" w:rightFromText="180" w:vertAnchor="text" w:horzAnchor="page" w:tblpXSpec="center" w:tblpY="201"/>
        <w:tblOverlap w:val="never"/>
        <w:tblW w:w="108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800"/>
        <w:gridCol w:w="570"/>
        <w:gridCol w:w="566"/>
        <w:gridCol w:w="525"/>
        <w:gridCol w:w="525"/>
        <w:gridCol w:w="570"/>
        <w:gridCol w:w="510"/>
        <w:gridCol w:w="780"/>
        <w:gridCol w:w="795"/>
        <w:gridCol w:w="510"/>
        <w:gridCol w:w="855"/>
        <w:gridCol w:w="870"/>
        <w:gridCol w:w="1125"/>
        <w:gridCol w:w="630"/>
        <w:gridCol w:w="712"/>
      </w:tblGrid>
      <w:tr w14:paraId="11255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480" w:type="dxa"/>
            <w:vMerge w:val="restart"/>
            <w:noWrap w:val="0"/>
            <w:vAlign w:val="center"/>
          </w:tcPr>
          <w:p w14:paraId="20730E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800" w:type="dxa"/>
            <w:vMerge w:val="restart"/>
            <w:noWrap w:val="0"/>
            <w:vAlign w:val="center"/>
          </w:tcPr>
          <w:p w14:paraId="4AADF3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站名</w:t>
            </w:r>
          </w:p>
        </w:tc>
        <w:tc>
          <w:tcPr>
            <w:tcW w:w="3266" w:type="dxa"/>
            <w:gridSpan w:val="6"/>
            <w:noWrap w:val="0"/>
            <w:vAlign w:val="center"/>
          </w:tcPr>
          <w:p w14:paraId="25B7AD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  <w:p w14:paraId="4E635E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firstLine="18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集中期次数</w:t>
            </w:r>
          </w:p>
        </w:tc>
        <w:tc>
          <w:tcPr>
            <w:tcW w:w="780" w:type="dxa"/>
            <w:vMerge w:val="restart"/>
            <w:noWrap w:val="0"/>
            <w:vAlign w:val="center"/>
          </w:tcPr>
          <w:p w14:paraId="016E35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textAlignment w:val="center"/>
              <w:rPr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集中度之和</w:t>
            </w:r>
          </w:p>
        </w:tc>
        <w:tc>
          <w:tcPr>
            <w:tcW w:w="795" w:type="dxa"/>
            <w:vMerge w:val="restart"/>
            <w:noWrap w:val="0"/>
            <w:vAlign w:val="center"/>
          </w:tcPr>
          <w:p w14:paraId="404E2C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textAlignment w:val="center"/>
              <w:rPr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最大集中度</w:t>
            </w:r>
          </w:p>
        </w:tc>
        <w:tc>
          <w:tcPr>
            <w:tcW w:w="510" w:type="dxa"/>
            <w:vMerge w:val="restart"/>
            <w:noWrap w:val="0"/>
            <w:vAlign w:val="center"/>
          </w:tcPr>
          <w:p w14:paraId="16D24B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textAlignment w:val="center"/>
              <w:rPr>
                <w:rFonts w:hint="default" w:eastAsia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vertAlign w:val="baseline"/>
                <w:lang w:val="en-US" w:eastAsia="zh-CN"/>
              </w:rPr>
              <w:t>总天数</w:t>
            </w:r>
          </w:p>
        </w:tc>
        <w:tc>
          <w:tcPr>
            <w:tcW w:w="855" w:type="dxa"/>
            <w:vMerge w:val="restart"/>
            <w:noWrap w:val="0"/>
            <w:vAlign w:val="center"/>
          </w:tcPr>
          <w:p w14:paraId="3AB608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  <w:p w14:paraId="2E3F68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集中期总雨量</w:t>
            </w:r>
          </w:p>
        </w:tc>
        <w:tc>
          <w:tcPr>
            <w:tcW w:w="870" w:type="dxa"/>
            <w:vMerge w:val="restart"/>
            <w:noWrap w:val="0"/>
            <w:vAlign w:val="center"/>
          </w:tcPr>
          <w:p w14:paraId="19FB13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18"/>
                <w:szCs w:val="18"/>
                <w:lang w:val="en-US" w:eastAsia="zh-CN" w:bidi="ar"/>
              </w:rPr>
              <w:t>3-7月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18"/>
                <w:szCs w:val="18"/>
                <w:lang w:eastAsia="zh-CN" w:bidi="ar"/>
              </w:rPr>
              <w:t>累积</w:t>
            </w:r>
          </w:p>
          <w:p w14:paraId="4236C5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</w:rPr>
              <w:t>降水量</w:t>
            </w:r>
          </w:p>
          <w:p w14:paraId="49444B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lang w:val="en-US" w:eastAsia="zh-CN"/>
              </w:rPr>
              <w:t>mm</w:t>
            </w:r>
          </w:p>
        </w:tc>
        <w:tc>
          <w:tcPr>
            <w:tcW w:w="1125" w:type="dxa"/>
            <w:vMerge w:val="restart"/>
            <w:noWrap w:val="0"/>
            <w:vAlign w:val="center"/>
          </w:tcPr>
          <w:p w14:paraId="6F4F7E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18"/>
                <w:szCs w:val="18"/>
                <w:lang w:val="en-US" w:eastAsia="zh-CN" w:bidi="ar"/>
              </w:rPr>
              <w:t>1961-2024年3-7月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18"/>
                <w:szCs w:val="18"/>
                <w:lang w:eastAsia="zh-CN" w:bidi="ar"/>
              </w:rPr>
              <w:t>平均</w:t>
            </w:r>
          </w:p>
          <w:p w14:paraId="6BD6EA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</w:rPr>
              <w:t>降水量</w:t>
            </w:r>
          </w:p>
          <w:p w14:paraId="00A8DB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lang w:val="en-US" w:eastAsia="zh-CN"/>
              </w:rPr>
              <w:t>mm</w:t>
            </w:r>
          </w:p>
        </w:tc>
        <w:tc>
          <w:tcPr>
            <w:tcW w:w="630" w:type="dxa"/>
            <w:vMerge w:val="restart"/>
            <w:noWrap w:val="0"/>
            <w:vAlign w:val="center"/>
          </w:tcPr>
          <w:p w14:paraId="277D92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lang w:val="en-US" w:eastAsia="zh-CN"/>
              </w:rPr>
              <w:t>气象洪涝指数</w:t>
            </w:r>
          </w:p>
        </w:tc>
        <w:tc>
          <w:tcPr>
            <w:tcW w:w="712" w:type="dxa"/>
            <w:vMerge w:val="restart"/>
            <w:noWrap w:val="0"/>
            <w:vAlign w:val="center"/>
          </w:tcPr>
          <w:p w14:paraId="09D64C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rPr>
                <w:rFonts w:hint="default" w:asciiTheme="majorEastAsia" w:hAnsiTheme="majorEastAsia" w:eastAsiaTheme="majorEastAsia" w:cstheme="maj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18"/>
                <w:szCs w:val="18"/>
                <w:lang w:val="en-US" w:eastAsia="zh-CN"/>
              </w:rPr>
              <w:t>等级</w:t>
            </w:r>
          </w:p>
        </w:tc>
      </w:tr>
      <w:tr w14:paraId="42586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480" w:type="dxa"/>
            <w:vMerge w:val="continue"/>
            <w:noWrap w:val="0"/>
            <w:vAlign w:val="center"/>
          </w:tcPr>
          <w:p w14:paraId="57F1AE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Merge w:val="continue"/>
            <w:noWrap w:val="0"/>
            <w:vAlign w:val="center"/>
          </w:tcPr>
          <w:p w14:paraId="7FB659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0E08C7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2月</w:t>
            </w:r>
          </w:p>
        </w:tc>
        <w:tc>
          <w:tcPr>
            <w:tcW w:w="566" w:type="dxa"/>
            <w:noWrap w:val="0"/>
            <w:vAlign w:val="center"/>
          </w:tcPr>
          <w:p w14:paraId="431B75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3月</w:t>
            </w:r>
          </w:p>
        </w:tc>
        <w:tc>
          <w:tcPr>
            <w:tcW w:w="525" w:type="dxa"/>
            <w:noWrap w:val="0"/>
            <w:vAlign w:val="center"/>
          </w:tcPr>
          <w:p w14:paraId="1478B6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4月</w:t>
            </w:r>
          </w:p>
        </w:tc>
        <w:tc>
          <w:tcPr>
            <w:tcW w:w="525" w:type="dxa"/>
            <w:noWrap w:val="0"/>
            <w:vAlign w:val="center"/>
          </w:tcPr>
          <w:p w14:paraId="547041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6月</w:t>
            </w:r>
          </w:p>
        </w:tc>
        <w:tc>
          <w:tcPr>
            <w:tcW w:w="570" w:type="dxa"/>
            <w:noWrap w:val="0"/>
            <w:vAlign w:val="center"/>
          </w:tcPr>
          <w:p w14:paraId="11B716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7月</w:t>
            </w:r>
          </w:p>
        </w:tc>
        <w:tc>
          <w:tcPr>
            <w:tcW w:w="510" w:type="dxa"/>
            <w:noWrap w:val="0"/>
            <w:vAlign w:val="center"/>
          </w:tcPr>
          <w:p w14:paraId="4F086A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"/>
              </w:rPr>
              <w:t>8月</w:t>
            </w:r>
          </w:p>
        </w:tc>
        <w:tc>
          <w:tcPr>
            <w:tcW w:w="780" w:type="dxa"/>
            <w:vMerge w:val="continue"/>
            <w:noWrap w:val="0"/>
            <w:vAlign w:val="center"/>
          </w:tcPr>
          <w:p w14:paraId="318D77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95" w:type="dxa"/>
            <w:vMerge w:val="continue"/>
            <w:noWrap w:val="0"/>
            <w:vAlign w:val="center"/>
          </w:tcPr>
          <w:p w14:paraId="204542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vMerge w:val="continue"/>
            <w:noWrap w:val="0"/>
            <w:vAlign w:val="center"/>
          </w:tcPr>
          <w:p w14:paraId="392957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55" w:type="dxa"/>
            <w:vMerge w:val="continue"/>
            <w:noWrap w:val="0"/>
            <w:vAlign w:val="top"/>
          </w:tcPr>
          <w:p w14:paraId="23E4A0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vMerge w:val="continue"/>
            <w:noWrap w:val="0"/>
            <w:vAlign w:val="top"/>
          </w:tcPr>
          <w:p w14:paraId="0DC520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125" w:type="dxa"/>
            <w:vMerge w:val="continue"/>
            <w:noWrap w:val="0"/>
            <w:vAlign w:val="top"/>
          </w:tcPr>
          <w:p w14:paraId="10A4E0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630" w:type="dxa"/>
            <w:vMerge w:val="continue"/>
            <w:noWrap w:val="0"/>
            <w:vAlign w:val="top"/>
          </w:tcPr>
          <w:p w14:paraId="22BC64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712" w:type="dxa"/>
            <w:vMerge w:val="continue"/>
            <w:noWrap w:val="0"/>
            <w:vAlign w:val="top"/>
          </w:tcPr>
          <w:p w14:paraId="7FC9DA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</w:tr>
      <w:tr w14:paraId="0E181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16D3DD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00" w:type="dxa"/>
            <w:noWrap w:val="0"/>
            <w:vAlign w:val="center"/>
          </w:tcPr>
          <w:p w14:paraId="225689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安义</w:t>
            </w:r>
          </w:p>
        </w:tc>
        <w:tc>
          <w:tcPr>
            <w:tcW w:w="570" w:type="dxa"/>
            <w:noWrap w:val="0"/>
            <w:vAlign w:val="center"/>
          </w:tcPr>
          <w:p w14:paraId="261B5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5470D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25" w:type="dxa"/>
            <w:noWrap w:val="0"/>
            <w:vAlign w:val="center"/>
          </w:tcPr>
          <w:p w14:paraId="4A8DE72C">
            <w:pPr>
              <w:jc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BE34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noWrap w:val="0"/>
            <w:vAlign w:val="center"/>
          </w:tcPr>
          <w:p w14:paraId="282BFE9B">
            <w:pPr>
              <w:jc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7D4AADC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762D09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4.746</w:t>
            </w:r>
          </w:p>
        </w:tc>
        <w:tc>
          <w:tcPr>
            <w:tcW w:w="795" w:type="dxa"/>
            <w:noWrap w:val="0"/>
            <w:vAlign w:val="center"/>
          </w:tcPr>
          <w:p w14:paraId="0068DC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3.168</w:t>
            </w:r>
          </w:p>
        </w:tc>
        <w:tc>
          <w:tcPr>
            <w:tcW w:w="510" w:type="dxa"/>
            <w:noWrap w:val="0"/>
            <w:vAlign w:val="center"/>
          </w:tcPr>
          <w:p w14:paraId="581B26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55" w:type="dxa"/>
            <w:noWrap w:val="0"/>
            <w:vAlign w:val="center"/>
          </w:tcPr>
          <w:p w14:paraId="404F86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801.9</w:t>
            </w:r>
          </w:p>
        </w:tc>
        <w:tc>
          <w:tcPr>
            <w:tcW w:w="870" w:type="dxa"/>
            <w:noWrap w:val="0"/>
            <w:vAlign w:val="center"/>
          </w:tcPr>
          <w:p w14:paraId="79555D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2014.2</w:t>
            </w:r>
          </w:p>
        </w:tc>
        <w:tc>
          <w:tcPr>
            <w:tcW w:w="1125" w:type="dxa"/>
            <w:noWrap w:val="0"/>
            <w:vAlign w:val="center"/>
          </w:tcPr>
          <w:p w14:paraId="173A3B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1583</w:t>
            </w:r>
          </w:p>
        </w:tc>
        <w:tc>
          <w:tcPr>
            <w:tcW w:w="630" w:type="dxa"/>
            <w:noWrap w:val="0"/>
            <w:vAlign w:val="center"/>
          </w:tcPr>
          <w:p w14:paraId="656883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9.2</w:t>
            </w:r>
          </w:p>
        </w:tc>
        <w:tc>
          <w:tcPr>
            <w:tcW w:w="712" w:type="dxa"/>
            <w:noWrap w:val="0"/>
            <w:vAlign w:val="center"/>
          </w:tcPr>
          <w:p w14:paraId="65F87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5F4DC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511295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800" w:type="dxa"/>
            <w:noWrap w:val="0"/>
            <w:vAlign w:val="center"/>
          </w:tcPr>
          <w:p w14:paraId="79737B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南昌</w:t>
            </w:r>
          </w:p>
        </w:tc>
        <w:tc>
          <w:tcPr>
            <w:tcW w:w="570" w:type="dxa"/>
            <w:noWrap w:val="0"/>
            <w:vAlign w:val="center"/>
          </w:tcPr>
          <w:p w14:paraId="5D22374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01BE53B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5198B6E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06788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noWrap w:val="0"/>
            <w:vAlign w:val="center"/>
          </w:tcPr>
          <w:p w14:paraId="1FA17BF4">
            <w:pPr>
              <w:jc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29103A6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22ECE9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1.933</w:t>
            </w:r>
          </w:p>
        </w:tc>
        <w:tc>
          <w:tcPr>
            <w:tcW w:w="795" w:type="dxa"/>
            <w:noWrap w:val="0"/>
            <w:vAlign w:val="center"/>
          </w:tcPr>
          <w:p w14:paraId="36A2B8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1.933</w:t>
            </w:r>
          </w:p>
        </w:tc>
        <w:tc>
          <w:tcPr>
            <w:tcW w:w="510" w:type="dxa"/>
            <w:noWrap w:val="0"/>
            <w:vAlign w:val="center"/>
          </w:tcPr>
          <w:p w14:paraId="601391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55" w:type="dxa"/>
            <w:noWrap w:val="0"/>
            <w:vAlign w:val="center"/>
          </w:tcPr>
          <w:p w14:paraId="27DED7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</w:t>
            </w:r>
          </w:p>
        </w:tc>
        <w:tc>
          <w:tcPr>
            <w:tcW w:w="870" w:type="dxa"/>
            <w:noWrap w:val="0"/>
            <w:vAlign w:val="center"/>
          </w:tcPr>
          <w:p w14:paraId="3F697A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1819.9</w:t>
            </w:r>
          </w:p>
        </w:tc>
        <w:tc>
          <w:tcPr>
            <w:tcW w:w="1125" w:type="dxa"/>
            <w:noWrap w:val="0"/>
            <w:vAlign w:val="center"/>
          </w:tcPr>
          <w:p w14:paraId="56E861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1622.9</w:t>
            </w:r>
          </w:p>
        </w:tc>
        <w:tc>
          <w:tcPr>
            <w:tcW w:w="630" w:type="dxa"/>
            <w:noWrap w:val="0"/>
            <w:vAlign w:val="center"/>
          </w:tcPr>
          <w:p w14:paraId="335001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12" w:type="dxa"/>
            <w:noWrap w:val="0"/>
            <w:vAlign w:val="center"/>
          </w:tcPr>
          <w:p w14:paraId="496E5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253F7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0B2B5C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00" w:type="dxa"/>
            <w:noWrap w:val="0"/>
            <w:vAlign w:val="center"/>
          </w:tcPr>
          <w:p w14:paraId="7C8316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进贤</w:t>
            </w:r>
          </w:p>
        </w:tc>
        <w:tc>
          <w:tcPr>
            <w:tcW w:w="570" w:type="dxa"/>
            <w:noWrap w:val="0"/>
            <w:vAlign w:val="center"/>
          </w:tcPr>
          <w:p w14:paraId="0FEC4DE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2D69987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5FC4C00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1DE97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noWrap w:val="0"/>
            <w:vAlign w:val="center"/>
          </w:tcPr>
          <w:p w14:paraId="68F6BCF2">
            <w:pPr>
              <w:jc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0D8D098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4BACC1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1.461</w:t>
            </w:r>
          </w:p>
        </w:tc>
        <w:tc>
          <w:tcPr>
            <w:tcW w:w="795" w:type="dxa"/>
            <w:noWrap w:val="0"/>
            <w:vAlign w:val="center"/>
          </w:tcPr>
          <w:p w14:paraId="1BB59B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1.461</w:t>
            </w:r>
          </w:p>
        </w:tc>
        <w:tc>
          <w:tcPr>
            <w:tcW w:w="510" w:type="dxa"/>
            <w:noWrap w:val="0"/>
            <w:vAlign w:val="center"/>
          </w:tcPr>
          <w:p w14:paraId="2E766B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55" w:type="dxa"/>
            <w:noWrap w:val="0"/>
            <w:vAlign w:val="center"/>
          </w:tcPr>
          <w:p w14:paraId="4B0DC2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239.2</w:t>
            </w:r>
          </w:p>
        </w:tc>
        <w:tc>
          <w:tcPr>
            <w:tcW w:w="870" w:type="dxa"/>
            <w:noWrap w:val="0"/>
            <w:vAlign w:val="center"/>
          </w:tcPr>
          <w:p w14:paraId="2ADA09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1935.7</w:t>
            </w:r>
          </w:p>
        </w:tc>
        <w:tc>
          <w:tcPr>
            <w:tcW w:w="1125" w:type="dxa"/>
            <w:noWrap w:val="0"/>
            <w:vAlign w:val="center"/>
          </w:tcPr>
          <w:p w14:paraId="79AADD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1703.8</w:t>
            </w:r>
          </w:p>
        </w:tc>
        <w:tc>
          <w:tcPr>
            <w:tcW w:w="630" w:type="dxa"/>
            <w:noWrap w:val="0"/>
            <w:vAlign w:val="center"/>
          </w:tcPr>
          <w:p w14:paraId="74342E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4.1</w:t>
            </w:r>
          </w:p>
        </w:tc>
        <w:tc>
          <w:tcPr>
            <w:tcW w:w="712" w:type="dxa"/>
            <w:noWrap w:val="0"/>
            <w:vAlign w:val="center"/>
          </w:tcPr>
          <w:p w14:paraId="503C3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Ⅱ级</w:t>
            </w:r>
          </w:p>
        </w:tc>
      </w:tr>
      <w:tr w14:paraId="3310F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0AA5A4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00" w:type="dxa"/>
            <w:noWrap w:val="0"/>
            <w:vAlign w:val="center"/>
          </w:tcPr>
          <w:p w14:paraId="255F9C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新建</w:t>
            </w:r>
          </w:p>
        </w:tc>
        <w:tc>
          <w:tcPr>
            <w:tcW w:w="570" w:type="dxa"/>
            <w:noWrap w:val="0"/>
            <w:vAlign w:val="center"/>
          </w:tcPr>
          <w:p w14:paraId="0DF73F7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7301BC8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6A50E92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13A4C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noWrap w:val="0"/>
            <w:vAlign w:val="center"/>
          </w:tcPr>
          <w:p w14:paraId="5ABB5183">
            <w:pPr>
              <w:jc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34E759B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097EC1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2.4</w:t>
            </w:r>
          </w:p>
        </w:tc>
        <w:tc>
          <w:tcPr>
            <w:tcW w:w="795" w:type="dxa"/>
            <w:noWrap w:val="0"/>
            <w:vAlign w:val="center"/>
          </w:tcPr>
          <w:p w14:paraId="60427F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2.4</w:t>
            </w:r>
          </w:p>
        </w:tc>
        <w:tc>
          <w:tcPr>
            <w:tcW w:w="510" w:type="dxa"/>
            <w:noWrap w:val="0"/>
            <w:vAlign w:val="center"/>
          </w:tcPr>
          <w:p w14:paraId="4602A6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55" w:type="dxa"/>
            <w:noWrap w:val="0"/>
            <w:vAlign w:val="center"/>
          </w:tcPr>
          <w:p w14:paraId="6F9D37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</w:t>
            </w:r>
          </w:p>
        </w:tc>
        <w:tc>
          <w:tcPr>
            <w:tcW w:w="870" w:type="dxa"/>
            <w:noWrap w:val="0"/>
            <w:vAlign w:val="center"/>
          </w:tcPr>
          <w:p w14:paraId="2F7A8C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1769.8</w:t>
            </w:r>
          </w:p>
        </w:tc>
        <w:tc>
          <w:tcPr>
            <w:tcW w:w="1125" w:type="dxa"/>
            <w:noWrap w:val="0"/>
            <w:vAlign w:val="center"/>
          </w:tcPr>
          <w:p w14:paraId="0BA211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1589.2</w:t>
            </w:r>
          </w:p>
        </w:tc>
        <w:tc>
          <w:tcPr>
            <w:tcW w:w="630" w:type="dxa"/>
            <w:noWrap w:val="0"/>
            <w:vAlign w:val="center"/>
          </w:tcPr>
          <w:p w14:paraId="43496A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5.9</w:t>
            </w:r>
          </w:p>
        </w:tc>
        <w:tc>
          <w:tcPr>
            <w:tcW w:w="712" w:type="dxa"/>
            <w:noWrap w:val="0"/>
            <w:vAlign w:val="center"/>
          </w:tcPr>
          <w:p w14:paraId="63B0C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47EB6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6B104C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00" w:type="dxa"/>
            <w:noWrap w:val="0"/>
            <w:vAlign w:val="center"/>
          </w:tcPr>
          <w:p w14:paraId="3CF94F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南昌县</w:t>
            </w:r>
          </w:p>
        </w:tc>
        <w:tc>
          <w:tcPr>
            <w:tcW w:w="570" w:type="dxa"/>
            <w:noWrap w:val="0"/>
            <w:vAlign w:val="center"/>
          </w:tcPr>
          <w:p w14:paraId="6F208F1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5F7958C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79F3454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527DA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noWrap w:val="0"/>
            <w:vAlign w:val="center"/>
          </w:tcPr>
          <w:p w14:paraId="31C19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noWrap w:val="0"/>
            <w:vAlign w:val="center"/>
          </w:tcPr>
          <w:p w14:paraId="4E1F7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1552FD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2.678</w:t>
            </w:r>
          </w:p>
        </w:tc>
        <w:tc>
          <w:tcPr>
            <w:tcW w:w="795" w:type="dxa"/>
            <w:noWrap w:val="0"/>
            <w:vAlign w:val="center"/>
          </w:tcPr>
          <w:p w14:paraId="79CB21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1.689</w:t>
            </w:r>
          </w:p>
        </w:tc>
        <w:tc>
          <w:tcPr>
            <w:tcW w:w="510" w:type="dxa"/>
            <w:noWrap w:val="0"/>
            <w:vAlign w:val="center"/>
          </w:tcPr>
          <w:p w14:paraId="6B7646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855" w:type="dxa"/>
            <w:noWrap w:val="0"/>
            <w:vAlign w:val="center"/>
          </w:tcPr>
          <w:p w14:paraId="176A02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421.7</w:t>
            </w:r>
          </w:p>
        </w:tc>
        <w:tc>
          <w:tcPr>
            <w:tcW w:w="870" w:type="dxa"/>
            <w:noWrap w:val="0"/>
            <w:vAlign w:val="center"/>
          </w:tcPr>
          <w:p w14:paraId="517DB9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1935.5</w:t>
            </w:r>
          </w:p>
        </w:tc>
        <w:tc>
          <w:tcPr>
            <w:tcW w:w="1125" w:type="dxa"/>
            <w:noWrap w:val="0"/>
            <w:vAlign w:val="center"/>
          </w:tcPr>
          <w:p w14:paraId="760A60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1067.8</w:t>
            </w:r>
          </w:p>
        </w:tc>
        <w:tc>
          <w:tcPr>
            <w:tcW w:w="630" w:type="dxa"/>
            <w:noWrap w:val="0"/>
            <w:vAlign w:val="center"/>
          </w:tcPr>
          <w:p w14:paraId="3DCF8A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6.2</w:t>
            </w:r>
          </w:p>
        </w:tc>
        <w:tc>
          <w:tcPr>
            <w:tcW w:w="712" w:type="dxa"/>
            <w:noWrap w:val="0"/>
            <w:vAlign w:val="center"/>
          </w:tcPr>
          <w:p w14:paraId="69AB5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38B2C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49CFE5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800" w:type="dxa"/>
            <w:noWrap w:val="0"/>
            <w:vAlign w:val="center"/>
          </w:tcPr>
          <w:p w14:paraId="2F0F1B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修水</w:t>
            </w:r>
          </w:p>
        </w:tc>
        <w:tc>
          <w:tcPr>
            <w:tcW w:w="570" w:type="dxa"/>
            <w:noWrap w:val="0"/>
            <w:vAlign w:val="center"/>
          </w:tcPr>
          <w:p w14:paraId="7E44DD4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431DC3F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714D1BA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057B3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570" w:type="dxa"/>
            <w:noWrap w:val="0"/>
            <w:vAlign w:val="center"/>
          </w:tcPr>
          <w:p w14:paraId="468D3708">
            <w:pPr>
              <w:jc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4BD32D7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411D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3.91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795" w:type="dxa"/>
            <w:noWrap w:val="0"/>
            <w:vAlign w:val="center"/>
          </w:tcPr>
          <w:p w14:paraId="50D10E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2.037</w:t>
            </w:r>
          </w:p>
        </w:tc>
        <w:tc>
          <w:tcPr>
            <w:tcW w:w="510" w:type="dxa"/>
            <w:noWrap w:val="0"/>
            <w:vAlign w:val="center"/>
          </w:tcPr>
          <w:p w14:paraId="57C27F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55" w:type="dxa"/>
            <w:noWrap w:val="0"/>
            <w:vAlign w:val="center"/>
          </w:tcPr>
          <w:p w14:paraId="44E661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627.8</w:t>
            </w:r>
          </w:p>
        </w:tc>
        <w:tc>
          <w:tcPr>
            <w:tcW w:w="870" w:type="dxa"/>
            <w:noWrap w:val="0"/>
            <w:vAlign w:val="center"/>
          </w:tcPr>
          <w:p w14:paraId="31216F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1707.1</w:t>
            </w:r>
          </w:p>
        </w:tc>
        <w:tc>
          <w:tcPr>
            <w:tcW w:w="1125" w:type="dxa"/>
            <w:noWrap w:val="0"/>
            <w:vAlign w:val="center"/>
          </w:tcPr>
          <w:p w14:paraId="65558A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1595.2</w:t>
            </w:r>
          </w:p>
        </w:tc>
        <w:tc>
          <w:tcPr>
            <w:tcW w:w="630" w:type="dxa"/>
            <w:noWrap w:val="0"/>
            <w:vAlign w:val="center"/>
          </w:tcPr>
          <w:p w14:paraId="685CB0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712" w:type="dxa"/>
            <w:noWrap w:val="0"/>
            <w:vAlign w:val="center"/>
          </w:tcPr>
          <w:p w14:paraId="56582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653D1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7C3F9B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800" w:type="dxa"/>
            <w:noWrap w:val="0"/>
            <w:vAlign w:val="center"/>
          </w:tcPr>
          <w:p w14:paraId="02F30A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九江</w:t>
            </w:r>
          </w:p>
        </w:tc>
        <w:tc>
          <w:tcPr>
            <w:tcW w:w="570" w:type="dxa"/>
            <w:noWrap w:val="0"/>
            <w:vAlign w:val="center"/>
          </w:tcPr>
          <w:p w14:paraId="3389C4A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358F8B1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0CBC507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4E99C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noWrap w:val="0"/>
            <w:vAlign w:val="center"/>
          </w:tcPr>
          <w:p w14:paraId="1E660295">
            <w:pPr>
              <w:jc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3B15E4E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6CA0DD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1.653</w:t>
            </w:r>
          </w:p>
        </w:tc>
        <w:tc>
          <w:tcPr>
            <w:tcW w:w="795" w:type="dxa"/>
            <w:noWrap w:val="0"/>
            <w:vAlign w:val="center"/>
          </w:tcPr>
          <w:p w14:paraId="531441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1.653</w:t>
            </w:r>
          </w:p>
        </w:tc>
        <w:tc>
          <w:tcPr>
            <w:tcW w:w="510" w:type="dxa"/>
            <w:noWrap w:val="0"/>
            <w:vAlign w:val="center"/>
          </w:tcPr>
          <w:p w14:paraId="478F21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55" w:type="dxa"/>
            <w:noWrap w:val="0"/>
            <w:vAlign w:val="center"/>
          </w:tcPr>
          <w:p w14:paraId="46A419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257.9</w:t>
            </w:r>
          </w:p>
        </w:tc>
        <w:tc>
          <w:tcPr>
            <w:tcW w:w="870" w:type="dxa"/>
            <w:noWrap w:val="0"/>
            <w:vAlign w:val="center"/>
          </w:tcPr>
          <w:p w14:paraId="3748C1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1751.2</w:t>
            </w:r>
          </w:p>
        </w:tc>
        <w:tc>
          <w:tcPr>
            <w:tcW w:w="1125" w:type="dxa"/>
            <w:noWrap w:val="0"/>
            <w:vAlign w:val="center"/>
          </w:tcPr>
          <w:p w14:paraId="41AC5E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1428.8</w:t>
            </w:r>
          </w:p>
        </w:tc>
        <w:tc>
          <w:tcPr>
            <w:tcW w:w="630" w:type="dxa"/>
            <w:noWrap w:val="0"/>
            <w:vAlign w:val="center"/>
          </w:tcPr>
          <w:p w14:paraId="0BD988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4.5</w:t>
            </w:r>
          </w:p>
        </w:tc>
        <w:tc>
          <w:tcPr>
            <w:tcW w:w="712" w:type="dxa"/>
            <w:noWrap w:val="0"/>
            <w:vAlign w:val="center"/>
          </w:tcPr>
          <w:p w14:paraId="4BFA7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Ⅱ级</w:t>
            </w:r>
          </w:p>
        </w:tc>
      </w:tr>
      <w:tr w14:paraId="0D51E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1608BF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800" w:type="dxa"/>
            <w:noWrap w:val="0"/>
            <w:vAlign w:val="center"/>
          </w:tcPr>
          <w:p w14:paraId="0458A5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柴桑</w:t>
            </w:r>
          </w:p>
        </w:tc>
        <w:tc>
          <w:tcPr>
            <w:tcW w:w="570" w:type="dxa"/>
            <w:noWrap w:val="0"/>
            <w:vAlign w:val="center"/>
          </w:tcPr>
          <w:p w14:paraId="501DC00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791B839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08CC0CF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5CEE0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noWrap w:val="0"/>
            <w:vAlign w:val="center"/>
          </w:tcPr>
          <w:p w14:paraId="70AB7CA5">
            <w:pPr>
              <w:jc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205F26B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3F63FC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1.624</w:t>
            </w:r>
          </w:p>
        </w:tc>
        <w:tc>
          <w:tcPr>
            <w:tcW w:w="795" w:type="dxa"/>
            <w:noWrap w:val="0"/>
            <w:vAlign w:val="center"/>
          </w:tcPr>
          <w:p w14:paraId="31D0B7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1.624</w:t>
            </w:r>
          </w:p>
        </w:tc>
        <w:tc>
          <w:tcPr>
            <w:tcW w:w="510" w:type="dxa"/>
            <w:noWrap w:val="0"/>
            <w:vAlign w:val="center"/>
          </w:tcPr>
          <w:p w14:paraId="5CA28D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55" w:type="dxa"/>
            <w:noWrap w:val="0"/>
            <w:vAlign w:val="center"/>
          </w:tcPr>
          <w:p w14:paraId="6B40CC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253.6</w:t>
            </w:r>
          </w:p>
        </w:tc>
        <w:tc>
          <w:tcPr>
            <w:tcW w:w="870" w:type="dxa"/>
            <w:noWrap w:val="0"/>
            <w:vAlign w:val="center"/>
          </w:tcPr>
          <w:p w14:paraId="17AA1B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1816.9</w:t>
            </w:r>
          </w:p>
        </w:tc>
        <w:tc>
          <w:tcPr>
            <w:tcW w:w="1125" w:type="dxa"/>
            <w:noWrap w:val="0"/>
            <w:vAlign w:val="center"/>
          </w:tcPr>
          <w:p w14:paraId="3407DC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1436.1</w:t>
            </w:r>
          </w:p>
        </w:tc>
        <w:tc>
          <w:tcPr>
            <w:tcW w:w="630" w:type="dxa"/>
            <w:noWrap w:val="0"/>
            <w:vAlign w:val="center"/>
          </w:tcPr>
          <w:p w14:paraId="6FD90E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4.5</w:t>
            </w:r>
          </w:p>
        </w:tc>
        <w:tc>
          <w:tcPr>
            <w:tcW w:w="712" w:type="dxa"/>
            <w:noWrap w:val="0"/>
            <w:vAlign w:val="center"/>
          </w:tcPr>
          <w:p w14:paraId="08652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Ⅱ级</w:t>
            </w:r>
          </w:p>
        </w:tc>
      </w:tr>
      <w:tr w14:paraId="2746E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411796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800" w:type="dxa"/>
            <w:noWrap w:val="0"/>
            <w:vAlign w:val="center"/>
          </w:tcPr>
          <w:p w14:paraId="258A20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瑞昌</w:t>
            </w:r>
          </w:p>
        </w:tc>
        <w:tc>
          <w:tcPr>
            <w:tcW w:w="570" w:type="dxa"/>
            <w:noWrap w:val="0"/>
            <w:vAlign w:val="center"/>
          </w:tcPr>
          <w:p w14:paraId="55A777B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18DD8F1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6F4AA02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09A8376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5A4FE0D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6B03B46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38BCA5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40D870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46CEC4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1A2AA2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4A32D0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1202.3</w:t>
            </w:r>
          </w:p>
        </w:tc>
        <w:tc>
          <w:tcPr>
            <w:tcW w:w="1125" w:type="dxa"/>
            <w:noWrap w:val="0"/>
            <w:vAlign w:val="center"/>
          </w:tcPr>
          <w:p w14:paraId="20A18C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1445.3</w:t>
            </w:r>
          </w:p>
        </w:tc>
        <w:tc>
          <w:tcPr>
            <w:tcW w:w="630" w:type="dxa"/>
            <w:noWrap w:val="0"/>
            <w:vAlign w:val="center"/>
          </w:tcPr>
          <w:p w14:paraId="3445D7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0.8</w:t>
            </w:r>
          </w:p>
        </w:tc>
        <w:tc>
          <w:tcPr>
            <w:tcW w:w="712" w:type="dxa"/>
            <w:noWrap w:val="0"/>
            <w:vAlign w:val="center"/>
          </w:tcPr>
          <w:p w14:paraId="59513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35FF8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1C0691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00" w:type="dxa"/>
            <w:noWrap w:val="0"/>
            <w:vAlign w:val="center"/>
          </w:tcPr>
          <w:p w14:paraId="287C81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庐山</w:t>
            </w:r>
          </w:p>
        </w:tc>
        <w:tc>
          <w:tcPr>
            <w:tcW w:w="570" w:type="dxa"/>
            <w:noWrap w:val="0"/>
            <w:vAlign w:val="center"/>
          </w:tcPr>
          <w:p w14:paraId="5E8EB6C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6CFF79E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58243EC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1354670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3B313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noWrap w:val="0"/>
            <w:vAlign w:val="center"/>
          </w:tcPr>
          <w:p w14:paraId="2EB47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375F50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2.618</w:t>
            </w:r>
          </w:p>
        </w:tc>
        <w:tc>
          <w:tcPr>
            <w:tcW w:w="795" w:type="dxa"/>
            <w:noWrap w:val="0"/>
            <w:vAlign w:val="center"/>
          </w:tcPr>
          <w:p w14:paraId="11F23F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1.537</w:t>
            </w:r>
          </w:p>
        </w:tc>
        <w:tc>
          <w:tcPr>
            <w:tcW w:w="510" w:type="dxa"/>
            <w:noWrap w:val="0"/>
            <w:vAlign w:val="center"/>
          </w:tcPr>
          <w:p w14:paraId="70C7D6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855" w:type="dxa"/>
            <w:noWrap w:val="0"/>
            <w:vAlign w:val="center"/>
          </w:tcPr>
          <w:p w14:paraId="1ECCD8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412.8</w:t>
            </w:r>
          </w:p>
        </w:tc>
        <w:tc>
          <w:tcPr>
            <w:tcW w:w="870" w:type="dxa"/>
            <w:noWrap w:val="0"/>
            <w:vAlign w:val="center"/>
          </w:tcPr>
          <w:p w14:paraId="1CCA49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2176.5</w:t>
            </w:r>
          </w:p>
        </w:tc>
        <w:tc>
          <w:tcPr>
            <w:tcW w:w="1125" w:type="dxa"/>
            <w:noWrap w:val="0"/>
            <w:vAlign w:val="center"/>
          </w:tcPr>
          <w:p w14:paraId="712168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1988</w:t>
            </w:r>
          </w:p>
        </w:tc>
        <w:tc>
          <w:tcPr>
            <w:tcW w:w="630" w:type="dxa"/>
            <w:noWrap w:val="0"/>
            <w:vAlign w:val="center"/>
          </w:tcPr>
          <w:p w14:paraId="48685E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5.2</w:t>
            </w:r>
          </w:p>
        </w:tc>
        <w:tc>
          <w:tcPr>
            <w:tcW w:w="712" w:type="dxa"/>
            <w:noWrap w:val="0"/>
            <w:vAlign w:val="center"/>
          </w:tcPr>
          <w:p w14:paraId="3CD53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14FC0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7E53E6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800" w:type="dxa"/>
            <w:noWrap w:val="0"/>
            <w:vAlign w:val="center"/>
          </w:tcPr>
          <w:p w14:paraId="73AB79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武宁</w:t>
            </w:r>
          </w:p>
        </w:tc>
        <w:tc>
          <w:tcPr>
            <w:tcW w:w="570" w:type="dxa"/>
            <w:noWrap w:val="0"/>
            <w:vAlign w:val="center"/>
          </w:tcPr>
          <w:p w14:paraId="2DED96C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18337C2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120F062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59F2C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570" w:type="dxa"/>
            <w:noWrap w:val="0"/>
            <w:vAlign w:val="center"/>
          </w:tcPr>
          <w:p w14:paraId="39D2E090">
            <w:pPr>
              <w:jc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01D96F1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20544B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3.378</w:t>
            </w:r>
          </w:p>
        </w:tc>
        <w:tc>
          <w:tcPr>
            <w:tcW w:w="795" w:type="dxa"/>
            <w:noWrap w:val="0"/>
            <w:vAlign w:val="center"/>
          </w:tcPr>
          <w:p w14:paraId="77A941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1.949</w:t>
            </w:r>
          </w:p>
        </w:tc>
        <w:tc>
          <w:tcPr>
            <w:tcW w:w="510" w:type="dxa"/>
            <w:noWrap w:val="0"/>
            <w:vAlign w:val="center"/>
          </w:tcPr>
          <w:p w14:paraId="2A6E2F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55" w:type="dxa"/>
            <w:noWrap w:val="0"/>
            <w:vAlign w:val="center"/>
          </w:tcPr>
          <w:p w14:paraId="566E31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546.6</w:t>
            </w:r>
          </w:p>
        </w:tc>
        <w:tc>
          <w:tcPr>
            <w:tcW w:w="870" w:type="dxa"/>
            <w:noWrap w:val="0"/>
            <w:vAlign w:val="center"/>
          </w:tcPr>
          <w:p w14:paraId="6C3A8E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1718.5</w:t>
            </w:r>
          </w:p>
        </w:tc>
        <w:tc>
          <w:tcPr>
            <w:tcW w:w="1125" w:type="dxa"/>
            <w:noWrap w:val="0"/>
            <w:vAlign w:val="center"/>
          </w:tcPr>
          <w:p w14:paraId="3DEA3D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1487.9</w:t>
            </w:r>
          </w:p>
        </w:tc>
        <w:tc>
          <w:tcPr>
            <w:tcW w:w="630" w:type="dxa"/>
            <w:noWrap w:val="0"/>
            <w:vAlign w:val="center"/>
          </w:tcPr>
          <w:p w14:paraId="4D2078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6.5</w:t>
            </w:r>
          </w:p>
        </w:tc>
        <w:tc>
          <w:tcPr>
            <w:tcW w:w="712" w:type="dxa"/>
            <w:noWrap w:val="0"/>
            <w:vAlign w:val="center"/>
          </w:tcPr>
          <w:p w14:paraId="3ECE2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76235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725E42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800" w:type="dxa"/>
            <w:noWrap w:val="0"/>
            <w:vAlign w:val="center"/>
          </w:tcPr>
          <w:p w14:paraId="60D920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德安</w:t>
            </w:r>
          </w:p>
        </w:tc>
        <w:tc>
          <w:tcPr>
            <w:tcW w:w="570" w:type="dxa"/>
            <w:noWrap w:val="0"/>
            <w:vAlign w:val="center"/>
          </w:tcPr>
          <w:p w14:paraId="4097928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5B4126E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7D89DD7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02AF6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noWrap w:val="0"/>
            <w:vAlign w:val="center"/>
          </w:tcPr>
          <w:p w14:paraId="6F7ED88E">
            <w:pPr>
              <w:jc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06D0799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141CE7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1.894</w:t>
            </w:r>
          </w:p>
        </w:tc>
        <w:tc>
          <w:tcPr>
            <w:tcW w:w="795" w:type="dxa"/>
            <w:noWrap w:val="0"/>
            <w:vAlign w:val="center"/>
          </w:tcPr>
          <w:p w14:paraId="3877C0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1.894</w:t>
            </w:r>
          </w:p>
        </w:tc>
        <w:tc>
          <w:tcPr>
            <w:tcW w:w="510" w:type="dxa"/>
            <w:noWrap w:val="0"/>
            <w:vAlign w:val="center"/>
          </w:tcPr>
          <w:p w14:paraId="0A8D6F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55" w:type="dxa"/>
            <w:noWrap w:val="0"/>
            <w:vAlign w:val="center"/>
          </w:tcPr>
          <w:p w14:paraId="60D9E8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294.1</w:t>
            </w:r>
          </w:p>
        </w:tc>
        <w:tc>
          <w:tcPr>
            <w:tcW w:w="870" w:type="dxa"/>
            <w:noWrap w:val="0"/>
            <w:vAlign w:val="center"/>
          </w:tcPr>
          <w:p w14:paraId="0E7D9A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1843.2</w:t>
            </w:r>
          </w:p>
        </w:tc>
        <w:tc>
          <w:tcPr>
            <w:tcW w:w="1125" w:type="dxa"/>
            <w:noWrap w:val="0"/>
            <w:vAlign w:val="center"/>
          </w:tcPr>
          <w:p w14:paraId="19B134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1410.7</w:t>
            </w:r>
          </w:p>
        </w:tc>
        <w:tc>
          <w:tcPr>
            <w:tcW w:w="630" w:type="dxa"/>
            <w:noWrap w:val="0"/>
            <w:vAlign w:val="center"/>
          </w:tcPr>
          <w:p w14:paraId="7E4DC5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5.1</w:t>
            </w:r>
          </w:p>
        </w:tc>
        <w:tc>
          <w:tcPr>
            <w:tcW w:w="712" w:type="dxa"/>
            <w:noWrap w:val="0"/>
            <w:vAlign w:val="center"/>
          </w:tcPr>
          <w:p w14:paraId="24B3E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47052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11E775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800" w:type="dxa"/>
            <w:noWrap w:val="0"/>
            <w:vAlign w:val="center"/>
          </w:tcPr>
          <w:p w14:paraId="319C4C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共青城</w:t>
            </w:r>
          </w:p>
        </w:tc>
        <w:tc>
          <w:tcPr>
            <w:tcW w:w="570" w:type="dxa"/>
            <w:noWrap w:val="0"/>
            <w:vAlign w:val="center"/>
          </w:tcPr>
          <w:p w14:paraId="6793D23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04C29B0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1FBCEBA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51957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noWrap w:val="0"/>
            <w:vAlign w:val="center"/>
          </w:tcPr>
          <w:p w14:paraId="04CBD99A">
            <w:pPr>
              <w:jc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2C35922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207E38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2.9</w:t>
            </w:r>
          </w:p>
        </w:tc>
        <w:tc>
          <w:tcPr>
            <w:tcW w:w="795" w:type="dxa"/>
            <w:noWrap w:val="0"/>
            <w:vAlign w:val="center"/>
          </w:tcPr>
          <w:p w14:paraId="770FBA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2.9</w:t>
            </w:r>
          </w:p>
        </w:tc>
        <w:tc>
          <w:tcPr>
            <w:tcW w:w="510" w:type="dxa"/>
            <w:noWrap w:val="0"/>
            <w:vAlign w:val="center"/>
          </w:tcPr>
          <w:p w14:paraId="01D42E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855" w:type="dxa"/>
            <w:noWrap w:val="0"/>
            <w:vAlign w:val="center"/>
          </w:tcPr>
          <w:p w14:paraId="6FD222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485</w:t>
            </w:r>
          </w:p>
        </w:tc>
        <w:tc>
          <w:tcPr>
            <w:tcW w:w="870" w:type="dxa"/>
            <w:noWrap w:val="0"/>
            <w:vAlign w:val="center"/>
          </w:tcPr>
          <w:p w14:paraId="5B787C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1703</w:t>
            </w:r>
          </w:p>
        </w:tc>
        <w:tc>
          <w:tcPr>
            <w:tcW w:w="1125" w:type="dxa"/>
            <w:noWrap w:val="0"/>
            <w:vAlign w:val="center"/>
          </w:tcPr>
          <w:p w14:paraId="03E2B4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1418.7</w:t>
            </w:r>
          </w:p>
        </w:tc>
        <w:tc>
          <w:tcPr>
            <w:tcW w:w="630" w:type="dxa"/>
            <w:noWrap w:val="0"/>
            <w:vAlign w:val="center"/>
          </w:tcPr>
          <w:p w14:paraId="489F13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712" w:type="dxa"/>
            <w:noWrap w:val="0"/>
            <w:vAlign w:val="center"/>
          </w:tcPr>
          <w:p w14:paraId="421F9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022EB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34FA61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800" w:type="dxa"/>
            <w:noWrap w:val="0"/>
            <w:vAlign w:val="center"/>
          </w:tcPr>
          <w:p w14:paraId="243AB6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永修</w:t>
            </w:r>
          </w:p>
        </w:tc>
        <w:tc>
          <w:tcPr>
            <w:tcW w:w="570" w:type="dxa"/>
            <w:noWrap w:val="0"/>
            <w:vAlign w:val="center"/>
          </w:tcPr>
          <w:p w14:paraId="3DCA7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3EEA4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25" w:type="dxa"/>
            <w:noWrap w:val="0"/>
            <w:vAlign w:val="center"/>
          </w:tcPr>
          <w:p w14:paraId="052BCF5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6A56F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noWrap w:val="0"/>
            <w:vAlign w:val="center"/>
          </w:tcPr>
          <w:p w14:paraId="3D220552">
            <w:pPr>
              <w:jc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5EB8712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4B0F83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4.075</w:t>
            </w:r>
          </w:p>
        </w:tc>
        <w:tc>
          <w:tcPr>
            <w:tcW w:w="795" w:type="dxa"/>
            <w:noWrap w:val="0"/>
            <w:vAlign w:val="center"/>
          </w:tcPr>
          <w:p w14:paraId="2719EB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2.595</w:t>
            </w:r>
          </w:p>
        </w:tc>
        <w:tc>
          <w:tcPr>
            <w:tcW w:w="510" w:type="dxa"/>
            <w:noWrap w:val="0"/>
            <w:vAlign w:val="center"/>
          </w:tcPr>
          <w:p w14:paraId="5A1547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55" w:type="dxa"/>
            <w:noWrap w:val="0"/>
            <w:vAlign w:val="center"/>
          </w:tcPr>
          <w:p w14:paraId="50A366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701.3</w:t>
            </w:r>
          </w:p>
        </w:tc>
        <w:tc>
          <w:tcPr>
            <w:tcW w:w="870" w:type="dxa"/>
            <w:noWrap w:val="0"/>
            <w:vAlign w:val="center"/>
          </w:tcPr>
          <w:p w14:paraId="031B4C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1961.6</w:t>
            </w:r>
          </w:p>
        </w:tc>
        <w:tc>
          <w:tcPr>
            <w:tcW w:w="1125" w:type="dxa"/>
            <w:noWrap w:val="0"/>
            <w:vAlign w:val="center"/>
          </w:tcPr>
          <w:p w14:paraId="1E57FC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1560.4</w:t>
            </w:r>
          </w:p>
        </w:tc>
        <w:tc>
          <w:tcPr>
            <w:tcW w:w="630" w:type="dxa"/>
            <w:noWrap w:val="0"/>
            <w:vAlign w:val="center"/>
          </w:tcPr>
          <w:p w14:paraId="51EDAF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7.9</w:t>
            </w:r>
          </w:p>
        </w:tc>
        <w:tc>
          <w:tcPr>
            <w:tcW w:w="712" w:type="dxa"/>
            <w:noWrap w:val="0"/>
            <w:vAlign w:val="center"/>
          </w:tcPr>
          <w:p w14:paraId="58714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685B5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37926F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00" w:type="dxa"/>
            <w:noWrap w:val="0"/>
            <w:vAlign w:val="center"/>
          </w:tcPr>
          <w:p w14:paraId="4C5CD5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湖口</w:t>
            </w:r>
          </w:p>
        </w:tc>
        <w:tc>
          <w:tcPr>
            <w:tcW w:w="570" w:type="dxa"/>
            <w:noWrap w:val="0"/>
            <w:vAlign w:val="center"/>
          </w:tcPr>
          <w:p w14:paraId="6F14881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64C36B4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0BA74A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0853B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noWrap w:val="0"/>
            <w:vAlign w:val="center"/>
          </w:tcPr>
          <w:p w14:paraId="27698EED">
            <w:pPr>
              <w:jc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3D676C0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4B5D48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1.543</w:t>
            </w:r>
          </w:p>
        </w:tc>
        <w:tc>
          <w:tcPr>
            <w:tcW w:w="795" w:type="dxa"/>
            <w:noWrap w:val="0"/>
            <w:vAlign w:val="center"/>
          </w:tcPr>
          <w:p w14:paraId="01BE07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1.543</w:t>
            </w:r>
          </w:p>
        </w:tc>
        <w:tc>
          <w:tcPr>
            <w:tcW w:w="510" w:type="dxa"/>
            <w:noWrap w:val="0"/>
            <w:vAlign w:val="center"/>
          </w:tcPr>
          <w:p w14:paraId="7660F9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55" w:type="dxa"/>
            <w:noWrap w:val="0"/>
            <w:vAlign w:val="center"/>
          </w:tcPr>
          <w:p w14:paraId="057F25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241.4</w:t>
            </w:r>
          </w:p>
        </w:tc>
        <w:tc>
          <w:tcPr>
            <w:tcW w:w="870" w:type="dxa"/>
            <w:noWrap w:val="0"/>
            <w:vAlign w:val="center"/>
          </w:tcPr>
          <w:p w14:paraId="47F060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1713.9</w:t>
            </w:r>
          </w:p>
        </w:tc>
        <w:tc>
          <w:tcPr>
            <w:tcW w:w="1125" w:type="dxa"/>
            <w:noWrap w:val="0"/>
            <w:vAlign w:val="center"/>
          </w:tcPr>
          <w:p w14:paraId="654DBD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1424.6</w:t>
            </w:r>
          </w:p>
        </w:tc>
        <w:tc>
          <w:tcPr>
            <w:tcW w:w="630" w:type="dxa"/>
            <w:noWrap w:val="0"/>
            <w:vAlign w:val="center"/>
          </w:tcPr>
          <w:p w14:paraId="0A39AD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4.3</w:t>
            </w:r>
          </w:p>
        </w:tc>
        <w:tc>
          <w:tcPr>
            <w:tcW w:w="712" w:type="dxa"/>
            <w:noWrap w:val="0"/>
            <w:vAlign w:val="center"/>
          </w:tcPr>
          <w:p w14:paraId="67177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Ⅱ级</w:t>
            </w:r>
          </w:p>
        </w:tc>
      </w:tr>
      <w:tr w14:paraId="06083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7143EA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800" w:type="dxa"/>
            <w:noWrap w:val="0"/>
            <w:vAlign w:val="center"/>
          </w:tcPr>
          <w:p w14:paraId="625226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彭泽</w:t>
            </w:r>
          </w:p>
        </w:tc>
        <w:tc>
          <w:tcPr>
            <w:tcW w:w="570" w:type="dxa"/>
            <w:noWrap w:val="0"/>
            <w:vAlign w:val="center"/>
          </w:tcPr>
          <w:p w14:paraId="3252ABE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1A7A0D0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062B94F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2024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noWrap w:val="0"/>
            <w:vAlign w:val="center"/>
          </w:tcPr>
          <w:p w14:paraId="625FAC42">
            <w:pPr>
              <w:jc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6DEE179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4C2866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1.133</w:t>
            </w:r>
          </w:p>
        </w:tc>
        <w:tc>
          <w:tcPr>
            <w:tcW w:w="795" w:type="dxa"/>
            <w:noWrap w:val="0"/>
            <w:vAlign w:val="center"/>
          </w:tcPr>
          <w:p w14:paraId="2B7FC2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1.133</w:t>
            </w:r>
          </w:p>
        </w:tc>
        <w:tc>
          <w:tcPr>
            <w:tcW w:w="510" w:type="dxa"/>
            <w:noWrap w:val="0"/>
            <w:vAlign w:val="center"/>
          </w:tcPr>
          <w:p w14:paraId="1A3B9E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55" w:type="dxa"/>
            <w:noWrap w:val="0"/>
            <w:vAlign w:val="center"/>
          </w:tcPr>
          <w:p w14:paraId="081AE0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179.9</w:t>
            </w:r>
          </w:p>
        </w:tc>
        <w:tc>
          <w:tcPr>
            <w:tcW w:w="870" w:type="dxa"/>
            <w:noWrap w:val="0"/>
            <w:vAlign w:val="center"/>
          </w:tcPr>
          <w:p w14:paraId="183309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1594.1</w:t>
            </w:r>
          </w:p>
        </w:tc>
        <w:tc>
          <w:tcPr>
            <w:tcW w:w="1125" w:type="dxa"/>
            <w:noWrap w:val="0"/>
            <w:vAlign w:val="center"/>
          </w:tcPr>
          <w:p w14:paraId="121DD9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1242.6</w:t>
            </w:r>
          </w:p>
        </w:tc>
        <w:tc>
          <w:tcPr>
            <w:tcW w:w="630" w:type="dxa"/>
            <w:noWrap w:val="0"/>
            <w:vAlign w:val="center"/>
          </w:tcPr>
          <w:p w14:paraId="29A861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3.5</w:t>
            </w:r>
          </w:p>
        </w:tc>
        <w:tc>
          <w:tcPr>
            <w:tcW w:w="712" w:type="dxa"/>
            <w:noWrap w:val="0"/>
            <w:vAlign w:val="center"/>
          </w:tcPr>
          <w:p w14:paraId="5D643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Ⅲ级</w:t>
            </w:r>
          </w:p>
        </w:tc>
      </w:tr>
      <w:tr w14:paraId="26114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356F35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800" w:type="dxa"/>
            <w:noWrap w:val="0"/>
            <w:vAlign w:val="center"/>
          </w:tcPr>
          <w:p w14:paraId="1EB621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庐山市</w:t>
            </w:r>
          </w:p>
        </w:tc>
        <w:tc>
          <w:tcPr>
            <w:tcW w:w="570" w:type="dxa"/>
            <w:noWrap w:val="0"/>
            <w:vAlign w:val="center"/>
          </w:tcPr>
          <w:p w14:paraId="5924D51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3893EAD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C08960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07029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noWrap w:val="0"/>
            <w:vAlign w:val="center"/>
          </w:tcPr>
          <w:p w14:paraId="1B399770">
            <w:pPr>
              <w:jc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10FD729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200633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2.313</w:t>
            </w:r>
          </w:p>
        </w:tc>
        <w:tc>
          <w:tcPr>
            <w:tcW w:w="795" w:type="dxa"/>
            <w:noWrap w:val="0"/>
            <w:vAlign w:val="center"/>
          </w:tcPr>
          <w:p w14:paraId="62E21A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2.313</w:t>
            </w:r>
          </w:p>
        </w:tc>
        <w:tc>
          <w:tcPr>
            <w:tcW w:w="510" w:type="dxa"/>
            <w:noWrap w:val="0"/>
            <w:vAlign w:val="center"/>
          </w:tcPr>
          <w:p w14:paraId="20BA29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855" w:type="dxa"/>
            <w:noWrap w:val="0"/>
            <w:vAlign w:val="center"/>
          </w:tcPr>
          <w:p w14:paraId="1F9AD4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397</w:t>
            </w:r>
          </w:p>
        </w:tc>
        <w:tc>
          <w:tcPr>
            <w:tcW w:w="870" w:type="dxa"/>
            <w:noWrap w:val="0"/>
            <w:vAlign w:val="center"/>
          </w:tcPr>
          <w:p w14:paraId="79EB2F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1835.5</w:t>
            </w:r>
          </w:p>
        </w:tc>
        <w:tc>
          <w:tcPr>
            <w:tcW w:w="1125" w:type="dxa"/>
            <w:noWrap w:val="0"/>
            <w:vAlign w:val="center"/>
          </w:tcPr>
          <w:p w14:paraId="653BB8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1441.3</w:t>
            </w:r>
          </w:p>
        </w:tc>
        <w:tc>
          <w:tcPr>
            <w:tcW w:w="630" w:type="dxa"/>
            <w:noWrap w:val="0"/>
            <w:vAlign w:val="center"/>
          </w:tcPr>
          <w:p w14:paraId="534946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5.9</w:t>
            </w:r>
          </w:p>
        </w:tc>
        <w:tc>
          <w:tcPr>
            <w:tcW w:w="712" w:type="dxa"/>
            <w:noWrap w:val="0"/>
            <w:vAlign w:val="center"/>
          </w:tcPr>
          <w:p w14:paraId="5CDF9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3B8CE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24A3BB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800" w:type="dxa"/>
            <w:noWrap w:val="0"/>
            <w:vAlign w:val="center"/>
          </w:tcPr>
          <w:p w14:paraId="7CDA86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都昌</w:t>
            </w:r>
          </w:p>
        </w:tc>
        <w:tc>
          <w:tcPr>
            <w:tcW w:w="570" w:type="dxa"/>
            <w:noWrap w:val="0"/>
            <w:vAlign w:val="center"/>
          </w:tcPr>
          <w:p w14:paraId="163B95B5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35500C7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2A78226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52246CE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170830D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3AE06BB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65A9D4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4F0EF9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4621DD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253CE7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4CCA22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1680.4</w:t>
            </w:r>
          </w:p>
        </w:tc>
        <w:tc>
          <w:tcPr>
            <w:tcW w:w="1125" w:type="dxa"/>
            <w:noWrap w:val="0"/>
            <w:vAlign w:val="center"/>
          </w:tcPr>
          <w:p w14:paraId="3472BB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1464.6</w:t>
            </w:r>
          </w:p>
        </w:tc>
        <w:tc>
          <w:tcPr>
            <w:tcW w:w="630" w:type="dxa"/>
            <w:noWrap w:val="0"/>
            <w:vAlign w:val="center"/>
          </w:tcPr>
          <w:p w14:paraId="572094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</w:t>
            </w:r>
          </w:p>
        </w:tc>
        <w:tc>
          <w:tcPr>
            <w:tcW w:w="712" w:type="dxa"/>
            <w:noWrap w:val="0"/>
            <w:vAlign w:val="center"/>
          </w:tcPr>
          <w:p w14:paraId="17F70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0EDBA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75DD92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800" w:type="dxa"/>
            <w:noWrap w:val="0"/>
            <w:vAlign w:val="center"/>
          </w:tcPr>
          <w:p w14:paraId="15D226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铜鼓</w:t>
            </w:r>
          </w:p>
        </w:tc>
        <w:tc>
          <w:tcPr>
            <w:tcW w:w="570" w:type="dxa"/>
            <w:noWrap w:val="0"/>
            <w:vAlign w:val="center"/>
          </w:tcPr>
          <w:p w14:paraId="0C3AF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796A6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25" w:type="dxa"/>
            <w:noWrap w:val="0"/>
            <w:vAlign w:val="center"/>
          </w:tcPr>
          <w:p w14:paraId="2C01C1F3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4B82B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570" w:type="dxa"/>
            <w:noWrap w:val="0"/>
            <w:vAlign w:val="center"/>
          </w:tcPr>
          <w:p w14:paraId="268B4ACD"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4FF3EE2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2FA974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3.99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795" w:type="dxa"/>
            <w:noWrap w:val="0"/>
            <w:vAlign w:val="center"/>
          </w:tcPr>
          <w:p w14:paraId="698CF9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1.396</w:t>
            </w:r>
          </w:p>
        </w:tc>
        <w:tc>
          <w:tcPr>
            <w:tcW w:w="510" w:type="dxa"/>
            <w:noWrap w:val="0"/>
            <w:vAlign w:val="center"/>
          </w:tcPr>
          <w:p w14:paraId="5C97B7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855" w:type="dxa"/>
            <w:noWrap w:val="0"/>
            <w:vAlign w:val="center"/>
          </w:tcPr>
          <w:p w14:paraId="6FB343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639.9</w:t>
            </w:r>
          </w:p>
        </w:tc>
        <w:tc>
          <w:tcPr>
            <w:tcW w:w="870" w:type="dxa"/>
            <w:noWrap w:val="0"/>
            <w:vAlign w:val="center"/>
          </w:tcPr>
          <w:p w14:paraId="1FCED8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1967.6</w:t>
            </w:r>
          </w:p>
        </w:tc>
        <w:tc>
          <w:tcPr>
            <w:tcW w:w="1125" w:type="dxa"/>
            <w:noWrap w:val="0"/>
            <w:vAlign w:val="center"/>
          </w:tcPr>
          <w:p w14:paraId="6DD81E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1811.6</w:t>
            </w:r>
          </w:p>
        </w:tc>
        <w:tc>
          <w:tcPr>
            <w:tcW w:w="630" w:type="dxa"/>
            <w:noWrap w:val="0"/>
            <w:vAlign w:val="center"/>
          </w:tcPr>
          <w:p w14:paraId="203239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6.5</w:t>
            </w:r>
          </w:p>
        </w:tc>
        <w:tc>
          <w:tcPr>
            <w:tcW w:w="712" w:type="dxa"/>
            <w:noWrap w:val="0"/>
            <w:vAlign w:val="center"/>
          </w:tcPr>
          <w:p w14:paraId="5899C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0A660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32CE02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00" w:type="dxa"/>
            <w:noWrap w:val="0"/>
            <w:vAlign w:val="center"/>
          </w:tcPr>
          <w:p w14:paraId="4C2913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宜丰</w:t>
            </w:r>
          </w:p>
        </w:tc>
        <w:tc>
          <w:tcPr>
            <w:tcW w:w="570" w:type="dxa"/>
            <w:noWrap w:val="0"/>
            <w:vAlign w:val="center"/>
          </w:tcPr>
          <w:p w14:paraId="07E55F11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322D8F51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1408D191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8E8E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570" w:type="dxa"/>
            <w:noWrap w:val="0"/>
            <w:vAlign w:val="center"/>
          </w:tcPr>
          <w:p w14:paraId="15497BCE"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48B1C91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75C8D2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3.41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795" w:type="dxa"/>
            <w:noWrap w:val="0"/>
            <w:vAlign w:val="center"/>
          </w:tcPr>
          <w:p w14:paraId="23A12F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2.251</w:t>
            </w:r>
          </w:p>
        </w:tc>
        <w:tc>
          <w:tcPr>
            <w:tcW w:w="510" w:type="dxa"/>
            <w:noWrap w:val="0"/>
            <w:vAlign w:val="center"/>
          </w:tcPr>
          <w:p w14:paraId="6B306C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855" w:type="dxa"/>
            <w:noWrap w:val="0"/>
            <w:vAlign w:val="center"/>
          </w:tcPr>
          <w:p w14:paraId="6A1F6F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542.2</w:t>
            </w:r>
          </w:p>
        </w:tc>
        <w:tc>
          <w:tcPr>
            <w:tcW w:w="870" w:type="dxa"/>
            <w:noWrap w:val="0"/>
            <w:vAlign w:val="center"/>
          </w:tcPr>
          <w:p w14:paraId="70D1BC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2142.5</w:t>
            </w:r>
          </w:p>
        </w:tc>
        <w:tc>
          <w:tcPr>
            <w:tcW w:w="1125" w:type="dxa"/>
            <w:noWrap w:val="0"/>
            <w:vAlign w:val="center"/>
          </w:tcPr>
          <w:p w14:paraId="64C5A5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1770.8</w:t>
            </w:r>
          </w:p>
        </w:tc>
        <w:tc>
          <w:tcPr>
            <w:tcW w:w="630" w:type="dxa"/>
            <w:noWrap w:val="0"/>
            <w:vAlign w:val="center"/>
          </w:tcPr>
          <w:p w14:paraId="145EAC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6.9</w:t>
            </w:r>
          </w:p>
        </w:tc>
        <w:tc>
          <w:tcPr>
            <w:tcW w:w="712" w:type="dxa"/>
            <w:noWrap w:val="0"/>
            <w:vAlign w:val="center"/>
          </w:tcPr>
          <w:p w14:paraId="67B56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120DF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1A764D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800" w:type="dxa"/>
            <w:noWrap w:val="0"/>
            <w:vAlign w:val="center"/>
          </w:tcPr>
          <w:p w14:paraId="77DBE5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万载</w:t>
            </w:r>
          </w:p>
        </w:tc>
        <w:tc>
          <w:tcPr>
            <w:tcW w:w="570" w:type="dxa"/>
            <w:noWrap w:val="0"/>
            <w:vAlign w:val="center"/>
          </w:tcPr>
          <w:p w14:paraId="20EC3FF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32DB5920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65648E3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08576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noWrap w:val="0"/>
            <w:vAlign w:val="center"/>
          </w:tcPr>
          <w:p w14:paraId="3C1D9B9F"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1B0CFE1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712DAD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2.117</w:t>
            </w:r>
          </w:p>
        </w:tc>
        <w:tc>
          <w:tcPr>
            <w:tcW w:w="795" w:type="dxa"/>
            <w:noWrap w:val="0"/>
            <w:vAlign w:val="center"/>
          </w:tcPr>
          <w:p w14:paraId="232929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2.117</w:t>
            </w:r>
          </w:p>
        </w:tc>
        <w:tc>
          <w:tcPr>
            <w:tcW w:w="510" w:type="dxa"/>
            <w:noWrap w:val="0"/>
            <w:vAlign w:val="center"/>
          </w:tcPr>
          <w:p w14:paraId="698FAA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55" w:type="dxa"/>
            <w:noWrap w:val="0"/>
            <w:vAlign w:val="center"/>
          </w:tcPr>
          <w:p w14:paraId="38FEE3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327.5</w:t>
            </w:r>
          </w:p>
        </w:tc>
        <w:tc>
          <w:tcPr>
            <w:tcW w:w="870" w:type="dxa"/>
            <w:noWrap w:val="0"/>
            <w:vAlign w:val="center"/>
          </w:tcPr>
          <w:p w14:paraId="59EFFA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1776.7</w:t>
            </w:r>
          </w:p>
        </w:tc>
        <w:tc>
          <w:tcPr>
            <w:tcW w:w="1125" w:type="dxa"/>
            <w:noWrap w:val="0"/>
            <w:vAlign w:val="center"/>
          </w:tcPr>
          <w:p w14:paraId="7803B0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1692.5</w:t>
            </w:r>
          </w:p>
        </w:tc>
        <w:tc>
          <w:tcPr>
            <w:tcW w:w="630" w:type="dxa"/>
            <w:noWrap w:val="0"/>
            <w:vAlign w:val="center"/>
          </w:tcPr>
          <w:p w14:paraId="5B2B2A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5.3</w:t>
            </w:r>
          </w:p>
        </w:tc>
        <w:tc>
          <w:tcPr>
            <w:tcW w:w="712" w:type="dxa"/>
            <w:noWrap w:val="0"/>
            <w:vAlign w:val="center"/>
          </w:tcPr>
          <w:p w14:paraId="50DA6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5BE43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3AA147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800" w:type="dxa"/>
            <w:noWrap w:val="0"/>
            <w:vAlign w:val="center"/>
          </w:tcPr>
          <w:p w14:paraId="23BAF5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上高</w:t>
            </w:r>
          </w:p>
        </w:tc>
        <w:tc>
          <w:tcPr>
            <w:tcW w:w="570" w:type="dxa"/>
            <w:noWrap w:val="0"/>
            <w:vAlign w:val="center"/>
          </w:tcPr>
          <w:p w14:paraId="6201D65F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13B3F27F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1BCCC0E0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450F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570" w:type="dxa"/>
            <w:noWrap w:val="0"/>
            <w:vAlign w:val="center"/>
          </w:tcPr>
          <w:p w14:paraId="1C9E1E20"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27E78E2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674665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3.203</w:t>
            </w:r>
          </w:p>
        </w:tc>
        <w:tc>
          <w:tcPr>
            <w:tcW w:w="795" w:type="dxa"/>
            <w:noWrap w:val="0"/>
            <w:vAlign w:val="center"/>
          </w:tcPr>
          <w:p w14:paraId="342B56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2.166</w:t>
            </w:r>
          </w:p>
        </w:tc>
        <w:tc>
          <w:tcPr>
            <w:tcW w:w="510" w:type="dxa"/>
            <w:noWrap w:val="0"/>
            <w:vAlign w:val="center"/>
          </w:tcPr>
          <w:p w14:paraId="7D9852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855" w:type="dxa"/>
            <w:noWrap w:val="0"/>
            <w:vAlign w:val="center"/>
          </w:tcPr>
          <w:p w14:paraId="78A013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500.4</w:t>
            </w:r>
          </w:p>
        </w:tc>
        <w:tc>
          <w:tcPr>
            <w:tcW w:w="870" w:type="dxa"/>
            <w:noWrap w:val="0"/>
            <w:vAlign w:val="center"/>
          </w:tcPr>
          <w:p w14:paraId="6C686D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1835.7</w:t>
            </w:r>
          </w:p>
        </w:tc>
        <w:tc>
          <w:tcPr>
            <w:tcW w:w="1125" w:type="dxa"/>
            <w:noWrap w:val="0"/>
            <w:vAlign w:val="center"/>
          </w:tcPr>
          <w:p w14:paraId="20C3E0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</w:t>
            </w:r>
          </w:p>
        </w:tc>
        <w:tc>
          <w:tcPr>
            <w:tcW w:w="630" w:type="dxa"/>
            <w:noWrap w:val="0"/>
            <w:vAlign w:val="center"/>
          </w:tcPr>
          <w:p w14:paraId="276482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6.4</w:t>
            </w:r>
          </w:p>
        </w:tc>
        <w:tc>
          <w:tcPr>
            <w:tcW w:w="712" w:type="dxa"/>
            <w:noWrap w:val="0"/>
            <w:vAlign w:val="center"/>
          </w:tcPr>
          <w:p w14:paraId="26373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21F08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6639DB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800" w:type="dxa"/>
            <w:noWrap w:val="0"/>
            <w:vAlign w:val="center"/>
          </w:tcPr>
          <w:p w14:paraId="772DDD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宜春</w:t>
            </w:r>
          </w:p>
        </w:tc>
        <w:tc>
          <w:tcPr>
            <w:tcW w:w="570" w:type="dxa"/>
            <w:noWrap w:val="0"/>
            <w:vAlign w:val="center"/>
          </w:tcPr>
          <w:p w14:paraId="5489DA09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4D2DCB6E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2D58F31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7F7AFB78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7E2D371A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50A79B3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4CE2E6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48F45F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4C12A7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2A66C3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5175AB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1381.7</w:t>
            </w:r>
          </w:p>
        </w:tc>
        <w:tc>
          <w:tcPr>
            <w:tcW w:w="1125" w:type="dxa"/>
            <w:noWrap w:val="0"/>
            <w:vAlign w:val="center"/>
          </w:tcPr>
          <w:p w14:paraId="14F8B5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1628.6</w:t>
            </w:r>
          </w:p>
        </w:tc>
        <w:tc>
          <w:tcPr>
            <w:tcW w:w="630" w:type="dxa"/>
            <w:noWrap w:val="0"/>
            <w:vAlign w:val="center"/>
          </w:tcPr>
          <w:p w14:paraId="1A01B5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0.8</w:t>
            </w:r>
          </w:p>
        </w:tc>
        <w:tc>
          <w:tcPr>
            <w:tcW w:w="712" w:type="dxa"/>
            <w:noWrap w:val="0"/>
            <w:vAlign w:val="center"/>
          </w:tcPr>
          <w:p w14:paraId="3C785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539DC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52DCFC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800" w:type="dxa"/>
            <w:noWrap w:val="0"/>
            <w:vAlign w:val="center"/>
          </w:tcPr>
          <w:p w14:paraId="796519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靖安</w:t>
            </w:r>
          </w:p>
        </w:tc>
        <w:tc>
          <w:tcPr>
            <w:tcW w:w="570" w:type="dxa"/>
            <w:noWrap w:val="0"/>
            <w:vAlign w:val="center"/>
          </w:tcPr>
          <w:p w14:paraId="6970C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27356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25" w:type="dxa"/>
            <w:noWrap w:val="0"/>
            <w:vAlign w:val="center"/>
          </w:tcPr>
          <w:p w14:paraId="17957AA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61344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570" w:type="dxa"/>
            <w:noWrap w:val="0"/>
            <w:vAlign w:val="center"/>
          </w:tcPr>
          <w:p w14:paraId="4551A0A7"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3D525A7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3E5C97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4.138</w:t>
            </w:r>
          </w:p>
        </w:tc>
        <w:tc>
          <w:tcPr>
            <w:tcW w:w="795" w:type="dxa"/>
            <w:noWrap w:val="0"/>
            <w:vAlign w:val="center"/>
          </w:tcPr>
          <w:p w14:paraId="4394F1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1.541</w:t>
            </w:r>
          </w:p>
        </w:tc>
        <w:tc>
          <w:tcPr>
            <w:tcW w:w="510" w:type="dxa"/>
            <w:noWrap w:val="0"/>
            <w:vAlign w:val="center"/>
          </w:tcPr>
          <w:p w14:paraId="267E5F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855" w:type="dxa"/>
            <w:noWrap w:val="0"/>
            <w:vAlign w:val="center"/>
          </w:tcPr>
          <w:p w14:paraId="45AF1B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670.7</w:t>
            </w:r>
          </w:p>
        </w:tc>
        <w:tc>
          <w:tcPr>
            <w:tcW w:w="870" w:type="dxa"/>
            <w:noWrap w:val="0"/>
            <w:vAlign w:val="center"/>
          </w:tcPr>
          <w:p w14:paraId="7F23FE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1776.4</w:t>
            </w:r>
          </w:p>
        </w:tc>
        <w:tc>
          <w:tcPr>
            <w:tcW w:w="1125" w:type="dxa"/>
            <w:noWrap w:val="0"/>
            <w:vAlign w:val="center"/>
          </w:tcPr>
          <w:p w14:paraId="65E1CD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1689.6</w:t>
            </w:r>
          </w:p>
        </w:tc>
        <w:tc>
          <w:tcPr>
            <w:tcW w:w="630" w:type="dxa"/>
            <w:noWrap w:val="0"/>
            <w:vAlign w:val="center"/>
          </w:tcPr>
          <w:p w14:paraId="268A3C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6.7</w:t>
            </w:r>
          </w:p>
        </w:tc>
        <w:tc>
          <w:tcPr>
            <w:tcW w:w="712" w:type="dxa"/>
            <w:noWrap w:val="0"/>
            <w:vAlign w:val="center"/>
          </w:tcPr>
          <w:p w14:paraId="74137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232DE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211E70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800" w:type="dxa"/>
            <w:noWrap w:val="0"/>
            <w:vAlign w:val="center"/>
          </w:tcPr>
          <w:p w14:paraId="716A2E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奉新</w:t>
            </w:r>
          </w:p>
        </w:tc>
        <w:tc>
          <w:tcPr>
            <w:tcW w:w="570" w:type="dxa"/>
            <w:noWrap w:val="0"/>
            <w:vAlign w:val="center"/>
          </w:tcPr>
          <w:p w14:paraId="0361B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375A1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25" w:type="dxa"/>
            <w:noWrap w:val="0"/>
            <w:vAlign w:val="center"/>
          </w:tcPr>
          <w:p w14:paraId="1FFC3F0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168F0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570" w:type="dxa"/>
            <w:noWrap w:val="0"/>
            <w:vAlign w:val="center"/>
          </w:tcPr>
          <w:p w14:paraId="5012A90D"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43475D6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1933E7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4.356</w:t>
            </w:r>
          </w:p>
        </w:tc>
        <w:tc>
          <w:tcPr>
            <w:tcW w:w="795" w:type="dxa"/>
            <w:noWrap w:val="0"/>
            <w:vAlign w:val="center"/>
          </w:tcPr>
          <w:p w14:paraId="4701D1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1.76</w:t>
            </w:r>
          </w:p>
        </w:tc>
        <w:tc>
          <w:tcPr>
            <w:tcW w:w="510" w:type="dxa"/>
            <w:noWrap w:val="0"/>
            <w:vAlign w:val="center"/>
          </w:tcPr>
          <w:p w14:paraId="789AEA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855" w:type="dxa"/>
            <w:noWrap w:val="0"/>
            <w:vAlign w:val="center"/>
          </w:tcPr>
          <w:p w14:paraId="3F9A62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693.4</w:t>
            </w:r>
          </w:p>
        </w:tc>
        <w:tc>
          <w:tcPr>
            <w:tcW w:w="870" w:type="dxa"/>
            <w:noWrap w:val="0"/>
            <w:vAlign w:val="center"/>
          </w:tcPr>
          <w:p w14:paraId="5DE4D9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1964.2</w:t>
            </w:r>
          </w:p>
        </w:tc>
        <w:tc>
          <w:tcPr>
            <w:tcW w:w="1125" w:type="dxa"/>
            <w:noWrap w:val="0"/>
            <w:vAlign w:val="center"/>
          </w:tcPr>
          <w:p w14:paraId="4DD7A2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1681.3</w:t>
            </w:r>
          </w:p>
        </w:tc>
        <w:tc>
          <w:tcPr>
            <w:tcW w:w="630" w:type="dxa"/>
            <w:noWrap w:val="0"/>
            <w:vAlign w:val="center"/>
          </w:tcPr>
          <w:p w14:paraId="0DFD16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7.3</w:t>
            </w:r>
          </w:p>
        </w:tc>
        <w:tc>
          <w:tcPr>
            <w:tcW w:w="712" w:type="dxa"/>
            <w:noWrap w:val="0"/>
            <w:vAlign w:val="center"/>
          </w:tcPr>
          <w:p w14:paraId="4AADE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729F7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6B5F77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800" w:type="dxa"/>
            <w:noWrap w:val="0"/>
            <w:vAlign w:val="center"/>
          </w:tcPr>
          <w:p w14:paraId="6D348A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高安</w:t>
            </w:r>
          </w:p>
        </w:tc>
        <w:tc>
          <w:tcPr>
            <w:tcW w:w="570" w:type="dxa"/>
            <w:noWrap w:val="0"/>
            <w:vAlign w:val="center"/>
          </w:tcPr>
          <w:p w14:paraId="681C0C66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07DEB68C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6914565A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55280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noWrap w:val="0"/>
            <w:vAlign w:val="center"/>
          </w:tcPr>
          <w:p w14:paraId="7D352010"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3355433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7E0607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2.421</w:t>
            </w:r>
          </w:p>
        </w:tc>
        <w:tc>
          <w:tcPr>
            <w:tcW w:w="795" w:type="dxa"/>
            <w:noWrap w:val="0"/>
            <w:vAlign w:val="center"/>
          </w:tcPr>
          <w:p w14:paraId="63CC59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2.421</w:t>
            </w:r>
          </w:p>
        </w:tc>
        <w:tc>
          <w:tcPr>
            <w:tcW w:w="510" w:type="dxa"/>
            <w:noWrap w:val="0"/>
            <w:vAlign w:val="center"/>
          </w:tcPr>
          <w:p w14:paraId="204985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55" w:type="dxa"/>
            <w:noWrap w:val="0"/>
            <w:vAlign w:val="center"/>
          </w:tcPr>
          <w:p w14:paraId="180A14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373.1</w:t>
            </w:r>
          </w:p>
        </w:tc>
        <w:tc>
          <w:tcPr>
            <w:tcW w:w="870" w:type="dxa"/>
            <w:noWrap w:val="0"/>
            <w:vAlign w:val="center"/>
          </w:tcPr>
          <w:p w14:paraId="5CFFED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1796.7</w:t>
            </w:r>
          </w:p>
        </w:tc>
        <w:tc>
          <w:tcPr>
            <w:tcW w:w="1125" w:type="dxa"/>
            <w:noWrap w:val="0"/>
            <w:vAlign w:val="center"/>
          </w:tcPr>
          <w:p w14:paraId="60D92A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1651.3</w:t>
            </w:r>
          </w:p>
        </w:tc>
        <w:tc>
          <w:tcPr>
            <w:tcW w:w="630" w:type="dxa"/>
            <w:noWrap w:val="0"/>
            <w:vAlign w:val="center"/>
          </w:tcPr>
          <w:p w14:paraId="2515AA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5.9</w:t>
            </w:r>
          </w:p>
        </w:tc>
        <w:tc>
          <w:tcPr>
            <w:tcW w:w="712" w:type="dxa"/>
            <w:noWrap w:val="0"/>
            <w:vAlign w:val="center"/>
          </w:tcPr>
          <w:p w14:paraId="59AC3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49B18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353B4C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800" w:type="dxa"/>
            <w:noWrap w:val="0"/>
            <w:vAlign w:val="center"/>
          </w:tcPr>
          <w:p w14:paraId="323BB2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樟树</w:t>
            </w:r>
          </w:p>
        </w:tc>
        <w:tc>
          <w:tcPr>
            <w:tcW w:w="570" w:type="dxa"/>
            <w:noWrap w:val="0"/>
            <w:vAlign w:val="center"/>
          </w:tcPr>
          <w:p w14:paraId="05F6F26B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4DE57423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A0CB3ED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51003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noWrap w:val="0"/>
            <w:vAlign w:val="center"/>
          </w:tcPr>
          <w:p w14:paraId="25934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noWrap w:val="0"/>
            <w:vAlign w:val="center"/>
          </w:tcPr>
          <w:p w14:paraId="5B618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646399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2.336</w:t>
            </w:r>
          </w:p>
        </w:tc>
        <w:tc>
          <w:tcPr>
            <w:tcW w:w="795" w:type="dxa"/>
            <w:noWrap w:val="0"/>
            <w:vAlign w:val="center"/>
          </w:tcPr>
          <w:p w14:paraId="0E27C6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1.263</w:t>
            </w:r>
          </w:p>
        </w:tc>
        <w:tc>
          <w:tcPr>
            <w:tcW w:w="510" w:type="dxa"/>
            <w:noWrap w:val="0"/>
            <w:vAlign w:val="center"/>
          </w:tcPr>
          <w:p w14:paraId="7A8B82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855" w:type="dxa"/>
            <w:noWrap w:val="0"/>
            <w:vAlign w:val="center"/>
          </w:tcPr>
          <w:p w14:paraId="3C51AE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370.4</w:t>
            </w:r>
          </w:p>
        </w:tc>
        <w:tc>
          <w:tcPr>
            <w:tcW w:w="870" w:type="dxa"/>
            <w:noWrap w:val="0"/>
            <w:vAlign w:val="center"/>
          </w:tcPr>
          <w:p w14:paraId="30DECD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1583.3</w:t>
            </w:r>
          </w:p>
        </w:tc>
        <w:tc>
          <w:tcPr>
            <w:tcW w:w="1125" w:type="dxa"/>
            <w:noWrap w:val="0"/>
            <w:vAlign w:val="center"/>
          </w:tcPr>
          <w:p w14:paraId="19A9BE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1676.9</w:t>
            </w:r>
          </w:p>
        </w:tc>
        <w:tc>
          <w:tcPr>
            <w:tcW w:w="630" w:type="dxa"/>
            <w:noWrap w:val="0"/>
            <w:vAlign w:val="center"/>
          </w:tcPr>
          <w:p w14:paraId="701F46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4.5</w:t>
            </w:r>
          </w:p>
        </w:tc>
        <w:tc>
          <w:tcPr>
            <w:tcW w:w="712" w:type="dxa"/>
            <w:noWrap w:val="0"/>
            <w:vAlign w:val="center"/>
          </w:tcPr>
          <w:p w14:paraId="47A37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Ⅱ级</w:t>
            </w:r>
          </w:p>
        </w:tc>
      </w:tr>
      <w:tr w14:paraId="52464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80" w:type="dxa"/>
            <w:noWrap w:val="0"/>
            <w:vAlign w:val="center"/>
          </w:tcPr>
          <w:p w14:paraId="006972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800" w:type="dxa"/>
            <w:noWrap w:val="0"/>
            <w:vAlign w:val="center"/>
          </w:tcPr>
          <w:p w14:paraId="32FF4B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丰城</w:t>
            </w:r>
          </w:p>
        </w:tc>
        <w:tc>
          <w:tcPr>
            <w:tcW w:w="570" w:type="dxa"/>
            <w:noWrap w:val="0"/>
            <w:vAlign w:val="center"/>
          </w:tcPr>
          <w:p w14:paraId="14F322FC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498CA5BD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0502421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6FD84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noWrap w:val="0"/>
            <w:vAlign w:val="center"/>
          </w:tcPr>
          <w:p w14:paraId="638C7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noWrap w:val="0"/>
            <w:vAlign w:val="center"/>
          </w:tcPr>
          <w:p w14:paraId="6DE35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1FC0A7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2.151</w:t>
            </w:r>
          </w:p>
        </w:tc>
        <w:tc>
          <w:tcPr>
            <w:tcW w:w="795" w:type="dxa"/>
            <w:noWrap w:val="0"/>
            <w:vAlign w:val="center"/>
          </w:tcPr>
          <w:p w14:paraId="6D4330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1.213</w:t>
            </w:r>
          </w:p>
        </w:tc>
        <w:tc>
          <w:tcPr>
            <w:tcW w:w="510" w:type="dxa"/>
            <w:noWrap w:val="0"/>
            <w:vAlign w:val="center"/>
          </w:tcPr>
          <w:p w14:paraId="38EE7A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855" w:type="dxa"/>
            <w:noWrap w:val="0"/>
            <w:vAlign w:val="center"/>
          </w:tcPr>
          <w:p w14:paraId="5B107D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342.6</w:t>
            </w:r>
          </w:p>
        </w:tc>
        <w:tc>
          <w:tcPr>
            <w:tcW w:w="870" w:type="dxa"/>
            <w:noWrap w:val="0"/>
            <w:vAlign w:val="center"/>
          </w:tcPr>
          <w:p w14:paraId="518375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1881.2</w:t>
            </w:r>
          </w:p>
        </w:tc>
        <w:tc>
          <w:tcPr>
            <w:tcW w:w="1125" w:type="dxa"/>
            <w:noWrap w:val="0"/>
            <w:vAlign w:val="center"/>
          </w:tcPr>
          <w:p w14:paraId="73A132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1660.2</w:t>
            </w:r>
          </w:p>
        </w:tc>
        <w:tc>
          <w:tcPr>
            <w:tcW w:w="630" w:type="dxa"/>
            <w:noWrap w:val="0"/>
            <w:vAlign w:val="center"/>
          </w:tcPr>
          <w:p w14:paraId="0379A9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4.5</w:t>
            </w:r>
          </w:p>
        </w:tc>
        <w:tc>
          <w:tcPr>
            <w:tcW w:w="712" w:type="dxa"/>
            <w:noWrap w:val="0"/>
            <w:vAlign w:val="center"/>
          </w:tcPr>
          <w:p w14:paraId="6416D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Ⅱ级</w:t>
            </w:r>
          </w:p>
        </w:tc>
      </w:tr>
      <w:tr w14:paraId="50C0B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7CBD2B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800" w:type="dxa"/>
            <w:noWrap w:val="0"/>
            <w:vAlign w:val="center"/>
          </w:tcPr>
          <w:p w14:paraId="173F55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景德镇</w:t>
            </w:r>
          </w:p>
        </w:tc>
        <w:tc>
          <w:tcPr>
            <w:tcW w:w="570" w:type="dxa"/>
            <w:noWrap w:val="0"/>
            <w:vAlign w:val="center"/>
          </w:tcPr>
          <w:p w14:paraId="50F0BB7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2E212DBF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043DA51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06696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noWrap w:val="0"/>
            <w:vAlign w:val="center"/>
          </w:tcPr>
          <w:p w14:paraId="4D65F4C3"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11DF1E2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26D483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2.165</w:t>
            </w:r>
          </w:p>
        </w:tc>
        <w:tc>
          <w:tcPr>
            <w:tcW w:w="795" w:type="dxa"/>
            <w:noWrap w:val="0"/>
            <w:vAlign w:val="center"/>
          </w:tcPr>
          <w:p w14:paraId="10446E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2.165</w:t>
            </w:r>
          </w:p>
        </w:tc>
        <w:tc>
          <w:tcPr>
            <w:tcW w:w="510" w:type="dxa"/>
            <w:noWrap w:val="0"/>
            <w:vAlign w:val="center"/>
          </w:tcPr>
          <w:p w14:paraId="0E5DB3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55" w:type="dxa"/>
            <w:noWrap w:val="0"/>
            <w:vAlign w:val="center"/>
          </w:tcPr>
          <w:p w14:paraId="12A433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344.7</w:t>
            </w:r>
          </w:p>
        </w:tc>
        <w:tc>
          <w:tcPr>
            <w:tcW w:w="870" w:type="dxa"/>
            <w:noWrap w:val="0"/>
            <w:vAlign w:val="center"/>
          </w:tcPr>
          <w:p w14:paraId="6F7B92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1815.2</w:t>
            </w:r>
          </w:p>
        </w:tc>
        <w:tc>
          <w:tcPr>
            <w:tcW w:w="1125" w:type="dxa"/>
            <w:noWrap w:val="0"/>
            <w:vAlign w:val="center"/>
          </w:tcPr>
          <w:p w14:paraId="2A0031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1789.5</w:t>
            </w:r>
          </w:p>
        </w:tc>
        <w:tc>
          <w:tcPr>
            <w:tcW w:w="630" w:type="dxa"/>
            <w:noWrap w:val="0"/>
            <w:vAlign w:val="center"/>
          </w:tcPr>
          <w:p w14:paraId="0013E1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5.3</w:t>
            </w:r>
          </w:p>
        </w:tc>
        <w:tc>
          <w:tcPr>
            <w:tcW w:w="712" w:type="dxa"/>
            <w:noWrap w:val="0"/>
            <w:vAlign w:val="center"/>
          </w:tcPr>
          <w:p w14:paraId="74336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09ED2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67BC80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800" w:type="dxa"/>
            <w:noWrap w:val="0"/>
            <w:vAlign w:val="center"/>
          </w:tcPr>
          <w:p w14:paraId="00BF70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浮梁</w:t>
            </w:r>
          </w:p>
        </w:tc>
        <w:tc>
          <w:tcPr>
            <w:tcW w:w="570" w:type="dxa"/>
            <w:noWrap w:val="0"/>
            <w:vAlign w:val="center"/>
          </w:tcPr>
          <w:p w14:paraId="51733CA4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1B13B07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587F226F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01B05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noWrap w:val="0"/>
            <w:vAlign w:val="center"/>
          </w:tcPr>
          <w:p w14:paraId="3CF52AF7"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3B60D6F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12436F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2.663</w:t>
            </w:r>
          </w:p>
        </w:tc>
        <w:tc>
          <w:tcPr>
            <w:tcW w:w="795" w:type="dxa"/>
            <w:noWrap w:val="0"/>
            <w:vAlign w:val="center"/>
          </w:tcPr>
          <w:p w14:paraId="1CD562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2.663</w:t>
            </w:r>
          </w:p>
        </w:tc>
        <w:tc>
          <w:tcPr>
            <w:tcW w:w="510" w:type="dxa"/>
            <w:noWrap w:val="0"/>
            <w:vAlign w:val="center"/>
          </w:tcPr>
          <w:p w14:paraId="2008CF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855" w:type="dxa"/>
            <w:noWrap w:val="0"/>
            <w:vAlign w:val="center"/>
          </w:tcPr>
          <w:p w14:paraId="556EE5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429.4</w:t>
            </w:r>
          </w:p>
        </w:tc>
        <w:tc>
          <w:tcPr>
            <w:tcW w:w="870" w:type="dxa"/>
            <w:noWrap w:val="0"/>
            <w:vAlign w:val="center"/>
          </w:tcPr>
          <w:p w14:paraId="7C0AF9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2223.3</w:t>
            </w:r>
          </w:p>
        </w:tc>
        <w:tc>
          <w:tcPr>
            <w:tcW w:w="1125" w:type="dxa"/>
            <w:noWrap w:val="0"/>
            <w:vAlign w:val="center"/>
          </w:tcPr>
          <w:p w14:paraId="1227B8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1800</w:t>
            </w:r>
          </w:p>
        </w:tc>
        <w:tc>
          <w:tcPr>
            <w:tcW w:w="630" w:type="dxa"/>
            <w:noWrap w:val="0"/>
            <w:vAlign w:val="center"/>
          </w:tcPr>
          <w:p w14:paraId="0F7B07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6.6</w:t>
            </w:r>
          </w:p>
        </w:tc>
        <w:tc>
          <w:tcPr>
            <w:tcW w:w="712" w:type="dxa"/>
            <w:noWrap w:val="0"/>
            <w:vAlign w:val="center"/>
          </w:tcPr>
          <w:p w14:paraId="48C38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4422A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712EF4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800" w:type="dxa"/>
            <w:noWrap w:val="0"/>
            <w:vAlign w:val="center"/>
          </w:tcPr>
          <w:p w14:paraId="52C1D9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乐平</w:t>
            </w:r>
          </w:p>
        </w:tc>
        <w:tc>
          <w:tcPr>
            <w:tcW w:w="570" w:type="dxa"/>
            <w:noWrap w:val="0"/>
            <w:vAlign w:val="center"/>
          </w:tcPr>
          <w:p w14:paraId="49B5A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66" w:type="dxa"/>
            <w:noWrap w:val="0"/>
            <w:vAlign w:val="center"/>
          </w:tcPr>
          <w:p w14:paraId="41F86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25" w:type="dxa"/>
            <w:noWrap w:val="0"/>
            <w:vAlign w:val="center"/>
          </w:tcPr>
          <w:p w14:paraId="438C3FDF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6607D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noWrap w:val="0"/>
            <w:vAlign w:val="center"/>
          </w:tcPr>
          <w:p w14:paraId="2DD0A654"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55A75E15">
            <w:pPr>
              <w:jc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80" w:type="dxa"/>
            <w:noWrap w:val="0"/>
            <w:vAlign w:val="center"/>
          </w:tcPr>
          <w:p w14:paraId="23C6B3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5.369</w:t>
            </w:r>
          </w:p>
        </w:tc>
        <w:tc>
          <w:tcPr>
            <w:tcW w:w="795" w:type="dxa"/>
            <w:noWrap w:val="0"/>
            <w:vAlign w:val="center"/>
          </w:tcPr>
          <w:p w14:paraId="509A7B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1.685</w:t>
            </w:r>
          </w:p>
        </w:tc>
        <w:tc>
          <w:tcPr>
            <w:tcW w:w="510" w:type="dxa"/>
            <w:noWrap w:val="0"/>
            <w:vAlign w:val="center"/>
          </w:tcPr>
          <w:p w14:paraId="47F717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855" w:type="dxa"/>
            <w:noWrap w:val="0"/>
            <w:vAlign w:val="center"/>
          </w:tcPr>
          <w:p w14:paraId="299BF1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855.4</w:t>
            </w:r>
          </w:p>
        </w:tc>
        <w:tc>
          <w:tcPr>
            <w:tcW w:w="870" w:type="dxa"/>
            <w:noWrap w:val="0"/>
            <w:vAlign w:val="center"/>
          </w:tcPr>
          <w:p w14:paraId="40C11F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2165.7</w:t>
            </w:r>
          </w:p>
        </w:tc>
        <w:tc>
          <w:tcPr>
            <w:tcW w:w="1125" w:type="dxa"/>
            <w:noWrap w:val="0"/>
            <w:vAlign w:val="center"/>
          </w:tcPr>
          <w:p w14:paraId="7B54E2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1804.9</w:t>
            </w:r>
          </w:p>
        </w:tc>
        <w:tc>
          <w:tcPr>
            <w:tcW w:w="630" w:type="dxa"/>
            <w:noWrap w:val="0"/>
            <w:vAlign w:val="center"/>
          </w:tcPr>
          <w:p w14:paraId="5B39F0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8.3</w:t>
            </w:r>
          </w:p>
        </w:tc>
        <w:tc>
          <w:tcPr>
            <w:tcW w:w="712" w:type="dxa"/>
            <w:noWrap w:val="0"/>
            <w:vAlign w:val="center"/>
          </w:tcPr>
          <w:p w14:paraId="263DF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44B2A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27AF28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800" w:type="dxa"/>
            <w:noWrap w:val="0"/>
            <w:vAlign w:val="center"/>
          </w:tcPr>
          <w:p w14:paraId="1C5A5E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鄱阳</w:t>
            </w:r>
          </w:p>
        </w:tc>
        <w:tc>
          <w:tcPr>
            <w:tcW w:w="570" w:type="dxa"/>
            <w:noWrap w:val="0"/>
            <w:vAlign w:val="center"/>
          </w:tcPr>
          <w:p w14:paraId="7224F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0BFCC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25" w:type="dxa"/>
            <w:noWrap w:val="0"/>
            <w:vAlign w:val="center"/>
          </w:tcPr>
          <w:p w14:paraId="5AEE2158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67F61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noWrap w:val="0"/>
            <w:vAlign w:val="center"/>
          </w:tcPr>
          <w:p w14:paraId="70C3C034"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18844A4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74B529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3.479</w:t>
            </w:r>
          </w:p>
        </w:tc>
        <w:tc>
          <w:tcPr>
            <w:tcW w:w="795" w:type="dxa"/>
            <w:noWrap w:val="0"/>
            <w:vAlign w:val="center"/>
          </w:tcPr>
          <w:p w14:paraId="60E2E3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1.843</w:t>
            </w:r>
          </w:p>
        </w:tc>
        <w:tc>
          <w:tcPr>
            <w:tcW w:w="510" w:type="dxa"/>
            <w:noWrap w:val="0"/>
            <w:vAlign w:val="center"/>
          </w:tcPr>
          <w:p w14:paraId="104901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855" w:type="dxa"/>
            <w:noWrap w:val="0"/>
            <w:vAlign w:val="center"/>
          </w:tcPr>
          <w:p w14:paraId="00DFC3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551.8</w:t>
            </w:r>
          </w:p>
        </w:tc>
        <w:tc>
          <w:tcPr>
            <w:tcW w:w="870" w:type="dxa"/>
            <w:noWrap w:val="0"/>
            <w:vAlign w:val="center"/>
          </w:tcPr>
          <w:p w14:paraId="4DF3F3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1793.7</w:t>
            </w:r>
          </w:p>
        </w:tc>
        <w:tc>
          <w:tcPr>
            <w:tcW w:w="1125" w:type="dxa"/>
            <w:noWrap w:val="0"/>
            <w:vAlign w:val="center"/>
          </w:tcPr>
          <w:p w14:paraId="7ACAB7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1630.8</w:t>
            </w:r>
          </w:p>
        </w:tc>
        <w:tc>
          <w:tcPr>
            <w:tcW w:w="630" w:type="dxa"/>
            <w:noWrap w:val="0"/>
            <w:vAlign w:val="center"/>
          </w:tcPr>
          <w:p w14:paraId="69C1FC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6.4</w:t>
            </w:r>
          </w:p>
        </w:tc>
        <w:tc>
          <w:tcPr>
            <w:tcW w:w="712" w:type="dxa"/>
            <w:noWrap w:val="0"/>
            <w:vAlign w:val="center"/>
          </w:tcPr>
          <w:p w14:paraId="2A72B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6DB0A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075A5A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800" w:type="dxa"/>
            <w:noWrap w:val="0"/>
            <w:vAlign w:val="center"/>
          </w:tcPr>
          <w:p w14:paraId="0FD797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婺源</w:t>
            </w:r>
          </w:p>
        </w:tc>
        <w:tc>
          <w:tcPr>
            <w:tcW w:w="570" w:type="dxa"/>
            <w:noWrap w:val="0"/>
            <w:vAlign w:val="center"/>
          </w:tcPr>
          <w:p w14:paraId="597D67E0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560BA2E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42004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25" w:type="dxa"/>
            <w:noWrap w:val="0"/>
            <w:vAlign w:val="center"/>
          </w:tcPr>
          <w:p w14:paraId="0F905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570" w:type="dxa"/>
            <w:noWrap w:val="0"/>
            <w:vAlign w:val="center"/>
          </w:tcPr>
          <w:p w14:paraId="2AA4FA14"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64D3D87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5F1FD2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4.334</w:t>
            </w:r>
          </w:p>
        </w:tc>
        <w:tc>
          <w:tcPr>
            <w:tcW w:w="795" w:type="dxa"/>
            <w:noWrap w:val="0"/>
            <w:vAlign w:val="center"/>
          </w:tcPr>
          <w:p w14:paraId="31CDF6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2.367</w:t>
            </w:r>
          </w:p>
        </w:tc>
        <w:tc>
          <w:tcPr>
            <w:tcW w:w="510" w:type="dxa"/>
            <w:noWrap w:val="0"/>
            <w:vAlign w:val="center"/>
          </w:tcPr>
          <w:p w14:paraId="6D0D8D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855" w:type="dxa"/>
            <w:noWrap w:val="0"/>
            <w:vAlign w:val="center"/>
          </w:tcPr>
          <w:p w14:paraId="1E6276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690.2</w:t>
            </w:r>
          </w:p>
        </w:tc>
        <w:tc>
          <w:tcPr>
            <w:tcW w:w="870" w:type="dxa"/>
            <w:noWrap w:val="0"/>
            <w:vAlign w:val="center"/>
          </w:tcPr>
          <w:p w14:paraId="42F6C5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2079.7</w:t>
            </w:r>
          </w:p>
        </w:tc>
        <w:tc>
          <w:tcPr>
            <w:tcW w:w="1125" w:type="dxa"/>
            <w:noWrap w:val="0"/>
            <w:vAlign w:val="center"/>
          </w:tcPr>
          <w:p w14:paraId="48E42E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1923.9</w:t>
            </w:r>
          </w:p>
        </w:tc>
        <w:tc>
          <w:tcPr>
            <w:tcW w:w="630" w:type="dxa"/>
            <w:noWrap w:val="0"/>
            <w:vAlign w:val="center"/>
          </w:tcPr>
          <w:p w14:paraId="39BFD3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7.8</w:t>
            </w:r>
          </w:p>
        </w:tc>
        <w:tc>
          <w:tcPr>
            <w:tcW w:w="712" w:type="dxa"/>
            <w:noWrap w:val="0"/>
            <w:vAlign w:val="center"/>
          </w:tcPr>
          <w:p w14:paraId="44471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48CFD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2F00B2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800" w:type="dxa"/>
            <w:noWrap w:val="0"/>
            <w:vAlign w:val="center"/>
          </w:tcPr>
          <w:p w14:paraId="7FEC25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余干</w:t>
            </w:r>
          </w:p>
        </w:tc>
        <w:tc>
          <w:tcPr>
            <w:tcW w:w="570" w:type="dxa"/>
            <w:noWrap w:val="0"/>
            <w:vAlign w:val="center"/>
          </w:tcPr>
          <w:p w14:paraId="7536C0AE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23A6F6D8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8BC51FE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7C4ED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noWrap w:val="0"/>
            <w:vAlign w:val="center"/>
          </w:tcPr>
          <w:p w14:paraId="7442DCA9"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4AC7CB8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4DBD8C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2.039</w:t>
            </w:r>
          </w:p>
        </w:tc>
        <w:tc>
          <w:tcPr>
            <w:tcW w:w="795" w:type="dxa"/>
            <w:noWrap w:val="0"/>
            <w:vAlign w:val="center"/>
          </w:tcPr>
          <w:p w14:paraId="0767D7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2.039</w:t>
            </w:r>
          </w:p>
        </w:tc>
        <w:tc>
          <w:tcPr>
            <w:tcW w:w="510" w:type="dxa"/>
            <w:noWrap w:val="0"/>
            <w:vAlign w:val="center"/>
          </w:tcPr>
          <w:p w14:paraId="7B4D11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55" w:type="dxa"/>
            <w:noWrap w:val="0"/>
            <w:vAlign w:val="center"/>
          </w:tcPr>
          <w:p w14:paraId="5C1D2F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315.9</w:t>
            </w:r>
          </w:p>
        </w:tc>
        <w:tc>
          <w:tcPr>
            <w:tcW w:w="870" w:type="dxa"/>
            <w:noWrap w:val="0"/>
            <w:vAlign w:val="center"/>
          </w:tcPr>
          <w:p w14:paraId="7F2A4A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1971.6</w:t>
            </w:r>
          </w:p>
        </w:tc>
        <w:tc>
          <w:tcPr>
            <w:tcW w:w="1125" w:type="dxa"/>
            <w:noWrap w:val="0"/>
            <w:vAlign w:val="center"/>
          </w:tcPr>
          <w:p w14:paraId="222859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1687.8</w:t>
            </w:r>
          </w:p>
        </w:tc>
        <w:tc>
          <w:tcPr>
            <w:tcW w:w="630" w:type="dxa"/>
            <w:noWrap w:val="0"/>
            <w:vAlign w:val="center"/>
          </w:tcPr>
          <w:p w14:paraId="7A7497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5.2</w:t>
            </w:r>
          </w:p>
        </w:tc>
        <w:tc>
          <w:tcPr>
            <w:tcW w:w="712" w:type="dxa"/>
            <w:noWrap w:val="0"/>
            <w:vAlign w:val="center"/>
          </w:tcPr>
          <w:p w14:paraId="565D6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5A49E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7DFF97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800" w:type="dxa"/>
            <w:noWrap w:val="0"/>
            <w:vAlign w:val="center"/>
          </w:tcPr>
          <w:p w14:paraId="57621B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万年</w:t>
            </w:r>
          </w:p>
        </w:tc>
        <w:tc>
          <w:tcPr>
            <w:tcW w:w="570" w:type="dxa"/>
            <w:noWrap w:val="0"/>
            <w:vAlign w:val="center"/>
          </w:tcPr>
          <w:p w14:paraId="4F140A96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1501693F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55E6FD39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7C72F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noWrap w:val="0"/>
            <w:vAlign w:val="center"/>
          </w:tcPr>
          <w:p w14:paraId="727E334D"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24531FA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191244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1.98</w:t>
            </w:r>
          </w:p>
        </w:tc>
        <w:tc>
          <w:tcPr>
            <w:tcW w:w="795" w:type="dxa"/>
            <w:noWrap w:val="0"/>
            <w:vAlign w:val="center"/>
          </w:tcPr>
          <w:p w14:paraId="6558E1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1.98</w:t>
            </w:r>
          </w:p>
        </w:tc>
        <w:tc>
          <w:tcPr>
            <w:tcW w:w="510" w:type="dxa"/>
            <w:noWrap w:val="0"/>
            <w:vAlign w:val="center"/>
          </w:tcPr>
          <w:p w14:paraId="44C4AD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55" w:type="dxa"/>
            <w:noWrap w:val="0"/>
            <w:vAlign w:val="center"/>
          </w:tcPr>
          <w:p w14:paraId="5ECEA7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317</w:t>
            </w:r>
          </w:p>
        </w:tc>
        <w:tc>
          <w:tcPr>
            <w:tcW w:w="870" w:type="dxa"/>
            <w:noWrap w:val="0"/>
            <w:vAlign w:val="center"/>
          </w:tcPr>
          <w:p w14:paraId="69EC18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2299.1</w:t>
            </w:r>
          </w:p>
        </w:tc>
        <w:tc>
          <w:tcPr>
            <w:tcW w:w="1125" w:type="dxa"/>
            <w:noWrap w:val="0"/>
            <w:vAlign w:val="center"/>
          </w:tcPr>
          <w:p w14:paraId="057A76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1830.7</w:t>
            </w:r>
          </w:p>
        </w:tc>
        <w:tc>
          <w:tcPr>
            <w:tcW w:w="630" w:type="dxa"/>
            <w:noWrap w:val="0"/>
            <w:vAlign w:val="center"/>
          </w:tcPr>
          <w:p w14:paraId="16A70F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5.2</w:t>
            </w:r>
          </w:p>
        </w:tc>
        <w:tc>
          <w:tcPr>
            <w:tcW w:w="712" w:type="dxa"/>
            <w:noWrap w:val="0"/>
            <w:vAlign w:val="center"/>
          </w:tcPr>
          <w:p w14:paraId="5C72B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73C57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426AB1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800" w:type="dxa"/>
            <w:noWrap w:val="0"/>
            <w:vAlign w:val="center"/>
          </w:tcPr>
          <w:p w14:paraId="582865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德兴</w:t>
            </w:r>
          </w:p>
        </w:tc>
        <w:tc>
          <w:tcPr>
            <w:tcW w:w="570" w:type="dxa"/>
            <w:noWrap w:val="0"/>
            <w:vAlign w:val="center"/>
          </w:tcPr>
          <w:p w14:paraId="12DC7620"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66" w:type="dxa"/>
            <w:noWrap w:val="0"/>
            <w:vAlign w:val="center"/>
          </w:tcPr>
          <w:p w14:paraId="62F934D3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904D5C5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1647C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570" w:type="dxa"/>
            <w:noWrap w:val="0"/>
            <w:vAlign w:val="center"/>
          </w:tcPr>
          <w:p w14:paraId="344FDF8A"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4B122AE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382600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4.09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795" w:type="dxa"/>
            <w:noWrap w:val="0"/>
            <w:vAlign w:val="center"/>
          </w:tcPr>
          <w:p w14:paraId="00E395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1.803</w:t>
            </w:r>
          </w:p>
        </w:tc>
        <w:tc>
          <w:tcPr>
            <w:tcW w:w="510" w:type="dxa"/>
            <w:noWrap w:val="0"/>
            <w:vAlign w:val="center"/>
          </w:tcPr>
          <w:p w14:paraId="2ECBB0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855" w:type="dxa"/>
            <w:noWrap w:val="0"/>
            <w:vAlign w:val="center"/>
          </w:tcPr>
          <w:p w14:paraId="441CB7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654</w:t>
            </w:r>
          </w:p>
        </w:tc>
        <w:tc>
          <w:tcPr>
            <w:tcW w:w="870" w:type="dxa"/>
            <w:noWrap w:val="0"/>
            <w:vAlign w:val="center"/>
          </w:tcPr>
          <w:p w14:paraId="796EF5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2231.2</w:t>
            </w:r>
          </w:p>
        </w:tc>
        <w:tc>
          <w:tcPr>
            <w:tcW w:w="1125" w:type="dxa"/>
            <w:noWrap w:val="0"/>
            <w:vAlign w:val="center"/>
          </w:tcPr>
          <w:p w14:paraId="5600FE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1945.6</w:t>
            </w:r>
          </w:p>
        </w:tc>
        <w:tc>
          <w:tcPr>
            <w:tcW w:w="630" w:type="dxa"/>
            <w:noWrap w:val="0"/>
            <w:vAlign w:val="center"/>
          </w:tcPr>
          <w:p w14:paraId="64E6CA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712" w:type="dxa"/>
            <w:noWrap w:val="0"/>
            <w:vAlign w:val="center"/>
          </w:tcPr>
          <w:p w14:paraId="33874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14643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60E04A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800" w:type="dxa"/>
            <w:noWrap w:val="0"/>
            <w:vAlign w:val="center"/>
          </w:tcPr>
          <w:p w14:paraId="7AA829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弋阳</w:t>
            </w:r>
          </w:p>
        </w:tc>
        <w:tc>
          <w:tcPr>
            <w:tcW w:w="570" w:type="dxa"/>
            <w:noWrap w:val="0"/>
            <w:vAlign w:val="center"/>
          </w:tcPr>
          <w:p w14:paraId="3CD3CF56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0AD3E81E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5027354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4F94D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570" w:type="dxa"/>
            <w:noWrap w:val="0"/>
            <w:vAlign w:val="center"/>
          </w:tcPr>
          <w:p w14:paraId="008A7BF8"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4453797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690CB7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2.411</w:t>
            </w:r>
          </w:p>
        </w:tc>
        <w:tc>
          <w:tcPr>
            <w:tcW w:w="795" w:type="dxa"/>
            <w:noWrap w:val="0"/>
            <w:vAlign w:val="center"/>
          </w:tcPr>
          <w:p w14:paraId="68145E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1.34</w:t>
            </w:r>
          </w:p>
        </w:tc>
        <w:tc>
          <w:tcPr>
            <w:tcW w:w="510" w:type="dxa"/>
            <w:noWrap w:val="0"/>
            <w:vAlign w:val="center"/>
          </w:tcPr>
          <w:p w14:paraId="5006C5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855" w:type="dxa"/>
            <w:noWrap w:val="0"/>
            <w:vAlign w:val="center"/>
          </w:tcPr>
          <w:p w14:paraId="283717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381.6</w:t>
            </w:r>
          </w:p>
        </w:tc>
        <w:tc>
          <w:tcPr>
            <w:tcW w:w="870" w:type="dxa"/>
            <w:noWrap w:val="0"/>
            <w:vAlign w:val="center"/>
          </w:tcPr>
          <w:p w14:paraId="4D8599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2260.7</w:t>
            </w:r>
          </w:p>
        </w:tc>
        <w:tc>
          <w:tcPr>
            <w:tcW w:w="1125" w:type="dxa"/>
            <w:noWrap w:val="0"/>
            <w:vAlign w:val="center"/>
          </w:tcPr>
          <w:p w14:paraId="0469A6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1943.9</w:t>
            </w:r>
          </w:p>
        </w:tc>
        <w:tc>
          <w:tcPr>
            <w:tcW w:w="630" w:type="dxa"/>
            <w:noWrap w:val="0"/>
            <w:vAlign w:val="center"/>
          </w:tcPr>
          <w:p w14:paraId="495F2A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4.9</w:t>
            </w:r>
          </w:p>
        </w:tc>
        <w:tc>
          <w:tcPr>
            <w:tcW w:w="712" w:type="dxa"/>
            <w:noWrap w:val="0"/>
            <w:vAlign w:val="center"/>
          </w:tcPr>
          <w:p w14:paraId="42BEB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Ⅱ级</w:t>
            </w:r>
          </w:p>
        </w:tc>
      </w:tr>
      <w:tr w14:paraId="63A28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57DAB5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800" w:type="dxa"/>
            <w:noWrap w:val="0"/>
            <w:vAlign w:val="center"/>
          </w:tcPr>
          <w:p w14:paraId="2E7468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横峰</w:t>
            </w:r>
          </w:p>
        </w:tc>
        <w:tc>
          <w:tcPr>
            <w:tcW w:w="570" w:type="dxa"/>
            <w:noWrap w:val="0"/>
            <w:vAlign w:val="center"/>
          </w:tcPr>
          <w:p w14:paraId="2946BB8F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5F7A7851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979EAA9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7D5A9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570" w:type="dxa"/>
            <w:noWrap w:val="0"/>
            <w:vAlign w:val="center"/>
          </w:tcPr>
          <w:p w14:paraId="592AA8A5"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0DCF0E7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295A15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3.083</w:t>
            </w:r>
          </w:p>
        </w:tc>
        <w:tc>
          <w:tcPr>
            <w:tcW w:w="795" w:type="dxa"/>
            <w:noWrap w:val="0"/>
            <w:vAlign w:val="center"/>
          </w:tcPr>
          <w:p w14:paraId="24663E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1.122</w:t>
            </w:r>
          </w:p>
        </w:tc>
        <w:tc>
          <w:tcPr>
            <w:tcW w:w="510" w:type="dxa"/>
            <w:noWrap w:val="0"/>
            <w:vAlign w:val="center"/>
          </w:tcPr>
          <w:p w14:paraId="18822D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855" w:type="dxa"/>
            <w:noWrap w:val="0"/>
            <w:vAlign w:val="center"/>
          </w:tcPr>
          <w:p w14:paraId="3A0B23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492.4</w:t>
            </w:r>
          </w:p>
        </w:tc>
        <w:tc>
          <w:tcPr>
            <w:tcW w:w="870" w:type="dxa"/>
            <w:noWrap w:val="0"/>
            <w:vAlign w:val="center"/>
          </w:tcPr>
          <w:p w14:paraId="39BED0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2175.8</w:t>
            </w:r>
          </w:p>
        </w:tc>
        <w:tc>
          <w:tcPr>
            <w:tcW w:w="1125" w:type="dxa"/>
            <w:noWrap w:val="0"/>
            <w:vAlign w:val="center"/>
          </w:tcPr>
          <w:p w14:paraId="3C2961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1890.6</w:t>
            </w:r>
          </w:p>
        </w:tc>
        <w:tc>
          <w:tcPr>
            <w:tcW w:w="630" w:type="dxa"/>
            <w:noWrap w:val="0"/>
            <w:vAlign w:val="center"/>
          </w:tcPr>
          <w:p w14:paraId="623DCF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5.4</w:t>
            </w:r>
          </w:p>
        </w:tc>
        <w:tc>
          <w:tcPr>
            <w:tcW w:w="712" w:type="dxa"/>
            <w:noWrap w:val="0"/>
            <w:vAlign w:val="center"/>
          </w:tcPr>
          <w:p w14:paraId="417CE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32881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6411DA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800" w:type="dxa"/>
            <w:noWrap w:val="0"/>
            <w:vAlign w:val="center"/>
          </w:tcPr>
          <w:p w14:paraId="6146C4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铅山</w:t>
            </w:r>
          </w:p>
        </w:tc>
        <w:tc>
          <w:tcPr>
            <w:tcW w:w="570" w:type="dxa"/>
            <w:noWrap w:val="0"/>
            <w:vAlign w:val="center"/>
          </w:tcPr>
          <w:p w14:paraId="3EBA9A29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55C5B085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5DE9A161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0F91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noWrap w:val="0"/>
            <w:vAlign w:val="center"/>
          </w:tcPr>
          <w:p w14:paraId="4A0BB04E"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403F2F8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21A82C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1.011</w:t>
            </w:r>
          </w:p>
        </w:tc>
        <w:tc>
          <w:tcPr>
            <w:tcW w:w="795" w:type="dxa"/>
            <w:noWrap w:val="0"/>
            <w:vAlign w:val="center"/>
          </w:tcPr>
          <w:p w14:paraId="5AD816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1.011</w:t>
            </w:r>
          </w:p>
        </w:tc>
        <w:tc>
          <w:tcPr>
            <w:tcW w:w="510" w:type="dxa"/>
            <w:noWrap w:val="0"/>
            <w:vAlign w:val="center"/>
          </w:tcPr>
          <w:p w14:paraId="3B9EC7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55" w:type="dxa"/>
            <w:noWrap w:val="0"/>
            <w:vAlign w:val="center"/>
          </w:tcPr>
          <w:p w14:paraId="7C9B4F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161.7</w:t>
            </w:r>
          </w:p>
        </w:tc>
        <w:tc>
          <w:tcPr>
            <w:tcW w:w="870" w:type="dxa"/>
            <w:noWrap w:val="0"/>
            <w:vAlign w:val="center"/>
          </w:tcPr>
          <w:p w14:paraId="7B4933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1945.6</w:t>
            </w:r>
          </w:p>
        </w:tc>
        <w:tc>
          <w:tcPr>
            <w:tcW w:w="1125" w:type="dxa"/>
            <w:noWrap w:val="0"/>
            <w:vAlign w:val="center"/>
          </w:tcPr>
          <w:p w14:paraId="594711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1842.1</w:t>
            </w:r>
          </w:p>
        </w:tc>
        <w:tc>
          <w:tcPr>
            <w:tcW w:w="630" w:type="dxa"/>
            <w:noWrap w:val="0"/>
            <w:vAlign w:val="center"/>
          </w:tcPr>
          <w:p w14:paraId="594769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3.1</w:t>
            </w:r>
          </w:p>
        </w:tc>
        <w:tc>
          <w:tcPr>
            <w:tcW w:w="712" w:type="dxa"/>
            <w:noWrap w:val="0"/>
            <w:vAlign w:val="center"/>
          </w:tcPr>
          <w:p w14:paraId="17148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Ⅲ级</w:t>
            </w:r>
          </w:p>
        </w:tc>
      </w:tr>
      <w:tr w14:paraId="712BA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1024E2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800" w:type="dxa"/>
            <w:noWrap w:val="0"/>
            <w:vAlign w:val="center"/>
          </w:tcPr>
          <w:p w14:paraId="3BDB5D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玉山</w:t>
            </w:r>
          </w:p>
        </w:tc>
        <w:tc>
          <w:tcPr>
            <w:tcW w:w="570" w:type="dxa"/>
            <w:noWrap w:val="0"/>
            <w:vAlign w:val="center"/>
          </w:tcPr>
          <w:p w14:paraId="5D8A45E4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4C6AD671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130BF50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00049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noWrap w:val="0"/>
            <w:vAlign w:val="center"/>
          </w:tcPr>
          <w:p w14:paraId="2C9CDF4E"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7CFDD5B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6D8355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1.413</w:t>
            </w:r>
          </w:p>
        </w:tc>
        <w:tc>
          <w:tcPr>
            <w:tcW w:w="795" w:type="dxa"/>
            <w:noWrap w:val="0"/>
            <w:vAlign w:val="center"/>
          </w:tcPr>
          <w:p w14:paraId="0D47C0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1.413</w:t>
            </w:r>
          </w:p>
        </w:tc>
        <w:tc>
          <w:tcPr>
            <w:tcW w:w="510" w:type="dxa"/>
            <w:noWrap w:val="0"/>
            <w:vAlign w:val="center"/>
          </w:tcPr>
          <w:p w14:paraId="3F2225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55" w:type="dxa"/>
            <w:noWrap w:val="0"/>
            <w:vAlign w:val="center"/>
          </w:tcPr>
          <w:p w14:paraId="50AFE6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231.9</w:t>
            </w:r>
          </w:p>
        </w:tc>
        <w:tc>
          <w:tcPr>
            <w:tcW w:w="870" w:type="dxa"/>
            <w:noWrap w:val="0"/>
            <w:vAlign w:val="center"/>
          </w:tcPr>
          <w:p w14:paraId="3B1870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1912.1</w:t>
            </w:r>
          </w:p>
        </w:tc>
        <w:tc>
          <w:tcPr>
            <w:tcW w:w="1125" w:type="dxa"/>
            <w:noWrap w:val="0"/>
            <w:vAlign w:val="center"/>
          </w:tcPr>
          <w:p w14:paraId="1382AD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1842.9</w:t>
            </w:r>
          </w:p>
        </w:tc>
        <w:tc>
          <w:tcPr>
            <w:tcW w:w="630" w:type="dxa"/>
            <w:noWrap w:val="0"/>
            <w:vAlign w:val="center"/>
          </w:tcPr>
          <w:p w14:paraId="0A05C3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3.9</w:t>
            </w:r>
          </w:p>
        </w:tc>
        <w:tc>
          <w:tcPr>
            <w:tcW w:w="712" w:type="dxa"/>
            <w:noWrap w:val="0"/>
            <w:vAlign w:val="center"/>
          </w:tcPr>
          <w:p w14:paraId="06EDB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Ⅲ级</w:t>
            </w:r>
          </w:p>
        </w:tc>
      </w:tr>
      <w:tr w14:paraId="447C1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1D5B65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800" w:type="dxa"/>
            <w:noWrap w:val="0"/>
            <w:vAlign w:val="center"/>
          </w:tcPr>
          <w:p w14:paraId="4C5F9F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三清山</w:t>
            </w:r>
          </w:p>
        </w:tc>
        <w:tc>
          <w:tcPr>
            <w:tcW w:w="570" w:type="dxa"/>
            <w:noWrap w:val="0"/>
            <w:vAlign w:val="center"/>
          </w:tcPr>
          <w:p w14:paraId="334803FC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57166E4A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178C1B3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53B56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noWrap w:val="0"/>
            <w:vAlign w:val="center"/>
          </w:tcPr>
          <w:p w14:paraId="5A2EDE8E"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105A6FF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03182A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1.84</w:t>
            </w:r>
          </w:p>
        </w:tc>
        <w:tc>
          <w:tcPr>
            <w:tcW w:w="795" w:type="dxa"/>
            <w:noWrap w:val="0"/>
            <w:vAlign w:val="center"/>
          </w:tcPr>
          <w:p w14:paraId="4AE2CE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1.84</w:t>
            </w:r>
          </w:p>
        </w:tc>
        <w:tc>
          <w:tcPr>
            <w:tcW w:w="510" w:type="dxa"/>
            <w:noWrap w:val="0"/>
            <w:vAlign w:val="center"/>
          </w:tcPr>
          <w:p w14:paraId="318CB4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55" w:type="dxa"/>
            <w:noWrap w:val="0"/>
            <w:vAlign w:val="center"/>
          </w:tcPr>
          <w:p w14:paraId="3FB267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296</w:t>
            </w:r>
          </w:p>
        </w:tc>
        <w:tc>
          <w:tcPr>
            <w:tcW w:w="870" w:type="dxa"/>
            <w:noWrap w:val="0"/>
            <w:vAlign w:val="center"/>
          </w:tcPr>
          <w:p w14:paraId="559E6E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2263.4</w:t>
            </w:r>
          </w:p>
        </w:tc>
        <w:tc>
          <w:tcPr>
            <w:tcW w:w="1125" w:type="dxa"/>
            <w:noWrap w:val="0"/>
            <w:vAlign w:val="center"/>
          </w:tcPr>
          <w:p w14:paraId="0728C5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1855.6</w:t>
            </w:r>
          </w:p>
        </w:tc>
        <w:tc>
          <w:tcPr>
            <w:tcW w:w="630" w:type="dxa"/>
            <w:noWrap w:val="0"/>
            <w:vAlign w:val="center"/>
          </w:tcPr>
          <w:p w14:paraId="0C44DB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4.9</w:t>
            </w:r>
          </w:p>
        </w:tc>
        <w:tc>
          <w:tcPr>
            <w:tcW w:w="712" w:type="dxa"/>
            <w:noWrap w:val="0"/>
            <w:vAlign w:val="center"/>
          </w:tcPr>
          <w:p w14:paraId="26ACC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Ⅱ级</w:t>
            </w:r>
          </w:p>
        </w:tc>
      </w:tr>
      <w:tr w14:paraId="10B18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7CD032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800" w:type="dxa"/>
            <w:noWrap w:val="0"/>
            <w:vAlign w:val="center"/>
          </w:tcPr>
          <w:p w14:paraId="1FDC88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广丰</w:t>
            </w:r>
          </w:p>
        </w:tc>
        <w:tc>
          <w:tcPr>
            <w:tcW w:w="570" w:type="dxa"/>
            <w:noWrap w:val="0"/>
            <w:vAlign w:val="center"/>
          </w:tcPr>
          <w:p w14:paraId="4478182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46603FB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94A8AC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87B9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noWrap w:val="0"/>
            <w:vAlign w:val="center"/>
          </w:tcPr>
          <w:p w14:paraId="4E4580EF">
            <w:pPr>
              <w:jc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00C512C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1E6ABB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1.147</w:t>
            </w:r>
          </w:p>
        </w:tc>
        <w:tc>
          <w:tcPr>
            <w:tcW w:w="795" w:type="dxa"/>
            <w:noWrap w:val="0"/>
            <w:vAlign w:val="center"/>
          </w:tcPr>
          <w:p w14:paraId="4D768B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1.147</w:t>
            </w:r>
          </w:p>
        </w:tc>
        <w:tc>
          <w:tcPr>
            <w:tcW w:w="510" w:type="dxa"/>
            <w:noWrap w:val="0"/>
            <w:vAlign w:val="center"/>
          </w:tcPr>
          <w:p w14:paraId="5FA2F2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55" w:type="dxa"/>
            <w:noWrap w:val="0"/>
            <w:vAlign w:val="center"/>
          </w:tcPr>
          <w:p w14:paraId="321F80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182.1</w:t>
            </w:r>
          </w:p>
        </w:tc>
        <w:tc>
          <w:tcPr>
            <w:tcW w:w="870" w:type="dxa"/>
            <w:noWrap w:val="0"/>
            <w:vAlign w:val="center"/>
          </w:tcPr>
          <w:p w14:paraId="705571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1991.3</w:t>
            </w:r>
          </w:p>
        </w:tc>
        <w:tc>
          <w:tcPr>
            <w:tcW w:w="1125" w:type="dxa"/>
            <w:noWrap w:val="0"/>
            <w:vAlign w:val="center"/>
          </w:tcPr>
          <w:p w14:paraId="299F40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1706.7</w:t>
            </w:r>
          </w:p>
        </w:tc>
        <w:tc>
          <w:tcPr>
            <w:tcW w:w="630" w:type="dxa"/>
            <w:noWrap w:val="0"/>
            <w:vAlign w:val="center"/>
          </w:tcPr>
          <w:p w14:paraId="205C97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3.5</w:t>
            </w:r>
          </w:p>
        </w:tc>
        <w:tc>
          <w:tcPr>
            <w:tcW w:w="712" w:type="dxa"/>
            <w:noWrap w:val="0"/>
            <w:vAlign w:val="center"/>
          </w:tcPr>
          <w:p w14:paraId="0345A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Ⅲ级</w:t>
            </w:r>
          </w:p>
        </w:tc>
      </w:tr>
      <w:tr w14:paraId="6D272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6E9DAA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800" w:type="dxa"/>
            <w:noWrap w:val="0"/>
            <w:vAlign w:val="center"/>
          </w:tcPr>
          <w:p w14:paraId="759E15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auto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上饶</w:t>
            </w:r>
          </w:p>
        </w:tc>
        <w:tc>
          <w:tcPr>
            <w:tcW w:w="570" w:type="dxa"/>
            <w:noWrap w:val="0"/>
            <w:vAlign w:val="center"/>
          </w:tcPr>
          <w:p w14:paraId="48E1849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43D642F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D09C1D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664D0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570" w:type="dxa"/>
            <w:noWrap w:val="0"/>
            <w:vAlign w:val="center"/>
          </w:tcPr>
          <w:p w14:paraId="55FA82DB">
            <w:pPr>
              <w:jc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3FE095E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0B0F4D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2.161</w:t>
            </w:r>
          </w:p>
        </w:tc>
        <w:tc>
          <w:tcPr>
            <w:tcW w:w="795" w:type="dxa"/>
            <w:noWrap w:val="0"/>
            <w:vAlign w:val="center"/>
          </w:tcPr>
          <w:p w14:paraId="629CFB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1.127</w:t>
            </w:r>
          </w:p>
        </w:tc>
        <w:tc>
          <w:tcPr>
            <w:tcW w:w="510" w:type="dxa"/>
            <w:noWrap w:val="0"/>
            <w:vAlign w:val="center"/>
          </w:tcPr>
          <w:p w14:paraId="0DD440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855" w:type="dxa"/>
            <w:noWrap w:val="0"/>
            <w:vAlign w:val="center"/>
          </w:tcPr>
          <w:p w14:paraId="20A577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宋体" w:cs="Times New Roman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344.2</w:t>
            </w:r>
          </w:p>
        </w:tc>
        <w:tc>
          <w:tcPr>
            <w:tcW w:w="870" w:type="dxa"/>
            <w:noWrap w:val="0"/>
            <w:vAlign w:val="center"/>
          </w:tcPr>
          <w:p w14:paraId="1EEEAB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2138.4</w:t>
            </w:r>
          </w:p>
        </w:tc>
        <w:tc>
          <w:tcPr>
            <w:tcW w:w="1125" w:type="dxa"/>
            <w:noWrap w:val="0"/>
            <w:vAlign w:val="center"/>
          </w:tcPr>
          <w:p w14:paraId="25EA87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1834.4</w:t>
            </w:r>
          </w:p>
        </w:tc>
        <w:tc>
          <w:tcPr>
            <w:tcW w:w="630" w:type="dxa"/>
            <w:noWrap w:val="0"/>
            <w:vAlign w:val="center"/>
          </w:tcPr>
          <w:p w14:paraId="058C6A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4.5</w:t>
            </w:r>
          </w:p>
        </w:tc>
        <w:tc>
          <w:tcPr>
            <w:tcW w:w="712" w:type="dxa"/>
            <w:noWrap w:val="0"/>
            <w:vAlign w:val="center"/>
          </w:tcPr>
          <w:p w14:paraId="224D7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Ⅱ级</w:t>
            </w:r>
          </w:p>
        </w:tc>
      </w:tr>
      <w:tr w14:paraId="17248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6A828B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44</w:t>
            </w:r>
          </w:p>
        </w:tc>
        <w:tc>
          <w:tcPr>
            <w:tcW w:w="800" w:type="dxa"/>
            <w:noWrap w:val="0"/>
            <w:vAlign w:val="center"/>
          </w:tcPr>
          <w:p w14:paraId="0FD530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广信</w:t>
            </w:r>
          </w:p>
        </w:tc>
        <w:tc>
          <w:tcPr>
            <w:tcW w:w="570" w:type="dxa"/>
            <w:noWrap w:val="0"/>
            <w:vAlign w:val="center"/>
          </w:tcPr>
          <w:p w14:paraId="29885A1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200C6A0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E6E137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1724D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570" w:type="dxa"/>
            <w:noWrap w:val="0"/>
            <w:vAlign w:val="center"/>
          </w:tcPr>
          <w:p w14:paraId="18523BB9">
            <w:pPr>
              <w:jc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261E103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31D11C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2.162</w:t>
            </w:r>
          </w:p>
        </w:tc>
        <w:tc>
          <w:tcPr>
            <w:tcW w:w="795" w:type="dxa"/>
            <w:noWrap w:val="0"/>
            <w:vAlign w:val="center"/>
          </w:tcPr>
          <w:p w14:paraId="7291C3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1.097</w:t>
            </w:r>
          </w:p>
        </w:tc>
        <w:tc>
          <w:tcPr>
            <w:tcW w:w="510" w:type="dxa"/>
            <w:noWrap w:val="0"/>
            <w:vAlign w:val="center"/>
          </w:tcPr>
          <w:p w14:paraId="3D3FF5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855" w:type="dxa"/>
            <w:noWrap w:val="0"/>
            <w:vAlign w:val="center"/>
          </w:tcPr>
          <w:p w14:paraId="2016D6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344.3</w:t>
            </w:r>
          </w:p>
        </w:tc>
        <w:tc>
          <w:tcPr>
            <w:tcW w:w="870" w:type="dxa"/>
            <w:noWrap w:val="0"/>
            <w:vAlign w:val="center"/>
          </w:tcPr>
          <w:p w14:paraId="46EB78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2234.2</w:t>
            </w:r>
          </w:p>
        </w:tc>
        <w:tc>
          <w:tcPr>
            <w:tcW w:w="1125" w:type="dxa"/>
            <w:noWrap w:val="0"/>
            <w:vAlign w:val="center"/>
          </w:tcPr>
          <w:p w14:paraId="18EB55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907</w:t>
            </w:r>
          </w:p>
        </w:tc>
        <w:tc>
          <w:tcPr>
            <w:tcW w:w="630" w:type="dxa"/>
            <w:noWrap w:val="0"/>
            <w:vAlign w:val="center"/>
          </w:tcPr>
          <w:p w14:paraId="7E1877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5.7</w:t>
            </w:r>
          </w:p>
        </w:tc>
        <w:tc>
          <w:tcPr>
            <w:tcW w:w="712" w:type="dxa"/>
            <w:noWrap w:val="0"/>
            <w:vAlign w:val="center"/>
          </w:tcPr>
          <w:p w14:paraId="62121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77589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76F0BD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800" w:type="dxa"/>
            <w:noWrap w:val="0"/>
            <w:vAlign w:val="center"/>
          </w:tcPr>
          <w:p w14:paraId="4279B0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萍乡</w:t>
            </w:r>
          </w:p>
        </w:tc>
        <w:tc>
          <w:tcPr>
            <w:tcW w:w="570" w:type="dxa"/>
            <w:noWrap w:val="0"/>
            <w:vAlign w:val="center"/>
          </w:tcPr>
          <w:p w14:paraId="270C553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59B5383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74B26D2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18379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noWrap w:val="0"/>
            <w:vAlign w:val="center"/>
          </w:tcPr>
          <w:p w14:paraId="3738FEB5">
            <w:pPr>
              <w:jc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7BDE239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2279D7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1.23</w:t>
            </w:r>
          </w:p>
        </w:tc>
        <w:tc>
          <w:tcPr>
            <w:tcW w:w="795" w:type="dxa"/>
            <w:noWrap w:val="0"/>
            <w:vAlign w:val="center"/>
          </w:tcPr>
          <w:p w14:paraId="6CD96E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1.23</w:t>
            </w:r>
          </w:p>
        </w:tc>
        <w:tc>
          <w:tcPr>
            <w:tcW w:w="510" w:type="dxa"/>
            <w:noWrap w:val="0"/>
            <w:vAlign w:val="center"/>
          </w:tcPr>
          <w:p w14:paraId="445E80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55" w:type="dxa"/>
            <w:noWrap w:val="0"/>
            <w:vAlign w:val="center"/>
          </w:tcPr>
          <w:p w14:paraId="51D97B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194.5</w:t>
            </w:r>
          </w:p>
        </w:tc>
        <w:tc>
          <w:tcPr>
            <w:tcW w:w="870" w:type="dxa"/>
            <w:noWrap w:val="0"/>
            <w:vAlign w:val="center"/>
          </w:tcPr>
          <w:p w14:paraId="06E7EE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1614.5</w:t>
            </w:r>
          </w:p>
        </w:tc>
        <w:tc>
          <w:tcPr>
            <w:tcW w:w="1125" w:type="dxa"/>
            <w:noWrap w:val="0"/>
            <w:vAlign w:val="center"/>
          </w:tcPr>
          <w:p w14:paraId="0F93C6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1629.5</w:t>
            </w:r>
          </w:p>
        </w:tc>
        <w:tc>
          <w:tcPr>
            <w:tcW w:w="630" w:type="dxa"/>
            <w:noWrap w:val="0"/>
            <w:vAlign w:val="center"/>
          </w:tcPr>
          <w:p w14:paraId="7CA89C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3.5</w:t>
            </w:r>
          </w:p>
        </w:tc>
        <w:tc>
          <w:tcPr>
            <w:tcW w:w="712" w:type="dxa"/>
            <w:noWrap w:val="0"/>
            <w:vAlign w:val="center"/>
          </w:tcPr>
          <w:p w14:paraId="508A6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Ⅲ级</w:t>
            </w:r>
          </w:p>
        </w:tc>
      </w:tr>
      <w:tr w14:paraId="4B535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003EBC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800" w:type="dxa"/>
            <w:noWrap w:val="0"/>
            <w:vAlign w:val="center"/>
          </w:tcPr>
          <w:p w14:paraId="575AFA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上栗</w:t>
            </w:r>
          </w:p>
        </w:tc>
        <w:tc>
          <w:tcPr>
            <w:tcW w:w="570" w:type="dxa"/>
            <w:noWrap w:val="0"/>
            <w:vAlign w:val="center"/>
          </w:tcPr>
          <w:p w14:paraId="1718337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69B0C91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7EEF9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25" w:type="dxa"/>
            <w:noWrap w:val="0"/>
            <w:vAlign w:val="center"/>
          </w:tcPr>
          <w:p w14:paraId="3A7E8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570" w:type="dxa"/>
            <w:noWrap w:val="0"/>
            <w:vAlign w:val="center"/>
          </w:tcPr>
          <w:p w14:paraId="48E0E4DC">
            <w:pPr>
              <w:jc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0530039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409ABC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3.828</w:t>
            </w:r>
          </w:p>
        </w:tc>
        <w:tc>
          <w:tcPr>
            <w:tcW w:w="795" w:type="dxa"/>
            <w:noWrap w:val="0"/>
            <w:vAlign w:val="center"/>
          </w:tcPr>
          <w:p w14:paraId="48E5A9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1.469</w:t>
            </w:r>
          </w:p>
        </w:tc>
        <w:tc>
          <w:tcPr>
            <w:tcW w:w="510" w:type="dxa"/>
            <w:noWrap w:val="0"/>
            <w:vAlign w:val="center"/>
          </w:tcPr>
          <w:p w14:paraId="01A3A5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855" w:type="dxa"/>
            <w:noWrap w:val="0"/>
            <w:vAlign w:val="center"/>
          </w:tcPr>
          <w:p w14:paraId="1351C3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604.1</w:t>
            </w:r>
          </w:p>
        </w:tc>
        <w:tc>
          <w:tcPr>
            <w:tcW w:w="870" w:type="dxa"/>
            <w:noWrap w:val="0"/>
            <w:vAlign w:val="center"/>
          </w:tcPr>
          <w:p w14:paraId="149952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1696.6</w:t>
            </w:r>
          </w:p>
        </w:tc>
        <w:tc>
          <w:tcPr>
            <w:tcW w:w="1125" w:type="dxa"/>
            <w:noWrap w:val="0"/>
            <w:vAlign w:val="center"/>
          </w:tcPr>
          <w:p w14:paraId="51AA82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1610.8</w:t>
            </w:r>
          </w:p>
        </w:tc>
        <w:tc>
          <w:tcPr>
            <w:tcW w:w="630" w:type="dxa"/>
            <w:noWrap w:val="0"/>
            <w:vAlign w:val="center"/>
          </w:tcPr>
          <w:p w14:paraId="4475EF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6.4</w:t>
            </w:r>
          </w:p>
        </w:tc>
        <w:tc>
          <w:tcPr>
            <w:tcW w:w="712" w:type="dxa"/>
            <w:noWrap w:val="0"/>
            <w:vAlign w:val="center"/>
          </w:tcPr>
          <w:p w14:paraId="6D5D3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18C22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7EFA35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47</w:t>
            </w:r>
          </w:p>
        </w:tc>
        <w:tc>
          <w:tcPr>
            <w:tcW w:w="800" w:type="dxa"/>
            <w:noWrap w:val="0"/>
            <w:vAlign w:val="center"/>
          </w:tcPr>
          <w:p w14:paraId="5A220C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芦溪</w:t>
            </w:r>
          </w:p>
        </w:tc>
        <w:tc>
          <w:tcPr>
            <w:tcW w:w="570" w:type="dxa"/>
            <w:noWrap w:val="0"/>
            <w:vAlign w:val="center"/>
          </w:tcPr>
          <w:p w14:paraId="42DCFDA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5E7246F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FD6B2E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65EA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570" w:type="dxa"/>
            <w:noWrap w:val="0"/>
            <w:vAlign w:val="center"/>
          </w:tcPr>
          <w:p w14:paraId="50C81C64">
            <w:pPr>
              <w:jc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53FE085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5660E8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2.006</w:t>
            </w:r>
          </w:p>
        </w:tc>
        <w:tc>
          <w:tcPr>
            <w:tcW w:w="795" w:type="dxa"/>
            <w:noWrap w:val="0"/>
            <w:vAlign w:val="center"/>
          </w:tcPr>
          <w:p w14:paraId="0FB852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1.053</w:t>
            </w:r>
          </w:p>
        </w:tc>
        <w:tc>
          <w:tcPr>
            <w:tcW w:w="510" w:type="dxa"/>
            <w:noWrap w:val="0"/>
            <w:vAlign w:val="center"/>
          </w:tcPr>
          <w:p w14:paraId="2CCD22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855" w:type="dxa"/>
            <w:noWrap w:val="0"/>
            <w:vAlign w:val="center"/>
          </w:tcPr>
          <w:p w14:paraId="356608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</w:t>
            </w:r>
          </w:p>
        </w:tc>
        <w:tc>
          <w:tcPr>
            <w:tcW w:w="870" w:type="dxa"/>
            <w:noWrap w:val="0"/>
            <w:vAlign w:val="center"/>
          </w:tcPr>
          <w:p w14:paraId="13E76D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1620.5</w:t>
            </w:r>
          </w:p>
        </w:tc>
        <w:tc>
          <w:tcPr>
            <w:tcW w:w="1125" w:type="dxa"/>
            <w:noWrap w:val="0"/>
            <w:vAlign w:val="center"/>
          </w:tcPr>
          <w:p w14:paraId="66684E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1634</w:t>
            </w:r>
          </w:p>
        </w:tc>
        <w:tc>
          <w:tcPr>
            <w:tcW w:w="630" w:type="dxa"/>
            <w:noWrap w:val="0"/>
            <w:vAlign w:val="center"/>
          </w:tcPr>
          <w:p w14:paraId="64E343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4.1</w:t>
            </w:r>
          </w:p>
        </w:tc>
        <w:tc>
          <w:tcPr>
            <w:tcW w:w="712" w:type="dxa"/>
            <w:noWrap w:val="0"/>
            <w:vAlign w:val="center"/>
          </w:tcPr>
          <w:p w14:paraId="2B8A5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Ⅱ级</w:t>
            </w:r>
          </w:p>
        </w:tc>
      </w:tr>
      <w:tr w14:paraId="26FCF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392ED8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800" w:type="dxa"/>
            <w:noWrap w:val="0"/>
            <w:vAlign w:val="center"/>
          </w:tcPr>
          <w:p w14:paraId="7B297C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莲花</w:t>
            </w:r>
          </w:p>
        </w:tc>
        <w:tc>
          <w:tcPr>
            <w:tcW w:w="570" w:type="dxa"/>
            <w:noWrap w:val="0"/>
            <w:vAlign w:val="center"/>
          </w:tcPr>
          <w:p w14:paraId="6B23277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2BF3A87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42FE7E8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5E793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noWrap w:val="0"/>
            <w:vAlign w:val="center"/>
          </w:tcPr>
          <w:p w14:paraId="6B14B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noWrap w:val="0"/>
            <w:vAlign w:val="center"/>
          </w:tcPr>
          <w:p w14:paraId="659CF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80" w:type="dxa"/>
            <w:noWrap w:val="0"/>
            <w:vAlign w:val="center"/>
          </w:tcPr>
          <w:p w14:paraId="51D4E6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2.11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795" w:type="dxa"/>
            <w:noWrap w:val="0"/>
            <w:vAlign w:val="center"/>
          </w:tcPr>
          <w:p w14:paraId="1D1AC4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1.079</w:t>
            </w:r>
          </w:p>
        </w:tc>
        <w:tc>
          <w:tcPr>
            <w:tcW w:w="510" w:type="dxa"/>
            <w:noWrap w:val="0"/>
            <w:vAlign w:val="center"/>
          </w:tcPr>
          <w:p w14:paraId="4671F6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855" w:type="dxa"/>
            <w:noWrap w:val="0"/>
            <w:vAlign w:val="center"/>
          </w:tcPr>
          <w:p w14:paraId="51C849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337.9</w:t>
            </w:r>
          </w:p>
        </w:tc>
        <w:tc>
          <w:tcPr>
            <w:tcW w:w="870" w:type="dxa"/>
            <w:noWrap w:val="0"/>
            <w:vAlign w:val="center"/>
          </w:tcPr>
          <w:p w14:paraId="438725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1899.3</w:t>
            </w:r>
          </w:p>
        </w:tc>
        <w:tc>
          <w:tcPr>
            <w:tcW w:w="1125" w:type="dxa"/>
            <w:noWrap w:val="0"/>
            <w:vAlign w:val="center"/>
          </w:tcPr>
          <w:p w14:paraId="2CBFD4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1615.7</w:t>
            </w:r>
          </w:p>
        </w:tc>
        <w:tc>
          <w:tcPr>
            <w:tcW w:w="630" w:type="dxa"/>
            <w:noWrap w:val="0"/>
            <w:vAlign w:val="center"/>
          </w:tcPr>
          <w:p w14:paraId="7FF308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4.4</w:t>
            </w:r>
          </w:p>
        </w:tc>
        <w:tc>
          <w:tcPr>
            <w:tcW w:w="712" w:type="dxa"/>
            <w:noWrap w:val="0"/>
            <w:vAlign w:val="center"/>
          </w:tcPr>
          <w:p w14:paraId="12AFA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Ⅱ级</w:t>
            </w:r>
          </w:p>
        </w:tc>
      </w:tr>
      <w:tr w14:paraId="35778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5D1798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49</w:t>
            </w:r>
          </w:p>
        </w:tc>
        <w:tc>
          <w:tcPr>
            <w:tcW w:w="800" w:type="dxa"/>
            <w:noWrap w:val="0"/>
            <w:vAlign w:val="center"/>
          </w:tcPr>
          <w:p w14:paraId="2486B1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鹰潭</w:t>
            </w:r>
          </w:p>
        </w:tc>
        <w:tc>
          <w:tcPr>
            <w:tcW w:w="570" w:type="dxa"/>
            <w:noWrap w:val="0"/>
            <w:vAlign w:val="center"/>
          </w:tcPr>
          <w:p w14:paraId="2BDF352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41C7F4E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C7C1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25" w:type="dxa"/>
            <w:noWrap w:val="0"/>
            <w:vAlign w:val="center"/>
          </w:tcPr>
          <w:p w14:paraId="5F3EC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noWrap w:val="0"/>
            <w:vAlign w:val="center"/>
          </w:tcPr>
          <w:p w14:paraId="5D708738">
            <w:pPr>
              <w:jc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02531C7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51DD9F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2.275</w:t>
            </w:r>
          </w:p>
        </w:tc>
        <w:tc>
          <w:tcPr>
            <w:tcW w:w="795" w:type="dxa"/>
            <w:noWrap w:val="0"/>
            <w:vAlign w:val="center"/>
          </w:tcPr>
          <w:p w14:paraId="27D0A6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1.265</w:t>
            </w:r>
          </w:p>
        </w:tc>
        <w:tc>
          <w:tcPr>
            <w:tcW w:w="510" w:type="dxa"/>
            <w:noWrap w:val="0"/>
            <w:vAlign w:val="center"/>
          </w:tcPr>
          <w:p w14:paraId="62CED0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855" w:type="dxa"/>
            <w:noWrap w:val="0"/>
            <w:vAlign w:val="center"/>
          </w:tcPr>
          <w:p w14:paraId="3E5C64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361.3</w:t>
            </w:r>
          </w:p>
        </w:tc>
        <w:tc>
          <w:tcPr>
            <w:tcW w:w="870" w:type="dxa"/>
            <w:noWrap w:val="0"/>
            <w:vAlign w:val="center"/>
          </w:tcPr>
          <w:p w14:paraId="59BA85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2026.3</w:t>
            </w:r>
          </w:p>
        </w:tc>
        <w:tc>
          <w:tcPr>
            <w:tcW w:w="1125" w:type="dxa"/>
            <w:noWrap w:val="0"/>
            <w:vAlign w:val="center"/>
          </w:tcPr>
          <w:p w14:paraId="194613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1180.8</w:t>
            </w:r>
          </w:p>
        </w:tc>
        <w:tc>
          <w:tcPr>
            <w:tcW w:w="630" w:type="dxa"/>
            <w:noWrap w:val="0"/>
            <w:vAlign w:val="center"/>
          </w:tcPr>
          <w:p w14:paraId="19BE20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5.3</w:t>
            </w:r>
          </w:p>
        </w:tc>
        <w:tc>
          <w:tcPr>
            <w:tcW w:w="712" w:type="dxa"/>
            <w:noWrap w:val="0"/>
            <w:vAlign w:val="center"/>
          </w:tcPr>
          <w:p w14:paraId="683F8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260AD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190C52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800" w:type="dxa"/>
            <w:noWrap w:val="0"/>
            <w:vAlign w:val="center"/>
          </w:tcPr>
          <w:p w14:paraId="2E8EE6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余江</w:t>
            </w:r>
          </w:p>
        </w:tc>
        <w:tc>
          <w:tcPr>
            <w:tcW w:w="570" w:type="dxa"/>
            <w:noWrap w:val="0"/>
            <w:vAlign w:val="center"/>
          </w:tcPr>
          <w:p w14:paraId="4707685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4B777DF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BBC697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127E5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noWrap w:val="0"/>
            <w:vAlign w:val="center"/>
          </w:tcPr>
          <w:p w14:paraId="0E2964AC">
            <w:pPr>
              <w:jc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5AAA619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6406D7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1.165</w:t>
            </w:r>
          </w:p>
        </w:tc>
        <w:tc>
          <w:tcPr>
            <w:tcW w:w="795" w:type="dxa"/>
            <w:noWrap w:val="0"/>
            <w:vAlign w:val="center"/>
          </w:tcPr>
          <w:p w14:paraId="09C89A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1.165</w:t>
            </w:r>
          </w:p>
        </w:tc>
        <w:tc>
          <w:tcPr>
            <w:tcW w:w="510" w:type="dxa"/>
            <w:noWrap w:val="0"/>
            <w:vAlign w:val="center"/>
          </w:tcPr>
          <w:p w14:paraId="591D2F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55" w:type="dxa"/>
            <w:noWrap w:val="0"/>
            <w:vAlign w:val="center"/>
          </w:tcPr>
          <w:p w14:paraId="08EBA3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184.8</w:t>
            </w:r>
          </w:p>
        </w:tc>
        <w:tc>
          <w:tcPr>
            <w:tcW w:w="870" w:type="dxa"/>
            <w:noWrap w:val="0"/>
            <w:vAlign w:val="center"/>
          </w:tcPr>
          <w:p w14:paraId="1C600B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1912</w:t>
            </w:r>
          </w:p>
        </w:tc>
        <w:tc>
          <w:tcPr>
            <w:tcW w:w="1125" w:type="dxa"/>
            <w:noWrap w:val="0"/>
            <w:vAlign w:val="center"/>
          </w:tcPr>
          <w:p w14:paraId="29B068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1822.6</w:t>
            </w:r>
          </w:p>
        </w:tc>
        <w:tc>
          <w:tcPr>
            <w:tcW w:w="630" w:type="dxa"/>
            <w:noWrap w:val="0"/>
            <w:vAlign w:val="center"/>
          </w:tcPr>
          <w:p w14:paraId="59F855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3.4</w:t>
            </w:r>
          </w:p>
        </w:tc>
        <w:tc>
          <w:tcPr>
            <w:tcW w:w="712" w:type="dxa"/>
            <w:noWrap w:val="0"/>
            <w:vAlign w:val="center"/>
          </w:tcPr>
          <w:p w14:paraId="19C29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Ⅲ级</w:t>
            </w:r>
          </w:p>
        </w:tc>
      </w:tr>
      <w:tr w14:paraId="62C19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3ABFC6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51</w:t>
            </w:r>
          </w:p>
        </w:tc>
        <w:tc>
          <w:tcPr>
            <w:tcW w:w="800" w:type="dxa"/>
            <w:noWrap w:val="0"/>
            <w:vAlign w:val="center"/>
          </w:tcPr>
          <w:p w14:paraId="0256DF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贵溪</w:t>
            </w:r>
          </w:p>
        </w:tc>
        <w:tc>
          <w:tcPr>
            <w:tcW w:w="570" w:type="dxa"/>
            <w:noWrap w:val="0"/>
            <w:vAlign w:val="center"/>
          </w:tcPr>
          <w:p w14:paraId="0B55610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2D3AE2E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56AC00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C9F1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noWrap w:val="0"/>
            <w:vAlign w:val="center"/>
          </w:tcPr>
          <w:p w14:paraId="2192F2BF">
            <w:pPr>
              <w:jc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6EF72B8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215962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1.209</w:t>
            </w:r>
          </w:p>
        </w:tc>
        <w:tc>
          <w:tcPr>
            <w:tcW w:w="795" w:type="dxa"/>
            <w:noWrap w:val="0"/>
            <w:vAlign w:val="center"/>
          </w:tcPr>
          <w:p w14:paraId="385E23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1.209</w:t>
            </w:r>
          </w:p>
        </w:tc>
        <w:tc>
          <w:tcPr>
            <w:tcW w:w="510" w:type="dxa"/>
            <w:noWrap w:val="0"/>
            <w:vAlign w:val="center"/>
          </w:tcPr>
          <w:p w14:paraId="117C1B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55" w:type="dxa"/>
            <w:noWrap w:val="0"/>
            <w:vAlign w:val="center"/>
          </w:tcPr>
          <w:p w14:paraId="32CE37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191.4</w:t>
            </w:r>
          </w:p>
        </w:tc>
        <w:tc>
          <w:tcPr>
            <w:tcW w:w="870" w:type="dxa"/>
            <w:noWrap w:val="0"/>
            <w:vAlign w:val="center"/>
          </w:tcPr>
          <w:p w14:paraId="0E5BAD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2033.8</w:t>
            </w:r>
          </w:p>
        </w:tc>
        <w:tc>
          <w:tcPr>
            <w:tcW w:w="1125" w:type="dxa"/>
            <w:noWrap w:val="0"/>
            <w:vAlign w:val="center"/>
          </w:tcPr>
          <w:p w14:paraId="097A25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1902.5</w:t>
            </w:r>
          </w:p>
        </w:tc>
        <w:tc>
          <w:tcPr>
            <w:tcW w:w="630" w:type="dxa"/>
            <w:noWrap w:val="0"/>
            <w:vAlign w:val="center"/>
          </w:tcPr>
          <w:p w14:paraId="26EC7D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3.5</w:t>
            </w:r>
          </w:p>
        </w:tc>
        <w:tc>
          <w:tcPr>
            <w:tcW w:w="712" w:type="dxa"/>
            <w:noWrap w:val="0"/>
            <w:vAlign w:val="center"/>
          </w:tcPr>
          <w:p w14:paraId="36EE4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Ⅲ级</w:t>
            </w:r>
          </w:p>
        </w:tc>
      </w:tr>
      <w:tr w14:paraId="718D9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764CFD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52</w:t>
            </w:r>
          </w:p>
        </w:tc>
        <w:tc>
          <w:tcPr>
            <w:tcW w:w="800" w:type="dxa"/>
            <w:noWrap w:val="0"/>
            <w:vAlign w:val="center"/>
          </w:tcPr>
          <w:p w14:paraId="72AEA0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分宜</w:t>
            </w:r>
          </w:p>
        </w:tc>
        <w:tc>
          <w:tcPr>
            <w:tcW w:w="570" w:type="dxa"/>
            <w:noWrap w:val="0"/>
            <w:vAlign w:val="center"/>
          </w:tcPr>
          <w:p w14:paraId="3C7D88E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4C2D74F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71140C8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18568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noWrap w:val="0"/>
            <w:vAlign w:val="center"/>
          </w:tcPr>
          <w:p w14:paraId="644DE80F">
            <w:pPr>
              <w:jc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56A975D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3B8AA9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1.026</w:t>
            </w:r>
          </w:p>
        </w:tc>
        <w:tc>
          <w:tcPr>
            <w:tcW w:w="795" w:type="dxa"/>
            <w:noWrap w:val="0"/>
            <w:vAlign w:val="center"/>
          </w:tcPr>
          <w:p w14:paraId="42DA7B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1.026</w:t>
            </w:r>
          </w:p>
        </w:tc>
        <w:tc>
          <w:tcPr>
            <w:tcW w:w="510" w:type="dxa"/>
            <w:noWrap w:val="0"/>
            <w:vAlign w:val="center"/>
          </w:tcPr>
          <w:p w14:paraId="150915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55" w:type="dxa"/>
            <w:noWrap w:val="0"/>
            <w:vAlign w:val="center"/>
          </w:tcPr>
          <w:p w14:paraId="088B38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163.9</w:t>
            </w:r>
          </w:p>
        </w:tc>
        <w:tc>
          <w:tcPr>
            <w:tcW w:w="870" w:type="dxa"/>
            <w:noWrap w:val="0"/>
            <w:vAlign w:val="center"/>
          </w:tcPr>
          <w:p w14:paraId="5BA444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1459.3</w:t>
            </w:r>
          </w:p>
        </w:tc>
        <w:tc>
          <w:tcPr>
            <w:tcW w:w="1125" w:type="dxa"/>
            <w:noWrap w:val="0"/>
            <w:vAlign w:val="center"/>
          </w:tcPr>
          <w:p w14:paraId="2A3492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1630.9</w:t>
            </w:r>
          </w:p>
        </w:tc>
        <w:tc>
          <w:tcPr>
            <w:tcW w:w="630" w:type="dxa"/>
            <w:noWrap w:val="0"/>
            <w:vAlign w:val="center"/>
          </w:tcPr>
          <w:p w14:paraId="5BB5D4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2.9</w:t>
            </w:r>
          </w:p>
        </w:tc>
        <w:tc>
          <w:tcPr>
            <w:tcW w:w="712" w:type="dxa"/>
            <w:noWrap w:val="0"/>
            <w:vAlign w:val="center"/>
          </w:tcPr>
          <w:p w14:paraId="70C5D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Ⅳ级</w:t>
            </w:r>
          </w:p>
        </w:tc>
      </w:tr>
      <w:tr w14:paraId="01804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5EF082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53</w:t>
            </w:r>
          </w:p>
        </w:tc>
        <w:tc>
          <w:tcPr>
            <w:tcW w:w="800" w:type="dxa"/>
            <w:noWrap w:val="0"/>
            <w:vAlign w:val="center"/>
          </w:tcPr>
          <w:p w14:paraId="5F331D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渝水</w:t>
            </w:r>
          </w:p>
        </w:tc>
        <w:tc>
          <w:tcPr>
            <w:tcW w:w="570" w:type="dxa"/>
            <w:noWrap w:val="0"/>
            <w:vAlign w:val="center"/>
          </w:tcPr>
          <w:p w14:paraId="15C5215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290E127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57F54E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435D44F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4698475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2371F3E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7CF1BA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012940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71634D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1ED30B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3FC5E6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1612.4</w:t>
            </w:r>
          </w:p>
        </w:tc>
        <w:tc>
          <w:tcPr>
            <w:tcW w:w="1125" w:type="dxa"/>
            <w:noWrap w:val="0"/>
            <w:vAlign w:val="center"/>
          </w:tcPr>
          <w:p w14:paraId="45C6C4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1598.6</w:t>
            </w:r>
          </w:p>
        </w:tc>
        <w:tc>
          <w:tcPr>
            <w:tcW w:w="630" w:type="dxa"/>
            <w:noWrap w:val="0"/>
            <w:vAlign w:val="center"/>
          </w:tcPr>
          <w:p w14:paraId="38F750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12" w:type="dxa"/>
            <w:noWrap w:val="0"/>
            <w:vAlign w:val="center"/>
          </w:tcPr>
          <w:p w14:paraId="60F9D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43934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18020E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54</w:t>
            </w:r>
          </w:p>
        </w:tc>
        <w:tc>
          <w:tcPr>
            <w:tcW w:w="800" w:type="dxa"/>
            <w:noWrap w:val="0"/>
            <w:vAlign w:val="center"/>
          </w:tcPr>
          <w:p w14:paraId="057240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临川</w:t>
            </w:r>
          </w:p>
        </w:tc>
        <w:tc>
          <w:tcPr>
            <w:tcW w:w="570" w:type="dxa"/>
            <w:noWrap w:val="0"/>
            <w:vAlign w:val="center"/>
          </w:tcPr>
          <w:p w14:paraId="437674C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449CC16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1418E50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07E6D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noWrap w:val="0"/>
            <w:vAlign w:val="center"/>
          </w:tcPr>
          <w:p w14:paraId="5FB92EB0">
            <w:pPr>
              <w:jc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15DD40C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7DDD1D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1.225</w:t>
            </w:r>
          </w:p>
        </w:tc>
        <w:tc>
          <w:tcPr>
            <w:tcW w:w="795" w:type="dxa"/>
            <w:noWrap w:val="0"/>
            <w:vAlign w:val="center"/>
          </w:tcPr>
          <w:p w14:paraId="6105A6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1.225</w:t>
            </w:r>
          </w:p>
        </w:tc>
        <w:tc>
          <w:tcPr>
            <w:tcW w:w="510" w:type="dxa"/>
            <w:noWrap w:val="0"/>
            <w:vAlign w:val="center"/>
          </w:tcPr>
          <w:p w14:paraId="09C75E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55" w:type="dxa"/>
            <w:noWrap w:val="0"/>
            <w:vAlign w:val="center"/>
          </w:tcPr>
          <w:p w14:paraId="2AC59B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193.7</w:t>
            </w:r>
          </w:p>
        </w:tc>
        <w:tc>
          <w:tcPr>
            <w:tcW w:w="870" w:type="dxa"/>
            <w:noWrap w:val="0"/>
            <w:vAlign w:val="center"/>
          </w:tcPr>
          <w:p w14:paraId="2B4A4D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1923.2</w:t>
            </w:r>
          </w:p>
        </w:tc>
        <w:tc>
          <w:tcPr>
            <w:tcW w:w="1125" w:type="dxa"/>
            <w:noWrap w:val="0"/>
            <w:vAlign w:val="center"/>
          </w:tcPr>
          <w:p w14:paraId="267A96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1777.3</w:t>
            </w:r>
          </w:p>
        </w:tc>
        <w:tc>
          <w:tcPr>
            <w:tcW w:w="630" w:type="dxa"/>
            <w:noWrap w:val="0"/>
            <w:vAlign w:val="center"/>
          </w:tcPr>
          <w:p w14:paraId="0537AC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3.5</w:t>
            </w:r>
          </w:p>
        </w:tc>
        <w:tc>
          <w:tcPr>
            <w:tcW w:w="712" w:type="dxa"/>
            <w:noWrap w:val="0"/>
            <w:vAlign w:val="center"/>
          </w:tcPr>
          <w:p w14:paraId="1775A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Ⅲ级</w:t>
            </w:r>
          </w:p>
        </w:tc>
      </w:tr>
      <w:tr w14:paraId="0503E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0141ED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800" w:type="dxa"/>
            <w:noWrap w:val="0"/>
            <w:vAlign w:val="center"/>
          </w:tcPr>
          <w:p w14:paraId="38E0D8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东乡</w:t>
            </w:r>
          </w:p>
        </w:tc>
        <w:tc>
          <w:tcPr>
            <w:tcW w:w="570" w:type="dxa"/>
            <w:noWrap w:val="0"/>
            <w:vAlign w:val="center"/>
          </w:tcPr>
          <w:p w14:paraId="48CA906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7133D4B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7ED1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25" w:type="dxa"/>
            <w:noWrap w:val="0"/>
            <w:vAlign w:val="center"/>
          </w:tcPr>
          <w:p w14:paraId="5889C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noWrap w:val="0"/>
            <w:vAlign w:val="center"/>
          </w:tcPr>
          <w:p w14:paraId="38636C8C">
            <w:pPr>
              <w:jc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7B9F77C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0045BC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2.34</w:t>
            </w:r>
          </w:p>
        </w:tc>
        <w:tc>
          <w:tcPr>
            <w:tcW w:w="795" w:type="dxa"/>
            <w:noWrap w:val="0"/>
            <w:vAlign w:val="center"/>
          </w:tcPr>
          <w:p w14:paraId="29705E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1.304</w:t>
            </w:r>
          </w:p>
        </w:tc>
        <w:tc>
          <w:tcPr>
            <w:tcW w:w="510" w:type="dxa"/>
            <w:noWrap w:val="0"/>
            <w:vAlign w:val="center"/>
          </w:tcPr>
          <w:p w14:paraId="3022BA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855" w:type="dxa"/>
            <w:noWrap w:val="0"/>
            <w:vAlign w:val="center"/>
          </w:tcPr>
          <w:p w14:paraId="06344B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371</w:t>
            </w:r>
          </w:p>
        </w:tc>
        <w:tc>
          <w:tcPr>
            <w:tcW w:w="870" w:type="dxa"/>
            <w:noWrap w:val="0"/>
            <w:vAlign w:val="center"/>
          </w:tcPr>
          <w:p w14:paraId="7CC591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2072.2</w:t>
            </w:r>
          </w:p>
        </w:tc>
        <w:tc>
          <w:tcPr>
            <w:tcW w:w="1125" w:type="dxa"/>
            <w:noWrap w:val="0"/>
            <w:vAlign w:val="center"/>
          </w:tcPr>
          <w:p w14:paraId="392845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1779.4</w:t>
            </w:r>
          </w:p>
        </w:tc>
        <w:tc>
          <w:tcPr>
            <w:tcW w:w="630" w:type="dxa"/>
            <w:noWrap w:val="0"/>
            <w:vAlign w:val="center"/>
          </w:tcPr>
          <w:p w14:paraId="243C51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4.8</w:t>
            </w:r>
          </w:p>
        </w:tc>
        <w:tc>
          <w:tcPr>
            <w:tcW w:w="712" w:type="dxa"/>
            <w:noWrap w:val="0"/>
            <w:vAlign w:val="center"/>
          </w:tcPr>
          <w:p w14:paraId="3ECB5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Ⅱ级</w:t>
            </w:r>
          </w:p>
        </w:tc>
      </w:tr>
      <w:tr w14:paraId="3C51A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0BFE41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56</w:t>
            </w:r>
          </w:p>
        </w:tc>
        <w:tc>
          <w:tcPr>
            <w:tcW w:w="800" w:type="dxa"/>
            <w:noWrap w:val="0"/>
            <w:vAlign w:val="center"/>
          </w:tcPr>
          <w:p w14:paraId="5AF648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乐安</w:t>
            </w:r>
          </w:p>
        </w:tc>
        <w:tc>
          <w:tcPr>
            <w:tcW w:w="570" w:type="dxa"/>
            <w:noWrap w:val="0"/>
            <w:vAlign w:val="center"/>
          </w:tcPr>
          <w:p w14:paraId="2045EAB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2D53B71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7D52B53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6A59E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noWrap w:val="0"/>
            <w:vAlign w:val="center"/>
          </w:tcPr>
          <w:p w14:paraId="110BCD5C">
            <w:pPr>
              <w:jc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783C125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7A8A5C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1.673</w:t>
            </w:r>
          </w:p>
        </w:tc>
        <w:tc>
          <w:tcPr>
            <w:tcW w:w="795" w:type="dxa"/>
            <w:noWrap w:val="0"/>
            <w:vAlign w:val="center"/>
          </w:tcPr>
          <w:p w14:paraId="62BCA7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1.673</w:t>
            </w:r>
          </w:p>
        </w:tc>
        <w:tc>
          <w:tcPr>
            <w:tcW w:w="510" w:type="dxa"/>
            <w:noWrap w:val="0"/>
            <w:vAlign w:val="center"/>
          </w:tcPr>
          <w:p w14:paraId="7E8406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55" w:type="dxa"/>
            <w:noWrap w:val="0"/>
            <w:vAlign w:val="center"/>
          </w:tcPr>
          <w:p w14:paraId="11E6CE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271</w:t>
            </w:r>
          </w:p>
        </w:tc>
        <w:tc>
          <w:tcPr>
            <w:tcW w:w="870" w:type="dxa"/>
            <w:noWrap w:val="0"/>
            <w:vAlign w:val="center"/>
          </w:tcPr>
          <w:p w14:paraId="4540E0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1842.6</w:t>
            </w:r>
          </w:p>
        </w:tc>
        <w:tc>
          <w:tcPr>
            <w:tcW w:w="1125" w:type="dxa"/>
            <w:noWrap w:val="0"/>
            <w:vAlign w:val="center"/>
          </w:tcPr>
          <w:p w14:paraId="59DD61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1730.8</w:t>
            </w:r>
          </w:p>
        </w:tc>
        <w:tc>
          <w:tcPr>
            <w:tcW w:w="630" w:type="dxa"/>
            <w:noWrap w:val="0"/>
            <w:vAlign w:val="center"/>
          </w:tcPr>
          <w:p w14:paraId="34E920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4.4</w:t>
            </w:r>
          </w:p>
        </w:tc>
        <w:tc>
          <w:tcPr>
            <w:tcW w:w="712" w:type="dxa"/>
            <w:noWrap w:val="0"/>
            <w:vAlign w:val="center"/>
          </w:tcPr>
          <w:p w14:paraId="1A89B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Ⅱ级</w:t>
            </w:r>
          </w:p>
        </w:tc>
      </w:tr>
      <w:tr w14:paraId="7F7A2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2245F9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57</w:t>
            </w:r>
          </w:p>
        </w:tc>
        <w:tc>
          <w:tcPr>
            <w:tcW w:w="800" w:type="dxa"/>
            <w:noWrap w:val="0"/>
            <w:vAlign w:val="center"/>
          </w:tcPr>
          <w:p w14:paraId="54CFF4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崇仁</w:t>
            </w:r>
          </w:p>
        </w:tc>
        <w:tc>
          <w:tcPr>
            <w:tcW w:w="570" w:type="dxa"/>
            <w:noWrap w:val="0"/>
            <w:vAlign w:val="center"/>
          </w:tcPr>
          <w:p w14:paraId="0D71E6F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06FAE88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65BB758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764F44A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2BB7202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35A39D1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1A89E6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179DF5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6FB15A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03FF64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6B4F0A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1922.9</w:t>
            </w:r>
          </w:p>
        </w:tc>
        <w:tc>
          <w:tcPr>
            <w:tcW w:w="1125" w:type="dxa"/>
            <w:noWrap w:val="0"/>
            <w:vAlign w:val="center"/>
          </w:tcPr>
          <w:p w14:paraId="07F9F5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1791.3</w:t>
            </w:r>
          </w:p>
        </w:tc>
        <w:tc>
          <w:tcPr>
            <w:tcW w:w="630" w:type="dxa"/>
            <w:noWrap w:val="0"/>
            <w:vAlign w:val="center"/>
          </w:tcPr>
          <w:p w14:paraId="1AF91C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</w:t>
            </w:r>
          </w:p>
        </w:tc>
        <w:tc>
          <w:tcPr>
            <w:tcW w:w="712" w:type="dxa"/>
            <w:noWrap w:val="0"/>
            <w:vAlign w:val="center"/>
          </w:tcPr>
          <w:p w14:paraId="652BF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337C7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32D3FC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58</w:t>
            </w:r>
          </w:p>
        </w:tc>
        <w:tc>
          <w:tcPr>
            <w:tcW w:w="800" w:type="dxa"/>
            <w:noWrap w:val="0"/>
            <w:vAlign w:val="center"/>
          </w:tcPr>
          <w:p w14:paraId="5C8AF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金溪</w:t>
            </w:r>
          </w:p>
        </w:tc>
        <w:tc>
          <w:tcPr>
            <w:tcW w:w="570" w:type="dxa"/>
            <w:noWrap w:val="0"/>
            <w:vAlign w:val="center"/>
          </w:tcPr>
          <w:p w14:paraId="5FFF198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4F0F29B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4969612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8ED9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noWrap w:val="0"/>
            <w:vAlign w:val="center"/>
          </w:tcPr>
          <w:p w14:paraId="2AD25844">
            <w:pPr>
              <w:jc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181DA18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7AB8EB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1.313</w:t>
            </w:r>
          </w:p>
        </w:tc>
        <w:tc>
          <w:tcPr>
            <w:tcW w:w="795" w:type="dxa"/>
            <w:noWrap w:val="0"/>
            <w:vAlign w:val="center"/>
          </w:tcPr>
          <w:p w14:paraId="6B127F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1.313</w:t>
            </w:r>
          </w:p>
        </w:tc>
        <w:tc>
          <w:tcPr>
            <w:tcW w:w="510" w:type="dxa"/>
            <w:noWrap w:val="0"/>
            <w:vAlign w:val="center"/>
          </w:tcPr>
          <w:p w14:paraId="162D60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55" w:type="dxa"/>
            <w:noWrap w:val="0"/>
            <w:vAlign w:val="center"/>
          </w:tcPr>
          <w:p w14:paraId="503B6A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206.9</w:t>
            </w:r>
          </w:p>
        </w:tc>
        <w:tc>
          <w:tcPr>
            <w:tcW w:w="870" w:type="dxa"/>
            <w:noWrap w:val="0"/>
            <w:vAlign w:val="center"/>
          </w:tcPr>
          <w:p w14:paraId="6D03E2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2071.9</w:t>
            </w:r>
          </w:p>
        </w:tc>
        <w:tc>
          <w:tcPr>
            <w:tcW w:w="1125" w:type="dxa"/>
            <w:noWrap w:val="0"/>
            <w:vAlign w:val="center"/>
          </w:tcPr>
          <w:p w14:paraId="2ACB3D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1859.6</w:t>
            </w:r>
          </w:p>
        </w:tc>
        <w:tc>
          <w:tcPr>
            <w:tcW w:w="630" w:type="dxa"/>
            <w:noWrap w:val="0"/>
            <w:vAlign w:val="center"/>
          </w:tcPr>
          <w:p w14:paraId="1B5750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3.7</w:t>
            </w:r>
          </w:p>
        </w:tc>
        <w:tc>
          <w:tcPr>
            <w:tcW w:w="712" w:type="dxa"/>
            <w:noWrap w:val="0"/>
            <w:vAlign w:val="center"/>
          </w:tcPr>
          <w:p w14:paraId="2B291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Ⅲ级</w:t>
            </w:r>
          </w:p>
        </w:tc>
      </w:tr>
      <w:tr w14:paraId="041EC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18D465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59</w:t>
            </w:r>
          </w:p>
        </w:tc>
        <w:tc>
          <w:tcPr>
            <w:tcW w:w="800" w:type="dxa"/>
            <w:noWrap w:val="0"/>
            <w:vAlign w:val="center"/>
          </w:tcPr>
          <w:p w14:paraId="360138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资溪</w:t>
            </w:r>
          </w:p>
        </w:tc>
        <w:tc>
          <w:tcPr>
            <w:tcW w:w="570" w:type="dxa"/>
            <w:noWrap w:val="0"/>
            <w:vAlign w:val="center"/>
          </w:tcPr>
          <w:p w14:paraId="4FA13D7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6C17C5A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72524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25" w:type="dxa"/>
            <w:noWrap w:val="0"/>
            <w:vAlign w:val="center"/>
          </w:tcPr>
          <w:p w14:paraId="40B92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noWrap w:val="0"/>
            <w:vAlign w:val="center"/>
          </w:tcPr>
          <w:p w14:paraId="3942B213">
            <w:pPr>
              <w:jc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3A38853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45502B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3.955</w:t>
            </w:r>
          </w:p>
        </w:tc>
        <w:tc>
          <w:tcPr>
            <w:tcW w:w="795" w:type="dxa"/>
            <w:noWrap w:val="0"/>
            <w:vAlign w:val="center"/>
          </w:tcPr>
          <w:p w14:paraId="6E63CC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2.811</w:t>
            </w:r>
          </w:p>
        </w:tc>
        <w:tc>
          <w:tcPr>
            <w:tcW w:w="510" w:type="dxa"/>
            <w:noWrap w:val="0"/>
            <w:vAlign w:val="center"/>
          </w:tcPr>
          <w:p w14:paraId="23BA7E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855" w:type="dxa"/>
            <w:noWrap w:val="0"/>
            <w:vAlign w:val="center"/>
          </w:tcPr>
          <w:p w14:paraId="41EAC7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653.3</w:t>
            </w:r>
          </w:p>
        </w:tc>
        <w:tc>
          <w:tcPr>
            <w:tcW w:w="870" w:type="dxa"/>
            <w:noWrap w:val="0"/>
            <w:vAlign w:val="center"/>
          </w:tcPr>
          <w:p w14:paraId="74A58B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2295</w:t>
            </w:r>
          </w:p>
        </w:tc>
        <w:tc>
          <w:tcPr>
            <w:tcW w:w="1125" w:type="dxa"/>
            <w:noWrap w:val="0"/>
            <w:vAlign w:val="center"/>
          </w:tcPr>
          <w:p w14:paraId="206D4C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2017.9</w:t>
            </w:r>
          </w:p>
        </w:tc>
        <w:tc>
          <w:tcPr>
            <w:tcW w:w="630" w:type="dxa"/>
            <w:noWrap w:val="0"/>
            <w:vAlign w:val="center"/>
          </w:tcPr>
          <w:p w14:paraId="42AF87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7.9</w:t>
            </w:r>
          </w:p>
        </w:tc>
        <w:tc>
          <w:tcPr>
            <w:tcW w:w="712" w:type="dxa"/>
            <w:noWrap w:val="0"/>
            <w:vAlign w:val="center"/>
          </w:tcPr>
          <w:p w14:paraId="01B11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19D88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6D08CA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800" w:type="dxa"/>
            <w:noWrap w:val="0"/>
            <w:vAlign w:val="center"/>
          </w:tcPr>
          <w:p w14:paraId="2296CC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宜黄</w:t>
            </w:r>
          </w:p>
        </w:tc>
        <w:tc>
          <w:tcPr>
            <w:tcW w:w="570" w:type="dxa"/>
            <w:noWrap w:val="0"/>
            <w:vAlign w:val="center"/>
          </w:tcPr>
          <w:p w14:paraId="76DD19A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7C25AAF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0DA215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115A6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noWrap w:val="0"/>
            <w:vAlign w:val="center"/>
          </w:tcPr>
          <w:p w14:paraId="2C43F179">
            <w:pPr>
              <w:jc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256C443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6DDEF7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3.06</w:t>
            </w:r>
          </w:p>
        </w:tc>
        <w:tc>
          <w:tcPr>
            <w:tcW w:w="795" w:type="dxa"/>
            <w:noWrap w:val="0"/>
            <w:vAlign w:val="center"/>
          </w:tcPr>
          <w:p w14:paraId="44149F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3.06</w:t>
            </w:r>
          </w:p>
        </w:tc>
        <w:tc>
          <w:tcPr>
            <w:tcW w:w="510" w:type="dxa"/>
            <w:noWrap w:val="0"/>
            <w:vAlign w:val="center"/>
          </w:tcPr>
          <w:p w14:paraId="429FE9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855" w:type="dxa"/>
            <w:noWrap w:val="0"/>
            <w:vAlign w:val="center"/>
          </w:tcPr>
          <w:p w14:paraId="272ECE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519</w:t>
            </w:r>
          </w:p>
        </w:tc>
        <w:tc>
          <w:tcPr>
            <w:tcW w:w="870" w:type="dxa"/>
            <w:noWrap w:val="0"/>
            <w:vAlign w:val="center"/>
          </w:tcPr>
          <w:p w14:paraId="30EFE6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2107.9</w:t>
            </w:r>
          </w:p>
        </w:tc>
        <w:tc>
          <w:tcPr>
            <w:tcW w:w="1125" w:type="dxa"/>
            <w:noWrap w:val="0"/>
            <w:vAlign w:val="center"/>
          </w:tcPr>
          <w:p w14:paraId="7A19E0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1823.6</w:t>
            </w:r>
          </w:p>
        </w:tc>
        <w:tc>
          <w:tcPr>
            <w:tcW w:w="630" w:type="dxa"/>
            <w:noWrap w:val="0"/>
            <w:vAlign w:val="center"/>
          </w:tcPr>
          <w:p w14:paraId="7499A5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7.3</w:t>
            </w:r>
          </w:p>
        </w:tc>
        <w:tc>
          <w:tcPr>
            <w:tcW w:w="712" w:type="dxa"/>
            <w:noWrap w:val="0"/>
            <w:vAlign w:val="center"/>
          </w:tcPr>
          <w:p w14:paraId="2B844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28611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0C82F2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61</w:t>
            </w:r>
          </w:p>
        </w:tc>
        <w:tc>
          <w:tcPr>
            <w:tcW w:w="800" w:type="dxa"/>
            <w:noWrap w:val="0"/>
            <w:vAlign w:val="center"/>
          </w:tcPr>
          <w:p w14:paraId="5D5A0A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南城</w:t>
            </w:r>
          </w:p>
        </w:tc>
        <w:tc>
          <w:tcPr>
            <w:tcW w:w="570" w:type="dxa"/>
            <w:noWrap w:val="0"/>
            <w:vAlign w:val="center"/>
          </w:tcPr>
          <w:p w14:paraId="0AF07E5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5410B59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1A9CD7A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63EE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noWrap w:val="0"/>
            <w:vAlign w:val="center"/>
          </w:tcPr>
          <w:p w14:paraId="4ACF26F7">
            <w:pPr>
              <w:jc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551C067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50CB2B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2.133</w:t>
            </w:r>
          </w:p>
        </w:tc>
        <w:tc>
          <w:tcPr>
            <w:tcW w:w="795" w:type="dxa"/>
            <w:noWrap w:val="0"/>
            <w:vAlign w:val="center"/>
          </w:tcPr>
          <w:p w14:paraId="174F96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2.133</w:t>
            </w:r>
          </w:p>
        </w:tc>
        <w:tc>
          <w:tcPr>
            <w:tcW w:w="510" w:type="dxa"/>
            <w:noWrap w:val="0"/>
            <w:vAlign w:val="center"/>
          </w:tcPr>
          <w:p w14:paraId="501A05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855" w:type="dxa"/>
            <w:noWrap w:val="0"/>
            <w:vAlign w:val="center"/>
          </w:tcPr>
          <w:p w14:paraId="30C85C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</w:t>
            </w:r>
          </w:p>
        </w:tc>
        <w:tc>
          <w:tcPr>
            <w:tcW w:w="870" w:type="dxa"/>
            <w:noWrap w:val="0"/>
            <w:vAlign w:val="center"/>
          </w:tcPr>
          <w:p w14:paraId="770655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2012.4</w:t>
            </w:r>
          </w:p>
        </w:tc>
        <w:tc>
          <w:tcPr>
            <w:tcW w:w="1125" w:type="dxa"/>
            <w:noWrap w:val="0"/>
            <w:vAlign w:val="center"/>
          </w:tcPr>
          <w:p w14:paraId="37AA21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1740.6</w:t>
            </w:r>
          </w:p>
        </w:tc>
        <w:tc>
          <w:tcPr>
            <w:tcW w:w="630" w:type="dxa"/>
            <w:noWrap w:val="0"/>
            <w:vAlign w:val="center"/>
          </w:tcPr>
          <w:p w14:paraId="27AC0A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5.4</w:t>
            </w:r>
          </w:p>
        </w:tc>
        <w:tc>
          <w:tcPr>
            <w:tcW w:w="712" w:type="dxa"/>
            <w:noWrap w:val="0"/>
            <w:vAlign w:val="center"/>
          </w:tcPr>
          <w:p w14:paraId="0D530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05748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09D2D2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  <w:tc>
          <w:tcPr>
            <w:tcW w:w="800" w:type="dxa"/>
            <w:noWrap w:val="0"/>
            <w:vAlign w:val="center"/>
          </w:tcPr>
          <w:p w14:paraId="65C358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南丰</w:t>
            </w:r>
          </w:p>
        </w:tc>
        <w:tc>
          <w:tcPr>
            <w:tcW w:w="570" w:type="dxa"/>
            <w:noWrap w:val="0"/>
            <w:vAlign w:val="center"/>
          </w:tcPr>
          <w:p w14:paraId="486E9EF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43541E2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4BFB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25" w:type="dxa"/>
            <w:noWrap w:val="0"/>
            <w:vAlign w:val="center"/>
          </w:tcPr>
          <w:p w14:paraId="1352E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noWrap w:val="0"/>
            <w:vAlign w:val="center"/>
          </w:tcPr>
          <w:p w14:paraId="4062108F">
            <w:pPr>
              <w:jc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64CF567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2C7B53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3.34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95" w:type="dxa"/>
            <w:noWrap w:val="0"/>
            <w:vAlign w:val="center"/>
          </w:tcPr>
          <w:p w14:paraId="492052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2.032</w:t>
            </w:r>
          </w:p>
        </w:tc>
        <w:tc>
          <w:tcPr>
            <w:tcW w:w="510" w:type="dxa"/>
            <w:noWrap w:val="0"/>
            <w:vAlign w:val="center"/>
          </w:tcPr>
          <w:p w14:paraId="556033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855" w:type="dxa"/>
            <w:noWrap w:val="0"/>
            <w:vAlign w:val="center"/>
          </w:tcPr>
          <w:p w14:paraId="1348BB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551.7</w:t>
            </w:r>
          </w:p>
        </w:tc>
        <w:tc>
          <w:tcPr>
            <w:tcW w:w="870" w:type="dxa"/>
            <w:noWrap w:val="0"/>
            <w:vAlign w:val="center"/>
          </w:tcPr>
          <w:p w14:paraId="2FA5C3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1591.9</w:t>
            </w:r>
          </w:p>
        </w:tc>
        <w:tc>
          <w:tcPr>
            <w:tcW w:w="1125" w:type="dxa"/>
            <w:noWrap w:val="0"/>
            <w:vAlign w:val="center"/>
          </w:tcPr>
          <w:p w14:paraId="415CE1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1761.9</w:t>
            </w:r>
          </w:p>
        </w:tc>
        <w:tc>
          <w:tcPr>
            <w:tcW w:w="630" w:type="dxa"/>
            <w:noWrap w:val="0"/>
            <w:vAlign w:val="center"/>
          </w:tcPr>
          <w:p w14:paraId="5F533D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6.3</w:t>
            </w:r>
          </w:p>
        </w:tc>
        <w:tc>
          <w:tcPr>
            <w:tcW w:w="712" w:type="dxa"/>
            <w:noWrap w:val="0"/>
            <w:vAlign w:val="center"/>
          </w:tcPr>
          <w:p w14:paraId="54267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3799E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00D3A9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63</w:t>
            </w:r>
          </w:p>
        </w:tc>
        <w:tc>
          <w:tcPr>
            <w:tcW w:w="800" w:type="dxa"/>
            <w:noWrap w:val="0"/>
            <w:vAlign w:val="center"/>
          </w:tcPr>
          <w:p w14:paraId="5D6EF3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黎川</w:t>
            </w:r>
          </w:p>
        </w:tc>
        <w:tc>
          <w:tcPr>
            <w:tcW w:w="570" w:type="dxa"/>
            <w:noWrap w:val="0"/>
            <w:vAlign w:val="center"/>
          </w:tcPr>
          <w:p w14:paraId="30FB45C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74BFA85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5C1D94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C1F5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noWrap w:val="0"/>
            <w:vAlign w:val="center"/>
          </w:tcPr>
          <w:p w14:paraId="5CB1DEEB">
            <w:pPr>
              <w:jc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5E59A3A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43D3C7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3.062</w:t>
            </w:r>
          </w:p>
        </w:tc>
        <w:tc>
          <w:tcPr>
            <w:tcW w:w="795" w:type="dxa"/>
            <w:noWrap w:val="0"/>
            <w:vAlign w:val="center"/>
          </w:tcPr>
          <w:p w14:paraId="71569D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3.062</w:t>
            </w:r>
          </w:p>
        </w:tc>
        <w:tc>
          <w:tcPr>
            <w:tcW w:w="510" w:type="dxa"/>
            <w:noWrap w:val="0"/>
            <w:vAlign w:val="center"/>
          </w:tcPr>
          <w:p w14:paraId="23A830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855" w:type="dxa"/>
            <w:noWrap w:val="0"/>
            <w:vAlign w:val="center"/>
          </w:tcPr>
          <w:p w14:paraId="42F36C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499.3</w:t>
            </w:r>
          </w:p>
        </w:tc>
        <w:tc>
          <w:tcPr>
            <w:tcW w:w="870" w:type="dxa"/>
            <w:noWrap w:val="0"/>
            <w:vAlign w:val="center"/>
          </w:tcPr>
          <w:p w14:paraId="6971F1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2073.4</w:t>
            </w:r>
          </w:p>
        </w:tc>
        <w:tc>
          <w:tcPr>
            <w:tcW w:w="1125" w:type="dxa"/>
            <w:noWrap w:val="0"/>
            <w:vAlign w:val="center"/>
          </w:tcPr>
          <w:p w14:paraId="69A2FF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1830.8</w:t>
            </w:r>
          </w:p>
        </w:tc>
        <w:tc>
          <w:tcPr>
            <w:tcW w:w="630" w:type="dxa"/>
            <w:noWrap w:val="0"/>
            <w:vAlign w:val="center"/>
          </w:tcPr>
          <w:p w14:paraId="09305A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7.3</w:t>
            </w:r>
          </w:p>
        </w:tc>
        <w:tc>
          <w:tcPr>
            <w:tcW w:w="712" w:type="dxa"/>
            <w:noWrap w:val="0"/>
            <w:vAlign w:val="center"/>
          </w:tcPr>
          <w:p w14:paraId="51839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47B80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33F72C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800" w:type="dxa"/>
            <w:noWrap w:val="0"/>
            <w:vAlign w:val="center"/>
          </w:tcPr>
          <w:p w14:paraId="73B8B8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广昌</w:t>
            </w:r>
          </w:p>
        </w:tc>
        <w:tc>
          <w:tcPr>
            <w:tcW w:w="570" w:type="dxa"/>
            <w:noWrap w:val="0"/>
            <w:vAlign w:val="center"/>
          </w:tcPr>
          <w:p w14:paraId="5DEF106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5862545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1F6DD7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59721BB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6D83E7A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34C0B32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2179A2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4F8CCC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2A6DB6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320CA7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5C84F9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1444.5</w:t>
            </w:r>
          </w:p>
        </w:tc>
        <w:tc>
          <w:tcPr>
            <w:tcW w:w="1125" w:type="dxa"/>
            <w:noWrap w:val="0"/>
            <w:vAlign w:val="center"/>
          </w:tcPr>
          <w:p w14:paraId="44C859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1738.8</w:t>
            </w:r>
          </w:p>
        </w:tc>
        <w:tc>
          <w:tcPr>
            <w:tcW w:w="630" w:type="dxa"/>
            <w:noWrap w:val="0"/>
            <w:vAlign w:val="center"/>
          </w:tcPr>
          <w:p w14:paraId="78C1B3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0.8</w:t>
            </w:r>
          </w:p>
        </w:tc>
        <w:tc>
          <w:tcPr>
            <w:tcW w:w="712" w:type="dxa"/>
            <w:noWrap w:val="0"/>
            <w:vAlign w:val="center"/>
          </w:tcPr>
          <w:p w14:paraId="50E0B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563B3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5873FE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  <w:tc>
          <w:tcPr>
            <w:tcW w:w="800" w:type="dxa"/>
            <w:noWrap w:val="0"/>
            <w:vAlign w:val="center"/>
          </w:tcPr>
          <w:p w14:paraId="5BCF0B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安福</w:t>
            </w:r>
          </w:p>
        </w:tc>
        <w:tc>
          <w:tcPr>
            <w:tcW w:w="570" w:type="dxa"/>
            <w:noWrap w:val="0"/>
            <w:vAlign w:val="center"/>
          </w:tcPr>
          <w:p w14:paraId="3BAD2CE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501259A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3FE773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5A15B49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2854113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3B87880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4AC51D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53EB6E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2CC93A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35F6A7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6E4C9F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1206.8</w:t>
            </w:r>
          </w:p>
        </w:tc>
        <w:tc>
          <w:tcPr>
            <w:tcW w:w="1125" w:type="dxa"/>
            <w:noWrap w:val="0"/>
            <w:vAlign w:val="center"/>
          </w:tcPr>
          <w:p w14:paraId="6D8267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1540.8</w:t>
            </w:r>
          </w:p>
        </w:tc>
        <w:tc>
          <w:tcPr>
            <w:tcW w:w="630" w:type="dxa"/>
            <w:noWrap w:val="0"/>
            <w:vAlign w:val="center"/>
          </w:tcPr>
          <w:p w14:paraId="71C063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0.8</w:t>
            </w:r>
          </w:p>
        </w:tc>
        <w:tc>
          <w:tcPr>
            <w:tcW w:w="712" w:type="dxa"/>
            <w:noWrap w:val="0"/>
            <w:vAlign w:val="center"/>
          </w:tcPr>
          <w:p w14:paraId="76F19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6E5A6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123277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66</w:t>
            </w:r>
          </w:p>
        </w:tc>
        <w:tc>
          <w:tcPr>
            <w:tcW w:w="800" w:type="dxa"/>
            <w:noWrap w:val="0"/>
            <w:vAlign w:val="center"/>
          </w:tcPr>
          <w:p w14:paraId="7A2B66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厦坪</w:t>
            </w:r>
          </w:p>
        </w:tc>
        <w:tc>
          <w:tcPr>
            <w:tcW w:w="570" w:type="dxa"/>
            <w:noWrap w:val="0"/>
            <w:vAlign w:val="center"/>
          </w:tcPr>
          <w:p w14:paraId="2E575B0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50769C1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52688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25" w:type="dxa"/>
            <w:noWrap w:val="0"/>
            <w:vAlign w:val="center"/>
          </w:tcPr>
          <w:p w14:paraId="0E832CE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7590614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72A7FB7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6962BF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1.089</w:t>
            </w:r>
          </w:p>
        </w:tc>
        <w:tc>
          <w:tcPr>
            <w:tcW w:w="795" w:type="dxa"/>
            <w:noWrap w:val="0"/>
            <w:vAlign w:val="center"/>
          </w:tcPr>
          <w:p w14:paraId="2B2F1A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1.089</w:t>
            </w:r>
          </w:p>
        </w:tc>
        <w:tc>
          <w:tcPr>
            <w:tcW w:w="510" w:type="dxa"/>
            <w:noWrap w:val="0"/>
            <w:vAlign w:val="center"/>
          </w:tcPr>
          <w:p w14:paraId="17C1D5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55" w:type="dxa"/>
            <w:noWrap w:val="0"/>
            <w:vAlign w:val="center"/>
          </w:tcPr>
          <w:p w14:paraId="03E250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173.3</w:t>
            </w:r>
          </w:p>
        </w:tc>
        <w:tc>
          <w:tcPr>
            <w:tcW w:w="870" w:type="dxa"/>
            <w:noWrap w:val="0"/>
            <w:vAlign w:val="center"/>
          </w:tcPr>
          <w:p w14:paraId="7ABD3D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1838.7</w:t>
            </w:r>
          </w:p>
        </w:tc>
        <w:tc>
          <w:tcPr>
            <w:tcW w:w="1125" w:type="dxa"/>
            <w:noWrap w:val="0"/>
            <w:vAlign w:val="center"/>
          </w:tcPr>
          <w:p w14:paraId="5015FE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1599.4</w:t>
            </w:r>
          </w:p>
        </w:tc>
        <w:tc>
          <w:tcPr>
            <w:tcW w:w="630" w:type="dxa"/>
            <w:noWrap w:val="0"/>
            <w:vAlign w:val="center"/>
          </w:tcPr>
          <w:p w14:paraId="43CA7D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3.3</w:t>
            </w:r>
          </w:p>
        </w:tc>
        <w:tc>
          <w:tcPr>
            <w:tcW w:w="712" w:type="dxa"/>
            <w:noWrap w:val="0"/>
            <w:vAlign w:val="center"/>
          </w:tcPr>
          <w:p w14:paraId="25506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Ⅲ级</w:t>
            </w:r>
          </w:p>
        </w:tc>
      </w:tr>
      <w:tr w14:paraId="32EC7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3463DB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67</w:t>
            </w:r>
          </w:p>
        </w:tc>
        <w:tc>
          <w:tcPr>
            <w:tcW w:w="800" w:type="dxa"/>
            <w:noWrap w:val="0"/>
            <w:vAlign w:val="center"/>
          </w:tcPr>
          <w:p w14:paraId="550F67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永新</w:t>
            </w:r>
          </w:p>
        </w:tc>
        <w:tc>
          <w:tcPr>
            <w:tcW w:w="570" w:type="dxa"/>
            <w:noWrap w:val="0"/>
            <w:vAlign w:val="center"/>
          </w:tcPr>
          <w:p w14:paraId="292D21A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6639B1E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1AFC857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63637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noWrap w:val="0"/>
            <w:vAlign w:val="center"/>
          </w:tcPr>
          <w:p w14:paraId="0C27C1C9">
            <w:pPr>
              <w:jc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2AC2FE0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2DCF9B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1.759</w:t>
            </w:r>
          </w:p>
        </w:tc>
        <w:tc>
          <w:tcPr>
            <w:tcW w:w="795" w:type="dxa"/>
            <w:noWrap w:val="0"/>
            <w:vAlign w:val="center"/>
          </w:tcPr>
          <w:p w14:paraId="0F84A7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1.759</w:t>
            </w:r>
          </w:p>
        </w:tc>
        <w:tc>
          <w:tcPr>
            <w:tcW w:w="510" w:type="dxa"/>
            <w:noWrap w:val="0"/>
            <w:vAlign w:val="center"/>
          </w:tcPr>
          <w:p w14:paraId="4C3845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855" w:type="dxa"/>
            <w:noWrap w:val="0"/>
            <w:vAlign w:val="center"/>
          </w:tcPr>
          <w:p w14:paraId="471CC9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293.8</w:t>
            </w:r>
          </w:p>
        </w:tc>
        <w:tc>
          <w:tcPr>
            <w:tcW w:w="870" w:type="dxa"/>
            <w:noWrap w:val="0"/>
            <w:vAlign w:val="center"/>
          </w:tcPr>
          <w:p w14:paraId="1E6867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1696.3</w:t>
            </w:r>
          </w:p>
        </w:tc>
        <w:tc>
          <w:tcPr>
            <w:tcW w:w="1125" w:type="dxa"/>
            <w:noWrap w:val="0"/>
            <w:vAlign w:val="center"/>
          </w:tcPr>
          <w:p w14:paraId="453772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1558.6</w:t>
            </w:r>
          </w:p>
        </w:tc>
        <w:tc>
          <w:tcPr>
            <w:tcW w:w="630" w:type="dxa"/>
            <w:noWrap w:val="0"/>
            <w:vAlign w:val="center"/>
          </w:tcPr>
          <w:p w14:paraId="4C9B10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4.6</w:t>
            </w:r>
          </w:p>
        </w:tc>
        <w:tc>
          <w:tcPr>
            <w:tcW w:w="712" w:type="dxa"/>
            <w:noWrap w:val="0"/>
            <w:vAlign w:val="center"/>
          </w:tcPr>
          <w:p w14:paraId="31941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Ⅱ级</w:t>
            </w:r>
          </w:p>
        </w:tc>
      </w:tr>
      <w:tr w14:paraId="206FC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657051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68</w:t>
            </w:r>
          </w:p>
        </w:tc>
        <w:tc>
          <w:tcPr>
            <w:tcW w:w="800" w:type="dxa"/>
            <w:noWrap w:val="0"/>
            <w:vAlign w:val="center"/>
          </w:tcPr>
          <w:p w14:paraId="0E2312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井冈山</w:t>
            </w:r>
          </w:p>
        </w:tc>
        <w:tc>
          <w:tcPr>
            <w:tcW w:w="570" w:type="dxa"/>
            <w:noWrap w:val="0"/>
            <w:vAlign w:val="center"/>
          </w:tcPr>
          <w:p w14:paraId="7FF6FF3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27FE605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022EE57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42C9B83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259B8CD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4404A26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67D983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133EA9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263990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763F66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048064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1985.4</w:t>
            </w:r>
          </w:p>
        </w:tc>
        <w:tc>
          <w:tcPr>
            <w:tcW w:w="1125" w:type="dxa"/>
            <w:noWrap w:val="0"/>
            <w:vAlign w:val="center"/>
          </w:tcPr>
          <w:p w14:paraId="3B4CA1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1895.7</w:t>
            </w:r>
          </w:p>
        </w:tc>
        <w:tc>
          <w:tcPr>
            <w:tcW w:w="630" w:type="dxa"/>
            <w:noWrap w:val="0"/>
            <w:vAlign w:val="center"/>
          </w:tcPr>
          <w:p w14:paraId="32691B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12" w:type="dxa"/>
            <w:noWrap w:val="0"/>
            <w:vAlign w:val="center"/>
          </w:tcPr>
          <w:p w14:paraId="398E8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426D1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066427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69</w:t>
            </w:r>
          </w:p>
        </w:tc>
        <w:tc>
          <w:tcPr>
            <w:tcW w:w="800" w:type="dxa"/>
            <w:noWrap w:val="0"/>
            <w:vAlign w:val="center"/>
          </w:tcPr>
          <w:p w14:paraId="12508D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万安</w:t>
            </w:r>
          </w:p>
        </w:tc>
        <w:tc>
          <w:tcPr>
            <w:tcW w:w="570" w:type="dxa"/>
            <w:noWrap w:val="0"/>
            <w:vAlign w:val="center"/>
          </w:tcPr>
          <w:p w14:paraId="0D413B9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11C93DB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472FD1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27B1E4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164ADA6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568493D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07468E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1157D7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1F3985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27A9C6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273868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1140.1</w:t>
            </w:r>
          </w:p>
        </w:tc>
        <w:tc>
          <w:tcPr>
            <w:tcW w:w="1125" w:type="dxa"/>
            <w:noWrap w:val="0"/>
            <w:vAlign w:val="center"/>
          </w:tcPr>
          <w:p w14:paraId="4F8866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1421</w:t>
            </w:r>
          </w:p>
        </w:tc>
        <w:tc>
          <w:tcPr>
            <w:tcW w:w="630" w:type="dxa"/>
            <w:noWrap w:val="0"/>
            <w:vAlign w:val="center"/>
          </w:tcPr>
          <w:p w14:paraId="1DF791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0.8</w:t>
            </w:r>
          </w:p>
        </w:tc>
        <w:tc>
          <w:tcPr>
            <w:tcW w:w="712" w:type="dxa"/>
            <w:noWrap w:val="0"/>
            <w:vAlign w:val="center"/>
          </w:tcPr>
          <w:p w14:paraId="2DDC5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76414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0CD756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  <w:tc>
          <w:tcPr>
            <w:tcW w:w="800" w:type="dxa"/>
            <w:noWrap w:val="0"/>
            <w:vAlign w:val="center"/>
          </w:tcPr>
          <w:p w14:paraId="4EDDF4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遂川</w:t>
            </w:r>
          </w:p>
        </w:tc>
        <w:tc>
          <w:tcPr>
            <w:tcW w:w="570" w:type="dxa"/>
            <w:noWrap w:val="0"/>
            <w:vAlign w:val="center"/>
          </w:tcPr>
          <w:p w14:paraId="206D822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64EE292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065373E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62DA45C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5B89C51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780B77A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6B71C7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76B4C5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708362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5099B1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5B5E65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1219.8</w:t>
            </w:r>
          </w:p>
        </w:tc>
        <w:tc>
          <w:tcPr>
            <w:tcW w:w="1125" w:type="dxa"/>
            <w:noWrap w:val="0"/>
            <w:vAlign w:val="center"/>
          </w:tcPr>
          <w:p w14:paraId="488671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1461.8</w:t>
            </w:r>
          </w:p>
        </w:tc>
        <w:tc>
          <w:tcPr>
            <w:tcW w:w="630" w:type="dxa"/>
            <w:noWrap w:val="0"/>
            <w:vAlign w:val="center"/>
          </w:tcPr>
          <w:p w14:paraId="66A739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0.8</w:t>
            </w:r>
          </w:p>
        </w:tc>
        <w:tc>
          <w:tcPr>
            <w:tcW w:w="712" w:type="dxa"/>
            <w:noWrap w:val="0"/>
            <w:vAlign w:val="center"/>
          </w:tcPr>
          <w:p w14:paraId="229A3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3B363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66B120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71</w:t>
            </w:r>
          </w:p>
        </w:tc>
        <w:tc>
          <w:tcPr>
            <w:tcW w:w="800" w:type="dxa"/>
            <w:noWrap w:val="0"/>
            <w:vAlign w:val="center"/>
          </w:tcPr>
          <w:p w14:paraId="45A40E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泰和</w:t>
            </w:r>
          </w:p>
        </w:tc>
        <w:tc>
          <w:tcPr>
            <w:tcW w:w="570" w:type="dxa"/>
            <w:noWrap w:val="0"/>
            <w:vAlign w:val="center"/>
          </w:tcPr>
          <w:p w14:paraId="1FE5198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7C451EF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488214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5264C4C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4372689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0A57864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4B9C0E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011865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64E1A0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4C2115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6B098C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1571.7</w:t>
            </w:r>
          </w:p>
        </w:tc>
        <w:tc>
          <w:tcPr>
            <w:tcW w:w="1125" w:type="dxa"/>
            <w:noWrap w:val="0"/>
            <w:vAlign w:val="center"/>
          </w:tcPr>
          <w:p w14:paraId="44DBE1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1410.2</w:t>
            </w:r>
          </w:p>
        </w:tc>
        <w:tc>
          <w:tcPr>
            <w:tcW w:w="630" w:type="dxa"/>
            <w:noWrap w:val="0"/>
            <w:vAlign w:val="center"/>
          </w:tcPr>
          <w:p w14:paraId="5ACD41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</w:t>
            </w:r>
          </w:p>
        </w:tc>
        <w:tc>
          <w:tcPr>
            <w:tcW w:w="712" w:type="dxa"/>
            <w:noWrap w:val="0"/>
            <w:vAlign w:val="center"/>
          </w:tcPr>
          <w:p w14:paraId="1F197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0AA7F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317DF4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800" w:type="dxa"/>
            <w:noWrap w:val="0"/>
            <w:vAlign w:val="center"/>
          </w:tcPr>
          <w:p w14:paraId="126617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新干</w:t>
            </w:r>
          </w:p>
        </w:tc>
        <w:tc>
          <w:tcPr>
            <w:tcW w:w="570" w:type="dxa"/>
            <w:noWrap w:val="0"/>
            <w:vAlign w:val="center"/>
          </w:tcPr>
          <w:p w14:paraId="63BD2CE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3D1CD76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11890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25" w:type="dxa"/>
            <w:noWrap w:val="0"/>
            <w:vAlign w:val="center"/>
          </w:tcPr>
          <w:p w14:paraId="47246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noWrap w:val="0"/>
            <w:vAlign w:val="center"/>
          </w:tcPr>
          <w:p w14:paraId="0596CAD7">
            <w:pPr>
              <w:jc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299183C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582A7C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2.57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95" w:type="dxa"/>
            <w:noWrap w:val="0"/>
            <w:vAlign w:val="center"/>
          </w:tcPr>
          <w:p w14:paraId="0174E4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1.519</w:t>
            </w:r>
          </w:p>
        </w:tc>
        <w:tc>
          <w:tcPr>
            <w:tcW w:w="510" w:type="dxa"/>
            <w:noWrap w:val="0"/>
            <w:vAlign w:val="center"/>
          </w:tcPr>
          <w:p w14:paraId="777C77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55" w:type="dxa"/>
            <w:noWrap w:val="0"/>
            <w:vAlign w:val="center"/>
          </w:tcPr>
          <w:p w14:paraId="09969E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425.7</w:t>
            </w:r>
          </w:p>
        </w:tc>
        <w:tc>
          <w:tcPr>
            <w:tcW w:w="870" w:type="dxa"/>
            <w:noWrap w:val="0"/>
            <w:vAlign w:val="center"/>
          </w:tcPr>
          <w:p w14:paraId="5BA987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1887.7</w:t>
            </w:r>
          </w:p>
        </w:tc>
        <w:tc>
          <w:tcPr>
            <w:tcW w:w="1125" w:type="dxa"/>
            <w:noWrap w:val="0"/>
            <w:vAlign w:val="center"/>
          </w:tcPr>
          <w:p w14:paraId="44D9D0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1585.6</w:t>
            </w:r>
          </w:p>
        </w:tc>
        <w:tc>
          <w:tcPr>
            <w:tcW w:w="630" w:type="dxa"/>
            <w:noWrap w:val="0"/>
            <w:vAlign w:val="center"/>
          </w:tcPr>
          <w:p w14:paraId="683F28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5.3</w:t>
            </w:r>
          </w:p>
        </w:tc>
        <w:tc>
          <w:tcPr>
            <w:tcW w:w="712" w:type="dxa"/>
            <w:noWrap w:val="0"/>
            <w:vAlign w:val="center"/>
          </w:tcPr>
          <w:p w14:paraId="4D8F6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01118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271C60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800" w:type="dxa"/>
            <w:noWrap w:val="0"/>
            <w:vAlign w:val="center"/>
          </w:tcPr>
          <w:p w14:paraId="53A23C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峡江</w:t>
            </w:r>
          </w:p>
        </w:tc>
        <w:tc>
          <w:tcPr>
            <w:tcW w:w="570" w:type="dxa"/>
            <w:noWrap w:val="0"/>
            <w:vAlign w:val="center"/>
          </w:tcPr>
          <w:p w14:paraId="03CD9B1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70189C4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A6313B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5003950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5CEC0A7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76C10BA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0E9834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742654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56433E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54E499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319929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1755.8</w:t>
            </w:r>
          </w:p>
        </w:tc>
        <w:tc>
          <w:tcPr>
            <w:tcW w:w="1125" w:type="dxa"/>
            <w:noWrap w:val="0"/>
            <w:vAlign w:val="center"/>
          </w:tcPr>
          <w:p w14:paraId="739351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1625.7</w:t>
            </w:r>
          </w:p>
        </w:tc>
        <w:tc>
          <w:tcPr>
            <w:tcW w:w="630" w:type="dxa"/>
            <w:noWrap w:val="0"/>
            <w:vAlign w:val="center"/>
          </w:tcPr>
          <w:p w14:paraId="193DC4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</w:t>
            </w:r>
          </w:p>
        </w:tc>
        <w:tc>
          <w:tcPr>
            <w:tcW w:w="712" w:type="dxa"/>
            <w:noWrap w:val="0"/>
            <w:vAlign w:val="center"/>
          </w:tcPr>
          <w:p w14:paraId="57BF1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29DB5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080580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74</w:t>
            </w:r>
          </w:p>
        </w:tc>
        <w:tc>
          <w:tcPr>
            <w:tcW w:w="800" w:type="dxa"/>
            <w:noWrap w:val="0"/>
            <w:vAlign w:val="center"/>
          </w:tcPr>
          <w:p w14:paraId="680D79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永丰</w:t>
            </w:r>
          </w:p>
        </w:tc>
        <w:tc>
          <w:tcPr>
            <w:tcW w:w="570" w:type="dxa"/>
            <w:noWrap w:val="0"/>
            <w:vAlign w:val="center"/>
          </w:tcPr>
          <w:p w14:paraId="72FA25E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2D6CE87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F6B6D9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76CBD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noWrap w:val="0"/>
            <w:vAlign w:val="center"/>
          </w:tcPr>
          <w:p w14:paraId="65F4B402">
            <w:pPr>
              <w:jc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3D7C9E6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632251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2.078</w:t>
            </w:r>
          </w:p>
        </w:tc>
        <w:tc>
          <w:tcPr>
            <w:tcW w:w="795" w:type="dxa"/>
            <w:noWrap w:val="0"/>
            <w:vAlign w:val="center"/>
          </w:tcPr>
          <w:p w14:paraId="58B9AD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2.078</w:t>
            </w:r>
          </w:p>
        </w:tc>
        <w:tc>
          <w:tcPr>
            <w:tcW w:w="510" w:type="dxa"/>
            <w:noWrap w:val="0"/>
            <w:vAlign w:val="center"/>
          </w:tcPr>
          <w:p w14:paraId="57C107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855" w:type="dxa"/>
            <w:noWrap w:val="0"/>
            <w:vAlign w:val="center"/>
          </w:tcPr>
          <w:p w14:paraId="4ACC97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371.7</w:t>
            </w:r>
          </w:p>
        </w:tc>
        <w:tc>
          <w:tcPr>
            <w:tcW w:w="870" w:type="dxa"/>
            <w:noWrap w:val="0"/>
            <w:vAlign w:val="center"/>
          </w:tcPr>
          <w:p w14:paraId="36C7B5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1621.3</w:t>
            </w:r>
          </w:p>
        </w:tc>
        <w:tc>
          <w:tcPr>
            <w:tcW w:w="1125" w:type="dxa"/>
            <w:noWrap w:val="0"/>
            <w:vAlign w:val="center"/>
          </w:tcPr>
          <w:p w14:paraId="094777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1675.1</w:t>
            </w:r>
          </w:p>
        </w:tc>
        <w:tc>
          <w:tcPr>
            <w:tcW w:w="630" w:type="dxa"/>
            <w:noWrap w:val="0"/>
            <w:vAlign w:val="center"/>
          </w:tcPr>
          <w:p w14:paraId="12168E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5.1</w:t>
            </w:r>
          </w:p>
        </w:tc>
        <w:tc>
          <w:tcPr>
            <w:tcW w:w="712" w:type="dxa"/>
            <w:noWrap w:val="0"/>
            <w:vAlign w:val="center"/>
          </w:tcPr>
          <w:p w14:paraId="50E69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37FB8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13E4E3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</w:p>
        </w:tc>
        <w:tc>
          <w:tcPr>
            <w:tcW w:w="800" w:type="dxa"/>
            <w:noWrap w:val="0"/>
            <w:vAlign w:val="center"/>
          </w:tcPr>
          <w:p w14:paraId="73AF5D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吉水</w:t>
            </w:r>
          </w:p>
        </w:tc>
        <w:tc>
          <w:tcPr>
            <w:tcW w:w="570" w:type="dxa"/>
            <w:noWrap w:val="0"/>
            <w:vAlign w:val="center"/>
          </w:tcPr>
          <w:p w14:paraId="3BF135D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7D5C434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4BA5DD2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5A811CF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556CEFB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71A6E25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6EBB03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273072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5E04F0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319B36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5ED711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1452.3</w:t>
            </w:r>
          </w:p>
        </w:tc>
        <w:tc>
          <w:tcPr>
            <w:tcW w:w="1125" w:type="dxa"/>
            <w:noWrap w:val="0"/>
            <w:vAlign w:val="center"/>
          </w:tcPr>
          <w:p w14:paraId="118539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1579.4</w:t>
            </w:r>
          </w:p>
        </w:tc>
        <w:tc>
          <w:tcPr>
            <w:tcW w:w="630" w:type="dxa"/>
            <w:noWrap w:val="0"/>
            <w:vAlign w:val="center"/>
          </w:tcPr>
          <w:p w14:paraId="278298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</w:t>
            </w:r>
          </w:p>
        </w:tc>
        <w:tc>
          <w:tcPr>
            <w:tcW w:w="712" w:type="dxa"/>
            <w:noWrap w:val="0"/>
            <w:vAlign w:val="center"/>
          </w:tcPr>
          <w:p w14:paraId="04583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65B6E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2E02C5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76</w:t>
            </w:r>
          </w:p>
        </w:tc>
        <w:tc>
          <w:tcPr>
            <w:tcW w:w="800" w:type="dxa"/>
            <w:noWrap w:val="0"/>
            <w:vAlign w:val="center"/>
          </w:tcPr>
          <w:p w14:paraId="6298F9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吉安</w:t>
            </w:r>
          </w:p>
        </w:tc>
        <w:tc>
          <w:tcPr>
            <w:tcW w:w="570" w:type="dxa"/>
            <w:noWrap w:val="0"/>
            <w:vAlign w:val="center"/>
          </w:tcPr>
          <w:p w14:paraId="38E8D7D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6B53E41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78D3790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0780B2F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25741AB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47B6A55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1F57CD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65B1F4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4C00B7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4C570B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1F2D22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1797.1</w:t>
            </w:r>
          </w:p>
        </w:tc>
        <w:tc>
          <w:tcPr>
            <w:tcW w:w="1125" w:type="dxa"/>
            <w:noWrap w:val="0"/>
            <w:vAlign w:val="center"/>
          </w:tcPr>
          <w:p w14:paraId="104694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1543.8</w:t>
            </w:r>
          </w:p>
        </w:tc>
        <w:tc>
          <w:tcPr>
            <w:tcW w:w="630" w:type="dxa"/>
            <w:noWrap w:val="0"/>
            <w:vAlign w:val="center"/>
          </w:tcPr>
          <w:p w14:paraId="037E12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</w:t>
            </w:r>
          </w:p>
        </w:tc>
        <w:tc>
          <w:tcPr>
            <w:tcW w:w="712" w:type="dxa"/>
            <w:noWrap w:val="0"/>
            <w:vAlign w:val="center"/>
          </w:tcPr>
          <w:p w14:paraId="69744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0714B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674A16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77</w:t>
            </w:r>
          </w:p>
        </w:tc>
        <w:tc>
          <w:tcPr>
            <w:tcW w:w="800" w:type="dxa"/>
            <w:noWrap w:val="0"/>
            <w:vAlign w:val="center"/>
          </w:tcPr>
          <w:p w14:paraId="37ECEF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崇义</w:t>
            </w:r>
          </w:p>
        </w:tc>
        <w:tc>
          <w:tcPr>
            <w:tcW w:w="570" w:type="dxa"/>
            <w:noWrap w:val="0"/>
            <w:vAlign w:val="center"/>
          </w:tcPr>
          <w:p w14:paraId="2B57252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7662AAF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5D51C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25" w:type="dxa"/>
            <w:noWrap w:val="0"/>
            <w:vAlign w:val="center"/>
          </w:tcPr>
          <w:p w14:paraId="6045A6B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2686665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096908A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67DD09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1.251</w:t>
            </w:r>
          </w:p>
        </w:tc>
        <w:tc>
          <w:tcPr>
            <w:tcW w:w="795" w:type="dxa"/>
            <w:noWrap w:val="0"/>
            <w:vAlign w:val="center"/>
          </w:tcPr>
          <w:p w14:paraId="1F0A22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1.251</w:t>
            </w:r>
          </w:p>
        </w:tc>
        <w:tc>
          <w:tcPr>
            <w:tcW w:w="510" w:type="dxa"/>
            <w:noWrap w:val="0"/>
            <w:vAlign w:val="center"/>
          </w:tcPr>
          <w:p w14:paraId="58A501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55" w:type="dxa"/>
            <w:noWrap w:val="0"/>
            <w:vAlign w:val="center"/>
          </w:tcPr>
          <w:p w14:paraId="4A6AB1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207.7</w:t>
            </w:r>
          </w:p>
        </w:tc>
        <w:tc>
          <w:tcPr>
            <w:tcW w:w="870" w:type="dxa"/>
            <w:noWrap w:val="0"/>
            <w:vAlign w:val="center"/>
          </w:tcPr>
          <w:p w14:paraId="073315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1963.8</w:t>
            </w:r>
          </w:p>
        </w:tc>
        <w:tc>
          <w:tcPr>
            <w:tcW w:w="1125" w:type="dxa"/>
            <w:noWrap w:val="0"/>
            <w:vAlign w:val="center"/>
          </w:tcPr>
          <w:p w14:paraId="1890B5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1610.2</w:t>
            </w:r>
          </w:p>
        </w:tc>
        <w:tc>
          <w:tcPr>
            <w:tcW w:w="630" w:type="dxa"/>
            <w:noWrap w:val="0"/>
            <w:vAlign w:val="center"/>
          </w:tcPr>
          <w:p w14:paraId="0D9D44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3.7</w:t>
            </w:r>
          </w:p>
        </w:tc>
        <w:tc>
          <w:tcPr>
            <w:tcW w:w="712" w:type="dxa"/>
            <w:noWrap w:val="0"/>
            <w:vAlign w:val="center"/>
          </w:tcPr>
          <w:p w14:paraId="3C99E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Ⅲ级</w:t>
            </w:r>
          </w:p>
        </w:tc>
      </w:tr>
      <w:tr w14:paraId="2EAD6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634AF4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78</w:t>
            </w:r>
          </w:p>
        </w:tc>
        <w:tc>
          <w:tcPr>
            <w:tcW w:w="800" w:type="dxa"/>
            <w:noWrap w:val="0"/>
            <w:vAlign w:val="center"/>
          </w:tcPr>
          <w:p w14:paraId="3A4B87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上犹</w:t>
            </w:r>
          </w:p>
        </w:tc>
        <w:tc>
          <w:tcPr>
            <w:tcW w:w="570" w:type="dxa"/>
            <w:noWrap w:val="0"/>
            <w:vAlign w:val="center"/>
          </w:tcPr>
          <w:p w14:paraId="52E80A8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5901A5B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6C325D1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7BFD05D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01FE796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41851DA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5A3B4D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76FCEC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65D4A3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48C8C5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012ED6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1443.1</w:t>
            </w:r>
          </w:p>
        </w:tc>
        <w:tc>
          <w:tcPr>
            <w:tcW w:w="1125" w:type="dxa"/>
            <w:noWrap w:val="0"/>
            <w:vAlign w:val="center"/>
          </w:tcPr>
          <w:p w14:paraId="1AEA65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1465.7</w:t>
            </w:r>
          </w:p>
        </w:tc>
        <w:tc>
          <w:tcPr>
            <w:tcW w:w="630" w:type="dxa"/>
            <w:noWrap w:val="0"/>
            <w:vAlign w:val="center"/>
          </w:tcPr>
          <w:p w14:paraId="12AD09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12" w:type="dxa"/>
            <w:noWrap w:val="0"/>
            <w:vAlign w:val="center"/>
          </w:tcPr>
          <w:p w14:paraId="29B81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0DE69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32D0D0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800" w:type="dxa"/>
            <w:noWrap w:val="0"/>
            <w:vAlign w:val="center"/>
          </w:tcPr>
          <w:p w14:paraId="172BE4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南康</w:t>
            </w:r>
          </w:p>
        </w:tc>
        <w:tc>
          <w:tcPr>
            <w:tcW w:w="570" w:type="dxa"/>
            <w:noWrap w:val="0"/>
            <w:vAlign w:val="center"/>
          </w:tcPr>
          <w:p w14:paraId="54BD30C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74A1C0E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C725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25" w:type="dxa"/>
            <w:noWrap w:val="0"/>
            <w:vAlign w:val="center"/>
          </w:tcPr>
          <w:p w14:paraId="3258BF6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29B9283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0D65ADB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52EB41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1.144</w:t>
            </w:r>
          </w:p>
        </w:tc>
        <w:tc>
          <w:tcPr>
            <w:tcW w:w="795" w:type="dxa"/>
            <w:noWrap w:val="0"/>
            <w:vAlign w:val="center"/>
          </w:tcPr>
          <w:p w14:paraId="78C59A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1.144</w:t>
            </w:r>
          </w:p>
        </w:tc>
        <w:tc>
          <w:tcPr>
            <w:tcW w:w="510" w:type="dxa"/>
            <w:noWrap w:val="0"/>
            <w:vAlign w:val="center"/>
          </w:tcPr>
          <w:p w14:paraId="38B69B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55" w:type="dxa"/>
            <w:noWrap w:val="0"/>
            <w:vAlign w:val="center"/>
          </w:tcPr>
          <w:p w14:paraId="07876F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191.6</w:t>
            </w:r>
          </w:p>
        </w:tc>
        <w:tc>
          <w:tcPr>
            <w:tcW w:w="870" w:type="dxa"/>
            <w:noWrap w:val="0"/>
            <w:vAlign w:val="center"/>
          </w:tcPr>
          <w:p w14:paraId="363D53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1875.9</w:t>
            </w:r>
          </w:p>
        </w:tc>
        <w:tc>
          <w:tcPr>
            <w:tcW w:w="1125" w:type="dxa"/>
            <w:noWrap w:val="0"/>
            <w:vAlign w:val="center"/>
          </w:tcPr>
          <w:p w14:paraId="733AE0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1455.6</w:t>
            </w:r>
          </w:p>
        </w:tc>
        <w:tc>
          <w:tcPr>
            <w:tcW w:w="630" w:type="dxa"/>
            <w:noWrap w:val="0"/>
            <w:vAlign w:val="center"/>
          </w:tcPr>
          <w:p w14:paraId="2A6835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3.6</w:t>
            </w:r>
          </w:p>
        </w:tc>
        <w:tc>
          <w:tcPr>
            <w:tcW w:w="712" w:type="dxa"/>
            <w:noWrap w:val="0"/>
            <w:vAlign w:val="center"/>
          </w:tcPr>
          <w:p w14:paraId="0274B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Ⅲ级</w:t>
            </w:r>
          </w:p>
        </w:tc>
      </w:tr>
      <w:tr w14:paraId="53018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285FAC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00" w:type="dxa"/>
            <w:noWrap w:val="0"/>
            <w:vAlign w:val="center"/>
          </w:tcPr>
          <w:p w14:paraId="687A43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赣县</w:t>
            </w:r>
          </w:p>
        </w:tc>
        <w:tc>
          <w:tcPr>
            <w:tcW w:w="570" w:type="dxa"/>
            <w:noWrap w:val="0"/>
            <w:vAlign w:val="center"/>
          </w:tcPr>
          <w:p w14:paraId="02B90AB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02D0AF5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127D19A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01633F7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05403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noWrap w:val="0"/>
            <w:vAlign w:val="center"/>
          </w:tcPr>
          <w:p w14:paraId="5129C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0C7C3E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1.285</w:t>
            </w:r>
          </w:p>
        </w:tc>
        <w:tc>
          <w:tcPr>
            <w:tcW w:w="795" w:type="dxa"/>
            <w:noWrap w:val="0"/>
            <w:vAlign w:val="center"/>
          </w:tcPr>
          <w:p w14:paraId="1156FD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1.285</w:t>
            </w:r>
          </w:p>
        </w:tc>
        <w:tc>
          <w:tcPr>
            <w:tcW w:w="510" w:type="dxa"/>
            <w:noWrap w:val="0"/>
            <w:vAlign w:val="center"/>
          </w:tcPr>
          <w:p w14:paraId="2A47CE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55" w:type="dxa"/>
            <w:noWrap w:val="0"/>
            <w:vAlign w:val="center"/>
          </w:tcPr>
          <w:p w14:paraId="1A2334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202.8</w:t>
            </w:r>
          </w:p>
        </w:tc>
        <w:tc>
          <w:tcPr>
            <w:tcW w:w="870" w:type="dxa"/>
            <w:noWrap w:val="0"/>
            <w:vAlign w:val="center"/>
          </w:tcPr>
          <w:p w14:paraId="2E79DF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1517.9</w:t>
            </w:r>
          </w:p>
        </w:tc>
        <w:tc>
          <w:tcPr>
            <w:tcW w:w="1125" w:type="dxa"/>
            <w:noWrap w:val="0"/>
            <w:vAlign w:val="center"/>
          </w:tcPr>
          <w:p w14:paraId="2E0311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1431.8</w:t>
            </w:r>
          </w:p>
        </w:tc>
        <w:tc>
          <w:tcPr>
            <w:tcW w:w="630" w:type="dxa"/>
            <w:noWrap w:val="0"/>
            <w:vAlign w:val="center"/>
          </w:tcPr>
          <w:p w14:paraId="2F6813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3.6</w:t>
            </w:r>
          </w:p>
        </w:tc>
        <w:tc>
          <w:tcPr>
            <w:tcW w:w="712" w:type="dxa"/>
            <w:noWrap w:val="0"/>
            <w:vAlign w:val="center"/>
          </w:tcPr>
          <w:p w14:paraId="6DB41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Ⅲ级</w:t>
            </w:r>
          </w:p>
        </w:tc>
      </w:tr>
      <w:tr w14:paraId="40A27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5382E3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81</w:t>
            </w:r>
          </w:p>
        </w:tc>
        <w:tc>
          <w:tcPr>
            <w:tcW w:w="800" w:type="dxa"/>
            <w:noWrap w:val="0"/>
            <w:vAlign w:val="center"/>
          </w:tcPr>
          <w:p w14:paraId="797ACF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大余</w:t>
            </w:r>
          </w:p>
        </w:tc>
        <w:tc>
          <w:tcPr>
            <w:tcW w:w="570" w:type="dxa"/>
            <w:noWrap w:val="0"/>
            <w:vAlign w:val="center"/>
          </w:tcPr>
          <w:p w14:paraId="495F5C4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49460C7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68C6D9E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0227C76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344DFC7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529C63A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7DB351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67B6FC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0C85BE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15744E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735BA7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1908.7</w:t>
            </w:r>
          </w:p>
        </w:tc>
        <w:tc>
          <w:tcPr>
            <w:tcW w:w="1125" w:type="dxa"/>
            <w:noWrap w:val="0"/>
            <w:vAlign w:val="center"/>
          </w:tcPr>
          <w:p w14:paraId="44BCD4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1589</w:t>
            </w:r>
          </w:p>
        </w:tc>
        <w:tc>
          <w:tcPr>
            <w:tcW w:w="630" w:type="dxa"/>
            <w:noWrap w:val="0"/>
            <w:vAlign w:val="center"/>
          </w:tcPr>
          <w:p w14:paraId="21CCC4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</w:t>
            </w:r>
          </w:p>
        </w:tc>
        <w:tc>
          <w:tcPr>
            <w:tcW w:w="712" w:type="dxa"/>
            <w:noWrap w:val="0"/>
            <w:vAlign w:val="center"/>
          </w:tcPr>
          <w:p w14:paraId="1E0D9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39215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52EE7B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82</w:t>
            </w:r>
          </w:p>
        </w:tc>
        <w:tc>
          <w:tcPr>
            <w:tcW w:w="800" w:type="dxa"/>
            <w:noWrap w:val="0"/>
            <w:vAlign w:val="center"/>
          </w:tcPr>
          <w:p w14:paraId="7F5CE7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信丰</w:t>
            </w:r>
          </w:p>
        </w:tc>
        <w:tc>
          <w:tcPr>
            <w:tcW w:w="570" w:type="dxa"/>
            <w:noWrap w:val="0"/>
            <w:vAlign w:val="center"/>
          </w:tcPr>
          <w:p w14:paraId="3C08A39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27683D2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0C1987B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67E9D67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33128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noWrap w:val="0"/>
            <w:vAlign w:val="center"/>
          </w:tcPr>
          <w:p w14:paraId="59E05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01F698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0.995</w:t>
            </w:r>
          </w:p>
        </w:tc>
        <w:tc>
          <w:tcPr>
            <w:tcW w:w="795" w:type="dxa"/>
            <w:noWrap w:val="0"/>
            <w:vAlign w:val="center"/>
          </w:tcPr>
          <w:p w14:paraId="3E95BA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0.995</w:t>
            </w:r>
          </w:p>
        </w:tc>
        <w:tc>
          <w:tcPr>
            <w:tcW w:w="510" w:type="dxa"/>
            <w:noWrap w:val="0"/>
            <w:vAlign w:val="center"/>
          </w:tcPr>
          <w:p w14:paraId="3C54F6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55" w:type="dxa"/>
            <w:noWrap w:val="0"/>
            <w:vAlign w:val="center"/>
          </w:tcPr>
          <w:p w14:paraId="38831B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159.3</w:t>
            </w:r>
          </w:p>
        </w:tc>
        <w:tc>
          <w:tcPr>
            <w:tcW w:w="870" w:type="dxa"/>
            <w:noWrap w:val="0"/>
            <w:vAlign w:val="center"/>
          </w:tcPr>
          <w:p w14:paraId="303194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1784.5</w:t>
            </w:r>
          </w:p>
        </w:tc>
        <w:tc>
          <w:tcPr>
            <w:tcW w:w="1125" w:type="dxa"/>
            <w:noWrap w:val="0"/>
            <w:vAlign w:val="center"/>
          </w:tcPr>
          <w:p w14:paraId="21C4BC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1506.3</w:t>
            </w:r>
          </w:p>
        </w:tc>
        <w:tc>
          <w:tcPr>
            <w:tcW w:w="630" w:type="dxa"/>
            <w:noWrap w:val="0"/>
            <w:vAlign w:val="center"/>
          </w:tcPr>
          <w:p w14:paraId="6722E0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3.2</w:t>
            </w:r>
          </w:p>
        </w:tc>
        <w:tc>
          <w:tcPr>
            <w:tcW w:w="712" w:type="dxa"/>
            <w:noWrap w:val="0"/>
            <w:vAlign w:val="center"/>
          </w:tcPr>
          <w:p w14:paraId="5927F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Ⅲ级</w:t>
            </w:r>
          </w:p>
        </w:tc>
      </w:tr>
      <w:tr w14:paraId="70795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3BFEB0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83</w:t>
            </w:r>
          </w:p>
        </w:tc>
        <w:tc>
          <w:tcPr>
            <w:tcW w:w="800" w:type="dxa"/>
            <w:noWrap w:val="0"/>
            <w:vAlign w:val="center"/>
          </w:tcPr>
          <w:p w14:paraId="073890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兴国</w:t>
            </w:r>
          </w:p>
        </w:tc>
        <w:tc>
          <w:tcPr>
            <w:tcW w:w="570" w:type="dxa"/>
            <w:noWrap w:val="0"/>
            <w:vAlign w:val="center"/>
          </w:tcPr>
          <w:p w14:paraId="29DC954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08C6787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7838E76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7B0272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6DAA472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673CB15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4C2664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38AE1E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49EABE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65B731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7259F4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1541.1</w:t>
            </w:r>
          </w:p>
        </w:tc>
        <w:tc>
          <w:tcPr>
            <w:tcW w:w="1125" w:type="dxa"/>
            <w:noWrap w:val="0"/>
            <w:vAlign w:val="center"/>
          </w:tcPr>
          <w:p w14:paraId="1831B8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1522.6</w:t>
            </w:r>
          </w:p>
        </w:tc>
        <w:tc>
          <w:tcPr>
            <w:tcW w:w="630" w:type="dxa"/>
            <w:noWrap w:val="0"/>
            <w:vAlign w:val="center"/>
          </w:tcPr>
          <w:p w14:paraId="70E66B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12" w:type="dxa"/>
            <w:noWrap w:val="0"/>
            <w:vAlign w:val="center"/>
          </w:tcPr>
          <w:p w14:paraId="6FA59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7836A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6AF897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84</w:t>
            </w:r>
          </w:p>
        </w:tc>
        <w:tc>
          <w:tcPr>
            <w:tcW w:w="800" w:type="dxa"/>
            <w:noWrap w:val="0"/>
            <w:vAlign w:val="center"/>
          </w:tcPr>
          <w:p w14:paraId="53AB8F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宁都</w:t>
            </w:r>
          </w:p>
        </w:tc>
        <w:tc>
          <w:tcPr>
            <w:tcW w:w="570" w:type="dxa"/>
            <w:noWrap w:val="0"/>
            <w:vAlign w:val="center"/>
          </w:tcPr>
          <w:p w14:paraId="7264F63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0EB1203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8D9B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25" w:type="dxa"/>
            <w:noWrap w:val="0"/>
            <w:vAlign w:val="center"/>
          </w:tcPr>
          <w:p w14:paraId="5A3BB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noWrap w:val="0"/>
            <w:vAlign w:val="center"/>
          </w:tcPr>
          <w:p w14:paraId="449E8F7A">
            <w:pPr>
              <w:jc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4EAEDCF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5FD229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2.693</w:t>
            </w:r>
          </w:p>
        </w:tc>
        <w:tc>
          <w:tcPr>
            <w:tcW w:w="795" w:type="dxa"/>
            <w:noWrap w:val="0"/>
            <w:vAlign w:val="center"/>
          </w:tcPr>
          <w:p w14:paraId="6E4AA9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1.399</w:t>
            </w:r>
          </w:p>
        </w:tc>
        <w:tc>
          <w:tcPr>
            <w:tcW w:w="510" w:type="dxa"/>
            <w:noWrap w:val="0"/>
            <w:vAlign w:val="center"/>
          </w:tcPr>
          <w:p w14:paraId="488A3D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55" w:type="dxa"/>
            <w:noWrap w:val="0"/>
            <w:vAlign w:val="center"/>
          </w:tcPr>
          <w:p w14:paraId="103E6E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444</w:t>
            </w:r>
          </w:p>
        </w:tc>
        <w:tc>
          <w:tcPr>
            <w:tcW w:w="870" w:type="dxa"/>
            <w:noWrap w:val="0"/>
            <w:vAlign w:val="center"/>
          </w:tcPr>
          <w:p w14:paraId="71343B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1836.3</w:t>
            </w:r>
          </w:p>
        </w:tc>
        <w:tc>
          <w:tcPr>
            <w:tcW w:w="1125" w:type="dxa"/>
            <w:noWrap w:val="0"/>
            <w:vAlign w:val="center"/>
          </w:tcPr>
          <w:p w14:paraId="3D1A63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1759.8</w:t>
            </w:r>
          </w:p>
        </w:tc>
        <w:tc>
          <w:tcPr>
            <w:tcW w:w="630" w:type="dxa"/>
            <w:noWrap w:val="0"/>
            <w:vAlign w:val="center"/>
          </w:tcPr>
          <w:p w14:paraId="69171A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5.1</w:t>
            </w:r>
          </w:p>
        </w:tc>
        <w:tc>
          <w:tcPr>
            <w:tcW w:w="712" w:type="dxa"/>
            <w:noWrap w:val="0"/>
            <w:vAlign w:val="center"/>
          </w:tcPr>
          <w:p w14:paraId="2D37B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44D5E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7047CC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800" w:type="dxa"/>
            <w:noWrap w:val="0"/>
            <w:vAlign w:val="center"/>
          </w:tcPr>
          <w:p w14:paraId="06FAF5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石城</w:t>
            </w:r>
          </w:p>
        </w:tc>
        <w:tc>
          <w:tcPr>
            <w:tcW w:w="570" w:type="dxa"/>
            <w:noWrap w:val="0"/>
            <w:vAlign w:val="center"/>
          </w:tcPr>
          <w:p w14:paraId="161EF87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60088CA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1D92A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25" w:type="dxa"/>
            <w:noWrap w:val="0"/>
            <w:vAlign w:val="center"/>
          </w:tcPr>
          <w:p w14:paraId="7436C18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782CBDB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0071237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2590AD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1.144</w:t>
            </w:r>
          </w:p>
        </w:tc>
        <w:tc>
          <w:tcPr>
            <w:tcW w:w="795" w:type="dxa"/>
            <w:noWrap w:val="0"/>
            <w:vAlign w:val="center"/>
          </w:tcPr>
          <w:p w14:paraId="58F75E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1.144</w:t>
            </w:r>
          </w:p>
        </w:tc>
        <w:tc>
          <w:tcPr>
            <w:tcW w:w="510" w:type="dxa"/>
            <w:noWrap w:val="0"/>
            <w:vAlign w:val="center"/>
          </w:tcPr>
          <w:p w14:paraId="58EBFC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55" w:type="dxa"/>
            <w:noWrap w:val="0"/>
            <w:vAlign w:val="center"/>
          </w:tcPr>
          <w:p w14:paraId="63E7C3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181.6</w:t>
            </w:r>
          </w:p>
        </w:tc>
        <w:tc>
          <w:tcPr>
            <w:tcW w:w="870" w:type="dxa"/>
            <w:noWrap w:val="0"/>
            <w:vAlign w:val="center"/>
          </w:tcPr>
          <w:p w14:paraId="49CB8A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1576.9</w:t>
            </w:r>
          </w:p>
        </w:tc>
        <w:tc>
          <w:tcPr>
            <w:tcW w:w="1125" w:type="dxa"/>
            <w:noWrap w:val="0"/>
            <w:vAlign w:val="center"/>
          </w:tcPr>
          <w:p w14:paraId="589481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1723.8</w:t>
            </w:r>
          </w:p>
        </w:tc>
        <w:tc>
          <w:tcPr>
            <w:tcW w:w="630" w:type="dxa"/>
            <w:noWrap w:val="0"/>
            <w:vAlign w:val="center"/>
          </w:tcPr>
          <w:p w14:paraId="417B77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3.2</w:t>
            </w:r>
          </w:p>
        </w:tc>
        <w:tc>
          <w:tcPr>
            <w:tcW w:w="712" w:type="dxa"/>
            <w:noWrap w:val="0"/>
            <w:vAlign w:val="center"/>
          </w:tcPr>
          <w:p w14:paraId="38737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Ⅲ级</w:t>
            </w:r>
          </w:p>
        </w:tc>
      </w:tr>
      <w:tr w14:paraId="7B6F4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3A18C6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86</w:t>
            </w:r>
          </w:p>
        </w:tc>
        <w:tc>
          <w:tcPr>
            <w:tcW w:w="800" w:type="dxa"/>
            <w:noWrap w:val="0"/>
            <w:vAlign w:val="center"/>
          </w:tcPr>
          <w:p w14:paraId="1CE82E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瑞金</w:t>
            </w:r>
          </w:p>
        </w:tc>
        <w:tc>
          <w:tcPr>
            <w:tcW w:w="570" w:type="dxa"/>
            <w:noWrap w:val="0"/>
            <w:vAlign w:val="center"/>
          </w:tcPr>
          <w:p w14:paraId="2AA8DD2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4E0A39E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01D7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25" w:type="dxa"/>
            <w:noWrap w:val="0"/>
            <w:vAlign w:val="center"/>
          </w:tcPr>
          <w:p w14:paraId="04F227E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0969CDA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7A02E7F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160571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1.085</w:t>
            </w:r>
          </w:p>
        </w:tc>
        <w:tc>
          <w:tcPr>
            <w:tcW w:w="795" w:type="dxa"/>
            <w:noWrap w:val="0"/>
            <w:vAlign w:val="center"/>
          </w:tcPr>
          <w:p w14:paraId="6A51BA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1.085</w:t>
            </w:r>
          </w:p>
        </w:tc>
        <w:tc>
          <w:tcPr>
            <w:tcW w:w="510" w:type="dxa"/>
            <w:noWrap w:val="0"/>
            <w:vAlign w:val="center"/>
          </w:tcPr>
          <w:p w14:paraId="2EE745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55" w:type="dxa"/>
            <w:noWrap w:val="0"/>
            <w:vAlign w:val="center"/>
          </w:tcPr>
          <w:p w14:paraId="4122D2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172.7</w:t>
            </w:r>
          </w:p>
        </w:tc>
        <w:tc>
          <w:tcPr>
            <w:tcW w:w="870" w:type="dxa"/>
            <w:noWrap w:val="0"/>
            <w:vAlign w:val="center"/>
          </w:tcPr>
          <w:p w14:paraId="6FE1E0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1693.2</w:t>
            </w:r>
          </w:p>
        </w:tc>
        <w:tc>
          <w:tcPr>
            <w:tcW w:w="1125" w:type="dxa"/>
            <w:noWrap w:val="0"/>
            <w:vAlign w:val="center"/>
          </w:tcPr>
          <w:p w14:paraId="43551B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1651.4</w:t>
            </w:r>
          </w:p>
        </w:tc>
        <w:tc>
          <w:tcPr>
            <w:tcW w:w="630" w:type="dxa"/>
            <w:noWrap w:val="0"/>
            <w:vAlign w:val="center"/>
          </w:tcPr>
          <w:p w14:paraId="6E3785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3.2</w:t>
            </w:r>
          </w:p>
        </w:tc>
        <w:tc>
          <w:tcPr>
            <w:tcW w:w="712" w:type="dxa"/>
            <w:noWrap w:val="0"/>
            <w:vAlign w:val="center"/>
          </w:tcPr>
          <w:p w14:paraId="3779A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Ⅲ级</w:t>
            </w:r>
          </w:p>
        </w:tc>
      </w:tr>
      <w:tr w14:paraId="1B3EF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453B83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87</w:t>
            </w:r>
          </w:p>
        </w:tc>
        <w:tc>
          <w:tcPr>
            <w:tcW w:w="800" w:type="dxa"/>
            <w:noWrap w:val="0"/>
            <w:vAlign w:val="center"/>
          </w:tcPr>
          <w:p w14:paraId="567DFC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于都</w:t>
            </w:r>
          </w:p>
        </w:tc>
        <w:tc>
          <w:tcPr>
            <w:tcW w:w="570" w:type="dxa"/>
            <w:noWrap w:val="0"/>
            <w:vAlign w:val="center"/>
          </w:tcPr>
          <w:p w14:paraId="1E92C2E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5BE1726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04EA6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25" w:type="dxa"/>
            <w:noWrap w:val="0"/>
            <w:vAlign w:val="center"/>
          </w:tcPr>
          <w:p w14:paraId="368299C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3ACC0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noWrap w:val="0"/>
            <w:vAlign w:val="center"/>
          </w:tcPr>
          <w:p w14:paraId="553FB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068A74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2.255</w:t>
            </w:r>
          </w:p>
        </w:tc>
        <w:tc>
          <w:tcPr>
            <w:tcW w:w="795" w:type="dxa"/>
            <w:noWrap w:val="0"/>
            <w:vAlign w:val="center"/>
          </w:tcPr>
          <w:p w14:paraId="0DDD37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1.184</w:t>
            </w:r>
          </w:p>
        </w:tc>
        <w:tc>
          <w:tcPr>
            <w:tcW w:w="510" w:type="dxa"/>
            <w:noWrap w:val="0"/>
            <w:vAlign w:val="center"/>
          </w:tcPr>
          <w:p w14:paraId="167035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855" w:type="dxa"/>
            <w:noWrap w:val="0"/>
            <w:vAlign w:val="center"/>
          </w:tcPr>
          <w:p w14:paraId="6B9F14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358.3</w:t>
            </w:r>
          </w:p>
        </w:tc>
        <w:tc>
          <w:tcPr>
            <w:tcW w:w="870" w:type="dxa"/>
            <w:noWrap w:val="0"/>
            <w:vAlign w:val="center"/>
          </w:tcPr>
          <w:p w14:paraId="5E7E04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1667.9</w:t>
            </w:r>
          </w:p>
        </w:tc>
        <w:tc>
          <w:tcPr>
            <w:tcW w:w="1125" w:type="dxa"/>
            <w:noWrap w:val="0"/>
            <w:vAlign w:val="center"/>
          </w:tcPr>
          <w:p w14:paraId="7F3B2B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1516.9</w:t>
            </w:r>
          </w:p>
        </w:tc>
        <w:tc>
          <w:tcPr>
            <w:tcW w:w="630" w:type="dxa"/>
            <w:noWrap w:val="0"/>
            <w:vAlign w:val="center"/>
          </w:tcPr>
          <w:p w14:paraId="02E911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4.5</w:t>
            </w:r>
          </w:p>
        </w:tc>
        <w:tc>
          <w:tcPr>
            <w:tcW w:w="712" w:type="dxa"/>
            <w:noWrap w:val="0"/>
            <w:vAlign w:val="center"/>
          </w:tcPr>
          <w:p w14:paraId="50F00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Ⅱ级</w:t>
            </w:r>
          </w:p>
        </w:tc>
      </w:tr>
      <w:tr w14:paraId="20FCB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26C9D3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88</w:t>
            </w:r>
          </w:p>
        </w:tc>
        <w:tc>
          <w:tcPr>
            <w:tcW w:w="800" w:type="dxa"/>
            <w:noWrap w:val="0"/>
            <w:vAlign w:val="center"/>
          </w:tcPr>
          <w:p w14:paraId="296C00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会昌</w:t>
            </w:r>
          </w:p>
        </w:tc>
        <w:tc>
          <w:tcPr>
            <w:tcW w:w="570" w:type="dxa"/>
            <w:noWrap w:val="0"/>
            <w:vAlign w:val="center"/>
          </w:tcPr>
          <w:p w14:paraId="6E56603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0B575D9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25569C5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70DD03E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55F6952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774377A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794E3E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noWrap w:val="0"/>
            <w:vAlign w:val="center"/>
          </w:tcPr>
          <w:p w14:paraId="2358DC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510" w:type="dxa"/>
            <w:noWrap w:val="0"/>
            <w:vAlign w:val="center"/>
          </w:tcPr>
          <w:p w14:paraId="5DDC8C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5" w:type="dxa"/>
            <w:noWrap w:val="0"/>
            <w:vAlign w:val="center"/>
          </w:tcPr>
          <w:p w14:paraId="7E1000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70" w:type="dxa"/>
            <w:noWrap w:val="0"/>
            <w:vAlign w:val="center"/>
          </w:tcPr>
          <w:p w14:paraId="74467C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1556.3</w:t>
            </w:r>
          </w:p>
        </w:tc>
        <w:tc>
          <w:tcPr>
            <w:tcW w:w="1125" w:type="dxa"/>
            <w:noWrap w:val="0"/>
            <w:vAlign w:val="center"/>
          </w:tcPr>
          <w:p w14:paraId="11AD50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1597.8</w:t>
            </w:r>
          </w:p>
        </w:tc>
        <w:tc>
          <w:tcPr>
            <w:tcW w:w="630" w:type="dxa"/>
            <w:noWrap w:val="0"/>
            <w:vAlign w:val="center"/>
          </w:tcPr>
          <w:p w14:paraId="2C9A9B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12" w:type="dxa"/>
            <w:noWrap w:val="0"/>
            <w:vAlign w:val="center"/>
          </w:tcPr>
          <w:p w14:paraId="6C9C7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Ⅴ级</w:t>
            </w:r>
          </w:p>
        </w:tc>
      </w:tr>
      <w:tr w14:paraId="5EEE3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3153D2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89</w:t>
            </w:r>
          </w:p>
        </w:tc>
        <w:tc>
          <w:tcPr>
            <w:tcW w:w="800" w:type="dxa"/>
            <w:noWrap w:val="0"/>
            <w:vAlign w:val="center"/>
          </w:tcPr>
          <w:p w14:paraId="4F495B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安远</w:t>
            </w:r>
          </w:p>
        </w:tc>
        <w:tc>
          <w:tcPr>
            <w:tcW w:w="570" w:type="dxa"/>
            <w:noWrap w:val="0"/>
            <w:vAlign w:val="center"/>
          </w:tcPr>
          <w:p w14:paraId="67088B0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500C363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7C7C8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25" w:type="dxa"/>
            <w:noWrap w:val="0"/>
            <w:vAlign w:val="center"/>
          </w:tcPr>
          <w:p w14:paraId="455A38F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68A85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noWrap w:val="0"/>
            <w:vAlign w:val="center"/>
          </w:tcPr>
          <w:p w14:paraId="0FF39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539755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3.04</w:t>
            </w:r>
          </w:p>
        </w:tc>
        <w:tc>
          <w:tcPr>
            <w:tcW w:w="795" w:type="dxa"/>
            <w:noWrap w:val="0"/>
            <w:vAlign w:val="center"/>
          </w:tcPr>
          <w:p w14:paraId="5CA747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1.795</w:t>
            </w:r>
          </w:p>
        </w:tc>
        <w:tc>
          <w:tcPr>
            <w:tcW w:w="510" w:type="dxa"/>
            <w:noWrap w:val="0"/>
            <w:vAlign w:val="center"/>
          </w:tcPr>
          <w:p w14:paraId="7BCA75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55" w:type="dxa"/>
            <w:noWrap w:val="0"/>
            <w:vAlign w:val="center"/>
          </w:tcPr>
          <w:p w14:paraId="02014C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496</w:t>
            </w:r>
          </w:p>
        </w:tc>
        <w:tc>
          <w:tcPr>
            <w:tcW w:w="870" w:type="dxa"/>
            <w:noWrap w:val="0"/>
            <w:vAlign w:val="center"/>
          </w:tcPr>
          <w:p w14:paraId="1FD4A9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1809.4</w:t>
            </w:r>
          </w:p>
        </w:tc>
        <w:tc>
          <w:tcPr>
            <w:tcW w:w="1125" w:type="dxa"/>
            <w:noWrap w:val="0"/>
            <w:vAlign w:val="center"/>
          </w:tcPr>
          <w:p w14:paraId="6F49A6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1572</w:t>
            </w:r>
          </w:p>
        </w:tc>
        <w:tc>
          <w:tcPr>
            <w:tcW w:w="630" w:type="dxa"/>
            <w:noWrap w:val="0"/>
            <w:vAlign w:val="center"/>
          </w:tcPr>
          <w:p w14:paraId="16F04C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712" w:type="dxa"/>
            <w:noWrap w:val="0"/>
            <w:vAlign w:val="center"/>
          </w:tcPr>
          <w:p w14:paraId="19C60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3004A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1576DC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90</w:t>
            </w:r>
          </w:p>
        </w:tc>
        <w:tc>
          <w:tcPr>
            <w:tcW w:w="800" w:type="dxa"/>
            <w:noWrap w:val="0"/>
            <w:vAlign w:val="center"/>
          </w:tcPr>
          <w:p w14:paraId="27DDC1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全南</w:t>
            </w:r>
          </w:p>
        </w:tc>
        <w:tc>
          <w:tcPr>
            <w:tcW w:w="570" w:type="dxa"/>
            <w:noWrap w:val="0"/>
            <w:vAlign w:val="center"/>
          </w:tcPr>
          <w:p w14:paraId="15EEB7B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50219A1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0E8A8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525" w:type="dxa"/>
            <w:noWrap w:val="0"/>
            <w:vAlign w:val="center"/>
          </w:tcPr>
          <w:p w14:paraId="22341A4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6ADF070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01481E4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199EE8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4.117</w:t>
            </w:r>
          </w:p>
        </w:tc>
        <w:tc>
          <w:tcPr>
            <w:tcW w:w="795" w:type="dxa"/>
            <w:noWrap w:val="0"/>
            <w:vAlign w:val="center"/>
          </w:tcPr>
          <w:p w14:paraId="08D9D5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1.577</w:t>
            </w:r>
          </w:p>
        </w:tc>
        <w:tc>
          <w:tcPr>
            <w:tcW w:w="510" w:type="dxa"/>
            <w:noWrap w:val="0"/>
            <w:vAlign w:val="center"/>
          </w:tcPr>
          <w:p w14:paraId="0DC857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855" w:type="dxa"/>
            <w:noWrap w:val="0"/>
            <w:vAlign w:val="center"/>
          </w:tcPr>
          <w:p w14:paraId="54A71E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667.6</w:t>
            </w:r>
          </w:p>
        </w:tc>
        <w:tc>
          <w:tcPr>
            <w:tcW w:w="870" w:type="dxa"/>
            <w:noWrap w:val="0"/>
            <w:vAlign w:val="center"/>
          </w:tcPr>
          <w:p w14:paraId="2B4233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2183.8</w:t>
            </w:r>
          </w:p>
        </w:tc>
        <w:tc>
          <w:tcPr>
            <w:tcW w:w="1125" w:type="dxa"/>
            <w:noWrap w:val="0"/>
            <w:vAlign w:val="center"/>
          </w:tcPr>
          <w:p w14:paraId="42B80B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1682.6</w:t>
            </w:r>
          </w:p>
        </w:tc>
        <w:tc>
          <w:tcPr>
            <w:tcW w:w="630" w:type="dxa"/>
            <w:noWrap w:val="0"/>
            <w:vAlign w:val="center"/>
          </w:tcPr>
          <w:p w14:paraId="6BC428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712" w:type="dxa"/>
            <w:noWrap w:val="0"/>
            <w:vAlign w:val="center"/>
          </w:tcPr>
          <w:p w14:paraId="54005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7E0A9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212742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91</w:t>
            </w:r>
          </w:p>
        </w:tc>
        <w:tc>
          <w:tcPr>
            <w:tcW w:w="800" w:type="dxa"/>
            <w:noWrap w:val="0"/>
            <w:vAlign w:val="center"/>
          </w:tcPr>
          <w:p w14:paraId="0CD6B8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龙南</w:t>
            </w:r>
          </w:p>
        </w:tc>
        <w:tc>
          <w:tcPr>
            <w:tcW w:w="570" w:type="dxa"/>
            <w:noWrap w:val="0"/>
            <w:vAlign w:val="center"/>
          </w:tcPr>
          <w:p w14:paraId="61675B9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3B0A8FA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5E07B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25" w:type="dxa"/>
            <w:noWrap w:val="0"/>
            <w:vAlign w:val="center"/>
          </w:tcPr>
          <w:p w14:paraId="4584697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26609A4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4A183B9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2D866F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1.825</w:t>
            </w:r>
          </w:p>
        </w:tc>
        <w:tc>
          <w:tcPr>
            <w:tcW w:w="795" w:type="dxa"/>
            <w:noWrap w:val="0"/>
            <w:vAlign w:val="center"/>
          </w:tcPr>
          <w:p w14:paraId="13F465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1.825</w:t>
            </w:r>
          </w:p>
        </w:tc>
        <w:tc>
          <w:tcPr>
            <w:tcW w:w="510" w:type="dxa"/>
            <w:noWrap w:val="0"/>
            <w:vAlign w:val="center"/>
          </w:tcPr>
          <w:p w14:paraId="350B83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55" w:type="dxa"/>
            <w:noWrap w:val="0"/>
            <w:vAlign w:val="center"/>
          </w:tcPr>
          <w:p w14:paraId="2D6F51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293.8</w:t>
            </w:r>
          </w:p>
        </w:tc>
        <w:tc>
          <w:tcPr>
            <w:tcW w:w="870" w:type="dxa"/>
            <w:noWrap w:val="0"/>
            <w:vAlign w:val="center"/>
          </w:tcPr>
          <w:p w14:paraId="406FC0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1914.2</w:t>
            </w:r>
          </w:p>
        </w:tc>
        <w:tc>
          <w:tcPr>
            <w:tcW w:w="1125" w:type="dxa"/>
            <w:noWrap w:val="0"/>
            <w:vAlign w:val="center"/>
          </w:tcPr>
          <w:p w14:paraId="472B56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1525.1</w:t>
            </w:r>
          </w:p>
        </w:tc>
        <w:tc>
          <w:tcPr>
            <w:tcW w:w="630" w:type="dxa"/>
            <w:noWrap w:val="0"/>
            <w:vAlign w:val="center"/>
          </w:tcPr>
          <w:p w14:paraId="1BA6DA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4.9</w:t>
            </w:r>
          </w:p>
        </w:tc>
        <w:tc>
          <w:tcPr>
            <w:tcW w:w="712" w:type="dxa"/>
            <w:noWrap w:val="0"/>
            <w:vAlign w:val="center"/>
          </w:tcPr>
          <w:p w14:paraId="6DE79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Ⅱ级</w:t>
            </w:r>
          </w:p>
        </w:tc>
      </w:tr>
      <w:tr w14:paraId="2AD3E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2283CE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00" w:type="dxa"/>
            <w:noWrap w:val="0"/>
            <w:vAlign w:val="center"/>
          </w:tcPr>
          <w:p w14:paraId="057EA1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定南</w:t>
            </w:r>
          </w:p>
        </w:tc>
        <w:tc>
          <w:tcPr>
            <w:tcW w:w="570" w:type="dxa"/>
            <w:noWrap w:val="0"/>
            <w:vAlign w:val="center"/>
          </w:tcPr>
          <w:p w14:paraId="4D86A93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685C7C9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48529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25" w:type="dxa"/>
            <w:noWrap w:val="0"/>
            <w:vAlign w:val="center"/>
          </w:tcPr>
          <w:p w14:paraId="7DC5E3C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0C9C538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noWrap w:val="0"/>
            <w:vAlign w:val="center"/>
          </w:tcPr>
          <w:p w14:paraId="353591A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4AD700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1.922</w:t>
            </w:r>
          </w:p>
        </w:tc>
        <w:tc>
          <w:tcPr>
            <w:tcW w:w="795" w:type="dxa"/>
            <w:noWrap w:val="0"/>
            <w:vAlign w:val="center"/>
          </w:tcPr>
          <w:p w14:paraId="725E08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1.922</w:t>
            </w:r>
          </w:p>
        </w:tc>
        <w:tc>
          <w:tcPr>
            <w:tcW w:w="510" w:type="dxa"/>
            <w:noWrap w:val="0"/>
            <w:vAlign w:val="center"/>
          </w:tcPr>
          <w:p w14:paraId="3EABEC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55" w:type="dxa"/>
            <w:noWrap w:val="0"/>
            <w:vAlign w:val="center"/>
          </w:tcPr>
          <w:p w14:paraId="777B72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308.3</w:t>
            </w:r>
          </w:p>
        </w:tc>
        <w:tc>
          <w:tcPr>
            <w:tcW w:w="870" w:type="dxa"/>
            <w:noWrap w:val="0"/>
            <w:vAlign w:val="center"/>
          </w:tcPr>
          <w:p w14:paraId="2F1AF2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1999.6</w:t>
            </w:r>
          </w:p>
        </w:tc>
        <w:tc>
          <w:tcPr>
            <w:tcW w:w="1125" w:type="dxa"/>
            <w:noWrap w:val="0"/>
            <w:vAlign w:val="center"/>
          </w:tcPr>
          <w:p w14:paraId="715B32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1588.9</w:t>
            </w:r>
          </w:p>
        </w:tc>
        <w:tc>
          <w:tcPr>
            <w:tcW w:w="630" w:type="dxa"/>
            <w:noWrap w:val="0"/>
            <w:vAlign w:val="center"/>
          </w:tcPr>
          <w:p w14:paraId="7CA752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5.1</w:t>
            </w:r>
          </w:p>
        </w:tc>
        <w:tc>
          <w:tcPr>
            <w:tcW w:w="712" w:type="dxa"/>
            <w:noWrap w:val="0"/>
            <w:vAlign w:val="center"/>
          </w:tcPr>
          <w:p w14:paraId="40CAA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  <w:tr w14:paraId="6A1E0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noWrap w:val="0"/>
            <w:vAlign w:val="center"/>
          </w:tcPr>
          <w:p w14:paraId="518A8E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93</w:t>
            </w:r>
          </w:p>
        </w:tc>
        <w:tc>
          <w:tcPr>
            <w:tcW w:w="800" w:type="dxa"/>
            <w:noWrap w:val="0"/>
            <w:vAlign w:val="center"/>
          </w:tcPr>
          <w:p w14:paraId="4519B3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寻乌</w:t>
            </w:r>
          </w:p>
        </w:tc>
        <w:tc>
          <w:tcPr>
            <w:tcW w:w="570" w:type="dxa"/>
            <w:noWrap w:val="0"/>
            <w:vAlign w:val="center"/>
          </w:tcPr>
          <w:p w14:paraId="2ED5257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noWrap w:val="0"/>
            <w:vAlign w:val="center"/>
          </w:tcPr>
          <w:p w14:paraId="7E702FD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25" w:type="dxa"/>
            <w:noWrap w:val="0"/>
            <w:vAlign w:val="center"/>
          </w:tcPr>
          <w:p w14:paraId="5581F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25" w:type="dxa"/>
            <w:noWrap w:val="0"/>
            <w:vAlign w:val="center"/>
          </w:tcPr>
          <w:p w14:paraId="4D3C084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0" w:type="dxa"/>
            <w:noWrap w:val="0"/>
            <w:vAlign w:val="center"/>
          </w:tcPr>
          <w:p w14:paraId="25AF4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noWrap w:val="0"/>
            <w:vAlign w:val="center"/>
          </w:tcPr>
          <w:p w14:paraId="76EB2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noWrap w:val="0"/>
            <w:vAlign w:val="center"/>
          </w:tcPr>
          <w:p w14:paraId="5B067D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2.614</w:t>
            </w:r>
          </w:p>
        </w:tc>
        <w:tc>
          <w:tcPr>
            <w:tcW w:w="795" w:type="dxa"/>
            <w:noWrap w:val="0"/>
            <w:vAlign w:val="center"/>
          </w:tcPr>
          <w:p w14:paraId="447F0A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1.641</w:t>
            </w:r>
          </w:p>
        </w:tc>
        <w:tc>
          <w:tcPr>
            <w:tcW w:w="510" w:type="dxa"/>
            <w:noWrap w:val="0"/>
            <w:vAlign w:val="center"/>
          </w:tcPr>
          <w:p w14:paraId="333959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855" w:type="dxa"/>
            <w:noWrap w:val="0"/>
            <w:vAlign w:val="center"/>
          </w:tcPr>
          <w:p w14:paraId="1951F6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422.1</w:t>
            </w:r>
          </w:p>
        </w:tc>
        <w:tc>
          <w:tcPr>
            <w:tcW w:w="870" w:type="dxa"/>
            <w:noWrap w:val="0"/>
            <w:vAlign w:val="center"/>
          </w:tcPr>
          <w:p w14:paraId="72856B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2150.5</w:t>
            </w:r>
          </w:p>
        </w:tc>
        <w:tc>
          <w:tcPr>
            <w:tcW w:w="1125" w:type="dxa"/>
            <w:noWrap w:val="0"/>
            <w:vAlign w:val="center"/>
          </w:tcPr>
          <w:p w14:paraId="7C1BE1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1626</w:t>
            </w:r>
          </w:p>
        </w:tc>
        <w:tc>
          <w:tcPr>
            <w:tcW w:w="630" w:type="dxa"/>
            <w:noWrap w:val="0"/>
            <w:vAlign w:val="center"/>
          </w:tcPr>
          <w:p w14:paraId="37CFD3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5.6</w:t>
            </w:r>
          </w:p>
        </w:tc>
        <w:tc>
          <w:tcPr>
            <w:tcW w:w="712" w:type="dxa"/>
            <w:noWrap w:val="0"/>
            <w:vAlign w:val="center"/>
          </w:tcPr>
          <w:p w14:paraId="455E8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Ⅰ级</w:t>
            </w:r>
          </w:p>
        </w:tc>
      </w:tr>
    </w:tbl>
    <w:p w14:paraId="273BF7F1">
      <w:pPr>
        <w:tabs>
          <w:tab w:val="left" w:pos="9000"/>
        </w:tabs>
        <w:adjustRightInd/>
        <w:snapToGrid/>
        <w:spacing w:line="400" w:lineRule="exact"/>
        <w:ind w:left="0" w:leftChars="0" w:firstLine="0" w:firstLineChars="0"/>
        <w:jc w:val="left"/>
        <w:rPr>
          <w:rFonts w:hint="eastAsia" w:ascii="宋体" w:hAnsi="宋体" w:eastAsia="宋体" w:cs="Times New Roman"/>
          <w:b w:val="0"/>
          <w:bCs w:val="0"/>
          <w:color w:val="auto"/>
          <w:kern w:val="2"/>
          <w:sz w:val="28"/>
          <w:szCs w:val="28"/>
          <w:lang w:val="en-US" w:eastAsia="zh-CN" w:bidi="ar-SA"/>
        </w:rPr>
      </w:pPr>
    </w:p>
    <w:p w14:paraId="06C71343"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16" w:lineRule="auto"/>
        <w:textAlignment w:val="auto"/>
        <w:rPr>
          <w:rFonts w:hint="default"/>
          <w:sz w:val="28"/>
          <w:szCs w:val="28"/>
          <w:lang w:val="en-US" w:eastAsia="zh-CN"/>
        </w:rPr>
      </w:pPr>
      <w:bookmarkStart w:id="28" w:name="_Toc19572"/>
      <w:r>
        <w:rPr>
          <w:rFonts w:hint="eastAsia"/>
          <w:sz w:val="28"/>
          <w:szCs w:val="28"/>
          <w:lang w:val="en-US" w:eastAsia="zh-CN"/>
        </w:rPr>
        <w:t xml:space="preserve">2.1 </w:t>
      </w:r>
      <w:r>
        <w:rPr>
          <w:rFonts w:hint="eastAsia"/>
          <w:sz w:val="28"/>
          <w:szCs w:val="28"/>
          <w:lang w:eastAsia="zh-CN"/>
        </w:rPr>
        <w:t>2</w:t>
      </w:r>
      <w:r>
        <w:rPr>
          <w:rFonts w:hint="eastAsia"/>
          <w:sz w:val="28"/>
          <w:szCs w:val="28"/>
          <w:lang w:val="en-US" w:eastAsia="zh-CN"/>
        </w:rPr>
        <w:t>022年铜鼓气象洪涝指数的计算与等级划分</w:t>
      </w:r>
      <w:bookmarkEnd w:id="28"/>
    </w:p>
    <w:p w14:paraId="5E63B21D">
      <w:pPr>
        <w:spacing w:line="520" w:lineRule="exact"/>
        <w:ind w:firstLine="560" w:firstLineChars="200"/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以2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022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</w:rPr>
        <w:t>年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57694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站（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铜鼓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气象洪涝指数的计算与等级划分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</w:rPr>
        <w:t>为例：</w:t>
      </w:r>
    </w:p>
    <w:p w14:paraId="62711586">
      <w:pPr>
        <w:spacing w:line="520" w:lineRule="exact"/>
        <w:ind w:firstLine="560" w:firstLineChars="200"/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从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2022年3月1日至7月31日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（其他月份没有出现集中期）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57694站（铜鼓）逐日雨量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变化图上可见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，日降水量超过50毫米的情况出现了4次，分别是4月25日、5月末6月初、6月20日左右以及7月19日，其中4月25日、7月19日尽管单日雨量超过50毫米，但前后雨量小，形成洪涝可能性小。57694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站（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铜鼓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5月29日—5月31日日雨量分别为67.3 mm、69.4 mm、14.5 mm，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3d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累积雨量为151.2 mm，6月1-2日日雨量分别为11.2 mm和8.5 mm,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</w:rPr>
        <w:t>满足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过程识别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条件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，即当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某观测站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首日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日雨量≥25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mm且3d累计雨量≥150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mm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时，即达到标准，后续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若连续2d日雨量均＜25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mm，则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过程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结束；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同理，6月3—5日日雨量分别为191.8 mm、27.9 mm、5.4 mm，6月6—7日无降水；6月17—20日日雨量分别为28.1 mm、46.9mm、109.8mm、68.4mm，6月21—22日日雨量分别为4.9 mm和8.6 mm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3个降水集中期集中度指数总和为4.037，最大值为1.587。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根据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单站气象洪涝指数公式，还需计算铜鼓2022年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-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12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月总雨量及历年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-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12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月平均雨量，分别为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1961.2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毫米、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1811.6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毫米。最后得到2022年铜鼓气象洪涝指数为6.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。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根据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单站气象洪涝指数等级划分表，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2022年铜鼓气象洪涝指数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强度为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Ⅰ级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。</w:t>
      </w:r>
    </w:p>
    <w:p w14:paraId="207DF1F5">
      <w:pPr>
        <w:keepNext w:val="0"/>
        <w:keepLines w:val="0"/>
        <w:pageBreakBefore w:val="0"/>
        <w:widowControl w:val="0"/>
        <w:tabs>
          <w:tab w:val="left" w:pos="90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Times New Roman"/>
          <w:color w:val="auto"/>
          <w:sz w:val="28"/>
          <w:szCs w:val="28"/>
          <w:u w:val="none"/>
          <w:shd w:val="clear" w:color="auto" w:fill="auto"/>
          <w:lang w:val="en-US" w:eastAsia="zh-CN" w:bidi="ar"/>
        </w:rPr>
      </w:pPr>
      <w:r>
        <w:rPr>
          <w:rFonts w:hint="eastAsia" w:ascii="宋体" w:hAnsi="宋体" w:eastAsia="宋体" w:cs="Times New Roman"/>
          <w:color w:val="auto"/>
          <w:sz w:val="28"/>
          <w:szCs w:val="28"/>
          <w:u w:val="none"/>
          <w:shd w:val="clear" w:color="auto" w:fill="auto"/>
          <w:lang w:val="en-US" w:eastAsia="zh-CN" w:bidi="ar"/>
        </w:rPr>
        <w:drawing>
          <wp:inline distT="0" distB="0" distL="114300" distR="114300">
            <wp:extent cx="5755640" cy="2089150"/>
            <wp:effectExtent l="0" t="0" r="16510" b="6350"/>
            <wp:docPr id="2" name="图片 2" descr="F:/2025/2地标/铜鼓2022.png铜鼓2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:/2025/2地标/铜鼓2022.png铜鼓2022"/>
                    <pic:cNvPicPr>
                      <a:picLocks noChangeAspect="1"/>
                    </pic:cNvPicPr>
                  </pic:nvPicPr>
                  <pic:blipFill>
                    <a:blip r:embed="rId10"/>
                    <a:srcRect t="6" b="6"/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208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7728E0">
      <w:pPr>
        <w:keepNext w:val="0"/>
        <w:keepLines w:val="0"/>
        <w:pageBreakBefore w:val="0"/>
        <w:widowControl w:val="0"/>
        <w:tabs>
          <w:tab w:val="left" w:pos="90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Times New Roman"/>
          <w:color w:val="auto"/>
          <w:sz w:val="28"/>
          <w:szCs w:val="28"/>
          <w:u w:val="none"/>
          <w:shd w:val="clear" w:color="auto" w:fill="auto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20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22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年3月1日至7月31日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57694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站（铜鼓）逐日雨量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变化图</w:t>
      </w:r>
    </w:p>
    <w:p w14:paraId="6F0C9AA3"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16" w:lineRule="auto"/>
        <w:textAlignment w:val="auto"/>
        <w:rPr>
          <w:rFonts w:hint="default"/>
          <w:sz w:val="28"/>
          <w:szCs w:val="28"/>
          <w:lang w:val="en-US" w:eastAsia="zh-CN"/>
        </w:rPr>
      </w:pPr>
      <w:bookmarkStart w:id="29" w:name="_Toc27651"/>
      <w:r>
        <w:rPr>
          <w:rFonts w:hint="eastAsia"/>
          <w:sz w:val="28"/>
          <w:szCs w:val="28"/>
          <w:lang w:val="en-US" w:eastAsia="zh-CN"/>
        </w:rPr>
        <w:t>2.2 2023年南丰气象洪涝指数的计算与等级划分</w:t>
      </w:r>
      <w:bookmarkEnd w:id="29"/>
    </w:p>
    <w:p w14:paraId="25CFCB28">
      <w:pPr>
        <w:spacing w:line="520" w:lineRule="exact"/>
        <w:ind w:firstLine="560" w:firstLineChars="200"/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以2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02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</w:rPr>
        <w:t>年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58718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站（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南丰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气象洪涝指数的计算与等级划分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</w:rPr>
        <w:t>为例：</w:t>
      </w:r>
    </w:p>
    <w:p w14:paraId="6F9874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1"/>
        <w:textAlignment w:val="auto"/>
        <w:rPr>
          <w:rFonts w:hint="default" w:ascii="Times New Roman" w:hAnsi="Times New Roman" w:eastAsia="宋体" w:cs="Times New Roman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从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202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年3月1日至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月3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0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日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（其他月份没有出现集中期）58718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站（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南丰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）逐日雨量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变化图上可见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，日降水量超过50毫米的情况出现了4次，分别是4月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18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日、5月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5-6日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、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月2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日左右以及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月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24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日，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其中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4月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18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日、5月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5-6日单日雨量超过50毫米，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但前后雨量小，形成洪涝可能性小。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58718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站（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南丰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）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5月20-22日日雨量分别为62.8mm、42.1mm、77.9mm，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3d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累积雨量为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182.8mm，5月23-24日日雨量分别为无降水和9.6mm，满足过程识别条件，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即当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某观测站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首日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日雨量≥25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mm且3d累计雨量≥150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mm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时，即达到标准，后续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若连续2d日雨量均＜25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mm，则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过程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结束；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同理，6月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22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—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24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日日雨量分别为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34.8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 xml:space="preserve"> mm、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37.3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 xml:space="preserve"> mm、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88.9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 xml:space="preserve"> mm，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6月25-26日日雨量分别为0.7mm和1.6mm。2个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降水集中期集中度指数总和为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2.163，最大值为1.152。根据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单站气象洪涝指数公式，还需计算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南丰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202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年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-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12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月总雨量及历年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-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12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月平均雨量，分别为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1596.5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毫米、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1761.9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毫米。最后得到202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年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南丰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气象洪涝指数为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4.2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。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根据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单站气象洪涝指数等级划分表，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2023年南丰气象洪涝指数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强度为Ⅱ级。</w:t>
      </w:r>
    </w:p>
    <w:p w14:paraId="4B569C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default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drawing>
          <wp:inline distT="0" distB="0" distL="114300" distR="114300">
            <wp:extent cx="5755640" cy="2089150"/>
            <wp:effectExtent l="0" t="0" r="16510" b="6350"/>
            <wp:docPr id="4" name="图片 4" descr="F:/2025/2地标/全年-重新算/图/2023南丰.jpg2023南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F:/2025/2地标/全年-重新算/图/2023南丰.jpg2023南丰"/>
                    <pic:cNvPicPr>
                      <a:picLocks noChangeAspect="1"/>
                    </pic:cNvPicPr>
                  </pic:nvPicPr>
                  <pic:blipFill>
                    <a:blip r:embed="rId11"/>
                    <a:srcRect t="6" b="6"/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208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531AEE">
      <w:pPr>
        <w:keepNext w:val="0"/>
        <w:keepLines w:val="0"/>
        <w:pageBreakBefore w:val="0"/>
        <w:widowControl w:val="0"/>
        <w:tabs>
          <w:tab w:val="left" w:pos="90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20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23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年3月1日至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月3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0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日58718站（南丰）逐日雨量变化图</w:t>
      </w:r>
    </w:p>
    <w:p w14:paraId="05796498"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16" w:lineRule="auto"/>
        <w:textAlignment w:val="auto"/>
        <w:rPr>
          <w:rFonts w:hint="eastAsia"/>
          <w:sz w:val="28"/>
          <w:szCs w:val="28"/>
          <w:lang w:val="en-US" w:eastAsia="zh-CN"/>
        </w:rPr>
      </w:pPr>
      <w:bookmarkStart w:id="30" w:name="_Toc19536"/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lang w:val="en-US" w:eastAsia="zh-CN" w:bidi="ar-SA"/>
        </w:rPr>
        <w:t>2.3 202</w:t>
      </w:r>
      <w:r>
        <w:rPr>
          <w:rFonts w:hint="eastAsia" w:cs="Times New Roman"/>
          <w:b/>
          <w:bCs/>
          <w:kern w:val="2"/>
          <w:sz w:val="28"/>
          <w:szCs w:val="28"/>
          <w:lang w:val="en-US" w:eastAsia="zh-CN" w:bidi="ar-SA"/>
        </w:rPr>
        <w:t>4</w:t>
      </w:r>
      <w:r>
        <w:rPr>
          <w:rFonts w:hint="eastAsia"/>
          <w:sz w:val="28"/>
          <w:szCs w:val="28"/>
          <w:lang w:val="en-US" w:eastAsia="zh-CN"/>
        </w:rPr>
        <w:t>年安义气象洪涝指数的计算与等级划分</w:t>
      </w:r>
      <w:bookmarkEnd w:id="30"/>
    </w:p>
    <w:p w14:paraId="341160D1">
      <w:pPr>
        <w:spacing w:line="520" w:lineRule="exact"/>
        <w:ind w:firstLine="560" w:firstLineChars="200"/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以2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02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</w:rPr>
        <w:t>年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58602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站（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安义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气象洪涝指数的计算与等级划分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</w:rPr>
        <w:t>为例：</w:t>
      </w:r>
    </w:p>
    <w:p w14:paraId="3D56DC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1"/>
        <w:textAlignment w:val="auto"/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从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202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年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月1日至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月31日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（其他月份没有出现集中期）58602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站（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安义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）逐日雨量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变化图上可见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，日降水量超过50毫米的情况出现了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次，分别是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2月21日、3月末至4月初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、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月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14日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、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月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下旬至7月初、7月27日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，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其中2月21日、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4月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14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日、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月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27日单日雨量超过50毫米，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但前后雨量小，形成洪涝可能性小。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58602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站（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安义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）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3月31日-4月2日日雨量分别为106.9mm、35mm、102.9mm，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3d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累积雨量为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224.8mm，4月3-4日日雨量分别为1.9和8.0mm，满足过程识别条件，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即当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某观测站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首日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日雨量≥25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mm且3d累计雨量≥150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mm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时，即达到标准，后续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若连续2d日雨量均＜25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mm，则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过程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结束；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同理，6月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23日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—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7月2日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日雨量分别为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40.1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 xml:space="preserve"> mm、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87.5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 xml:space="preserve"> mm、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40.5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 xml:space="preserve"> mm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、57.6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mm、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52.2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 xml:space="preserve"> mm、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28.8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 xml:space="preserve"> mm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、23.5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mm、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46.9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mm、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84.3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 xml:space="preserve"> mm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、93.8 mm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，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7月3-4日无降水。2个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降水集中期集中度指数总和为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4.746，最大值为3.168。根据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单站气象洪涝指数公式，还需计算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安义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202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年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-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12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月总雨量及历年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-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12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月平均雨量，分别为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2014.2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毫米、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1583.0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毫米。最后得到202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年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安义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气象洪涝指数为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9.2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。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根据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单站气象洪涝指数等级划分表，</w:t>
      </w:r>
      <w:r>
        <w:rPr>
          <w:rFonts w:hint="eastAsia" w:ascii="宋体" w:hAnsi="宋体" w:cs="Times New Roman"/>
          <w:b w:val="0"/>
          <w:bCs w:val="0"/>
          <w:color w:val="auto"/>
          <w:sz w:val="28"/>
          <w:szCs w:val="28"/>
          <w:lang w:val="en-US" w:eastAsia="zh-CN"/>
        </w:rPr>
        <w:t>2024年安义气象洪涝指数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eastAsia="zh-CN"/>
        </w:rPr>
        <w:t>强度为</w:t>
      </w:r>
      <w:r>
        <w:rPr>
          <w:rFonts w:hint="eastAsia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t>Ⅰ级。</w:t>
      </w:r>
    </w:p>
    <w:p w14:paraId="1BED7ECC">
      <w:pPr>
        <w:keepNext w:val="0"/>
        <w:keepLines w:val="0"/>
        <w:pageBreakBefore w:val="0"/>
        <w:widowControl w:val="0"/>
        <w:tabs>
          <w:tab w:val="left" w:pos="90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firstLine="0" w:firstLineChars="0"/>
        <w:jc w:val="center"/>
        <w:textAlignment w:val="auto"/>
        <w:rPr>
          <w:rFonts w:hint="eastAsia" w:ascii="Times New Roman" w:hAnsi="Times New Roman" w:eastAsia="宋体" w:cs="Times New Roman"/>
          <w:b/>
          <w:bCs/>
          <w:color w:val="auto"/>
          <w:kern w:val="44"/>
          <w:sz w:val="28"/>
          <w:szCs w:val="44"/>
          <w:lang w:eastAsia="zh-CN"/>
        </w:rPr>
      </w:pPr>
      <w:r>
        <w:rPr>
          <w:rFonts w:hint="default" w:ascii="宋体" w:hAnsi="宋体" w:eastAsia="宋体" w:cs="Times New Roman"/>
          <w:b w:val="0"/>
          <w:bCs w:val="0"/>
          <w:color w:val="auto"/>
          <w:sz w:val="28"/>
          <w:szCs w:val="28"/>
          <w:lang w:val="en-US" w:eastAsia="zh-CN"/>
        </w:rPr>
        <w:drawing>
          <wp:inline distT="0" distB="0" distL="114300" distR="114300">
            <wp:extent cx="5755640" cy="2089150"/>
            <wp:effectExtent l="0" t="0" r="16510" b="6350"/>
            <wp:docPr id="5" name="图片 5" descr="F:/2025/2地标/全年-重新算/图/2024安义.jpg2024安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F:/2025/2地标/全年-重新算/图/2024安义.jpg2024安义"/>
                    <pic:cNvPicPr>
                      <a:picLocks noChangeAspect="1"/>
                    </pic:cNvPicPr>
                  </pic:nvPicPr>
                  <pic:blipFill>
                    <a:blip r:embed="rId12"/>
                    <a:srcRect t="6" b="6"/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208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20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24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年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月1日至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月31日58602站（安义）逐日雨量变化图</w:t>
      </w:r>
    </w:p>
    <w:p w14:paraId="6E188F3C">
      <w:pPr>
        <w:pStyle w:val="3"/>
        <w:spacing w:before="0" w:after="0" w:line="520" w:lineRule="exact"/>
        <w:rPr>
          <w:rFonts w:hint="eastAsia" w:ascii="Times New Roman" w:hAnsi="Times New Roman" w:eastAsia="宋体" w:cs="Times New Roman"/>
          <w:b/>
          <w:bCs/>
          <w:color w:val="auto"/>
          <w:kern w:val="44"/>
          <w:szCs w:val="44"/>
          <w:lang w:val="en-US" w:eastAsia="zh-CN"/>
        </w:rPr>
      </w:pPr>
      <w:bookmarkStart w:id="31" w:name="_Toc748"/>
      <w:r>
        <w:rPr>
          <w:rFonts w:hint="eastAsia" w:ascii="Times New Roman" w:hAnsi="Times New Roman" w:eastAsia="宋体" w:cs="Times New Roman"/>
          <w:b/>
          <w:bCs/>
          <w:color w:val="auto"/>
          <w:kern w:val="44"/>
          <w:szCs w:val="44"/>
          <w:lang w:val="en-US" w:eastAsia="zh-CN"/>
        </w:rPr>
        <w:t>3 大范围气象洪涝指数计算与等级划分</w:t>
      </w:r>
      <w:bookmarkEnd w:id="31"/>
    </w:p>
    <w:p w14:paraId="7B00196E">
      <w:pPr>
        <w:ind w:left="0" w:leftChars="0" w:firstLine="420" w:firstLineChars="150"/>
        <w:rPr>
          <w:rFonts w:hint="default" w:ascii="宋体" w:hAnsi="宋体" w:cs="Times New Roman"/>
          <w:b w:val="0"/>
          <w:bCs w:val="0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color w:val="auto"/>
          <w:sz w:val="28"/>
          <w:szCs w:val="28"/>
        </w:rPr>
        <w:t>按照本标准，</w:t>
      </w:r>
      <w:r>
        <w:rPr>
          <w:rFonts w:hint="eastAsia" w:ascii="宋体" w:hAnsi="宋体" w:cs="Times New Roman"/>
          <w:color w:val="auto"/>
          <w:sz w:val="28"/>
          <w:szCs w:val="28"/>
          <w:lang w:val="en-US" w:eastAsia="zh-CN"/>
        </w:rPr>
        <w:t>基于1961</w:t>
      </w:r>
      <w:r>
        <w:rPr>
          <w:rFonts w:hint="eastAsia" w:ascii="宋体" w:hAnsi="宋体" w:eastAsia="宋体" w:cs="Times New Roman"/>
          <w:color w:val="auto"/>
          <w:sz w:val="28"/>
          <w:szCs w:val="28"/>
        </w:rPr>
        <w:t>-20</w:t>
      </w:r>
      <w:r>
        <w:rPr>
          <w:rFonts w:hint="eastAsia" w:ascii="宋体" w:hAnsi="宋体" w:eastAsia="宋体" w:cs="Times New Roman"/>
          <w:color w:val="auto"/>
          <w:sz w:val="28"/>
          <w:szCs w:val="28"/>
          <w:lang w:val="en-US" w:eastAsia="zh-CN"/>
        </w:rPr>
        <w:t>2</w:t>
      </w:r>
      <w:r>
        <w:rPr>
          <w:rFonts w:hint="eastAsia" w:ascii="宋体" w:hAnsi="宋体" w:cs="Times New Roman"/>
          <w:color w:val="auto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Times New Roman"/>
          <w:color w:val="auto"/>
          <w:sz w:val="28"/>
          <w:szCs w:val="28"/>
        </w:rPr>
        <w:t>年</w:t>
      </w:r>
      <w:r>
        <w:rPr>
          <w:rFonts w:hint="eastAsia" w:ascii="宋体" w:hAnsi="宋体" w:cs="Times New Roman"/>
          <w:color w:val="auto"/>
          <w:sz w:val="28"/>
          <w:szCs w:val="28"/>
          <w:lang w:val="en-US" w:eastAsia="zh-CN"/>
        </w:rPr>
        <w:t>数据，分析9</w:t>
      </w:r>
      <w:r>
        <w:rPr>
          <w:rFonts w:hint="eastAsia" w:ascii="宋体" w:hAnsi="宋体" w:eastAsia="宋体" w:cs="Times New Roman"/>
          <w:color w:val="auto"/>
          <w:sz w:val="28"/>
          <w:szCs w:val="28"/>
          <w:lang w:val="en-US" w:eastAsia="zh-CN"/>
        </w:rPr>
        <w:t>3个</w:t>
      </w:r>
      <w:r>
        <w:rPr>
          <w:rFonts w:hint="eastAsia" w:ascii="宋体" w:hAnsi="宋体" w:eastAsia="宋体" w:cs="Times New Roman"/>
          <w:color w:val="auto"/>
          <w:sz w:val="28"/>
          <w:szCs w:val="28"/>
          <w:lang w:val="en-US" w:eastAsia="zh-CN" w:bidi="ar-SA"/>
        </w:rPr>
        <w:t>国家地面气象观测站</w:t>
      </w:r>
      <w:r>
        <w:rPr>
          <w:rFonts w:hint="eastAsia" w:ascii="宋体" w:hAnsi="宋体" w:eastAsia="宋体" w:cs="Times New Roman"/>
          <w:color w:val="auto"/>
          <w:sz w:val="28"/>
          <w:szCs w:val="28"/>
        </w:rPr>
        <w:t>的日雨量资料（20-20时）</w:t>
      </w:r>
      <w:r>
        <w:rPr>
          <w:rFonts w:hint="eastAsia" w:ascii="宋体" w:hAnsi="宋体" w:cs="Times New Roman"/>
          <w:color w:val="auto"/>
          <w:sz w:val="28"/>
          <w:szCs w:val="28"/>
          <w:lang w:eastAsia="zh-CN"/>
        </w:rPr>
        <w:t>，</w:t>
      </w:r>
      <w:r>
        <w:rPr>
          <w:rFonts w:hint="eastAsia" w:ascii="宋体" w:hAnsi="宋体" w:cs="Times New Roman"/>
          <w:color w:val="auto"/>
          <w:sz w:val="28"/>
          <w:szCs w:val="28"/>
          <w:lang w:val="en-US" w:eastAsia="zh-CN"/>
        </w:rPr>
        <w:t>进行计算分析，1961-2024年大范围</w:t>
      </w:r>
      <w:r>
        <w:rPr>
          <w:rFonts w:hint="eastAsia" w:hAnsi="Cambria Math"/>
          <w:i w:val="0"/>
          <w:sz w:val="28"/>
          <w:szCs w:val="28"/>
        </w:rPr>
        <w:t>气象洪涝</w:t>
      </w:r>
      <w:r>
        <w:rPr>
          <w:rFonts w:hint="eastAsia" w:hAnsi="Cambria Math"/>
          <w:i w:val="0"/>
          <w:sz w:val="28"/>
          <w:szCs w:val="28"/>
          <w:lang w:val="en-US" w:eastAsia="zh-CN"/>
        </w:rPr>
        <w:t>指数</w:t>
      </w:r>
      <w:r>
        <w:rPr>
          <w:rFonts w:hint="eastAsia" w:ascii="宋体" w:hAnsi="宋体" w:eastAsia="宋体" w:cs="Times New Roman"/>
          <w:color w:val="auto"/>
          <w:sz w:val="28"/>
          <w:szCs w:val="28"/>
        </w:rPr>
        <w:t>情况</w:t>
      </w:r>
      <w:r>
        <w:rPr>
          <w:rFonts w:hint="eastAsia" w:ascii="宋体" w:hAnsi="宋体" w:eastAsia="宋体" w:cs="Times New Roman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如</w:t>
      </w:r>
      <w:r>
        <w:rPr>
          <w:rFonts w:hint="eastAsia" w:ascii="宋体" w:hAnsi="宋体" w:cs="Times New Roman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下</w:t>
      </w:r>
      <w:r>
        <w:rPr>
          <w:rFonts w:hint="eastAsia" w:ascii="宋体" w:hAnsi="宋体" w:eastAsia="宋体" w:cs="Times New Roman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表。</w:t>
      </w:r>
      <w:r>
        <w:rPr>
          <w:rFonts w:hint="eastAsia" w:ascii="宋体" w:hAnsi="宋体" w:cs="Times New Roman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可以看到1998年的年洪涝指数最大为520.7，等级</w:t>
      </w:r>
      <w:r>
        <w:rPr>
          <w:rFonts w:hint="eastAsia" w:ascii="宋体" w:hAnsi="宋体" w:cs="Times New Roman"/>
          <w:color w:val="auto"/>
          <w:sz w:val="28"/>
          <w:szCs w:val="28"/>
          <w:lang w:val="en-US" w:eastAsia="zh-CN"/>
        </w:rPr>
        <w:t>特强（Ⅰ级），其次是2</w:t>
      </w:r>
      <w:r>
        <w:rPr>
          <w:rFonts w:hint="eastAsia" w:ascii="宋体" w:hAnsi="宋体" w:cs="Times New Roman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024年、2010年、1973年、2020年，2012年；等级强（Ⅱ级）的年份18年；中等（Ⅲ级）的年份有28年，轻度（Ⅳ级）9年，无洪涝3年。</w:t>
      </w:r>
    </w:p>
    <w:p w14:paraId="522B3C1B">
      <w:pPr>
        <w:jc w:val="center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表8  19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61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-202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年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大范围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历年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气象洪涝指数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基本信息</w:t>
      </w:r>
    </w:p>
    <w:p w14:paraId="0915800A">
      <w:pPr>
        <w:jc w:val="center"/>
        <w:rPr>
          <w:rFonts w:hint="eastAsia"/>
          <w:b/>
          <w:bCs/>
          <w:color w:val="auto"/>
          <w:lang w:val="en-US" w:eastAsia="zh-CN"/>
        </w:rPr>
      </w:pPr>
    </w:p>
    <w:tbl>
      <w:tblPr>
        <w:tblStyle w:val="17"/>
        <w:tblW w:w="420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6"/>
        <w:gridCol w:w="616"/>
        <w:gridCol w:w="2193"/>
        <w:gridCol w:w="2195"/>
        <w:gridCol w:w="2195"/>
      </w:tblGrid>
      <w:tr w14:paraId="47A8E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394" w:type="pct"/>
            <w:noWrap/>
            <w:vAlign w:val="center"/>
          </w:tcPr>
          <w:p w14:paraId="5D697488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eastAsia="zh-CN"/>
              </w:rPr>
              <w:t>序号</w:t>
            </w:r>
          </w:p>
        </w:tc>
        <w:tc>
          <w:tcPr>
            <w:tcW w:w="394" w:type="pct"/>
            <w:noWrap/>
            <w:vAlign w:val="center"/>
          </w:tcPr>
          <w:p w14:paraId="73B3DC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eastAsia="zh-CN"/>
              </w:rPr>
              <w:t>年份</w:t>
            </w:r>
          </w:p>
        </w:tc>
        <w:tc>
          <w:tcPr>
            <w:tcW w:w="1403" w:type="pct"/>
            <w:noWrap/>
            <w:vAlign w:val="center"/>
          </w:tcPr>
          <w:p w14:paraId="683AA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eastAsia="zh-CN"/>
              </w:rPr>
              <w:t>洪涝指数Z≥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eastAsia="zh-CN"/>
              </w:rPr>
              <w:t>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站数</w:t>
            </w:r>
          </w:p>
        </w:tc>
        <w:tc>
          <w:tcPr>
            <w:tcW w:w="1404" w:type="pct"/>
            <w:noWrap/>
            <w:vAlign w:val="center"/>
          </w:tcPr>
          <w:p w14:paraId="6A3A7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eastAsia="zh-CN"/>
              </w:rPr>
              <w:t>全省气象洪涝指数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H</w:t>
            </w:r>
          </w:p>
        </w:tc>
        <w:tc>
          <w:tcPr>
            <w:tcW w:w="1404" w:type="pct"/>
            <w:noWrap/>
            <w:vAlign w:val="center"/>
          </w:tcPr>
          <w:p w14:paraId="2C4A5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气象</w:t>
            </w:r>
            <w:r>
              <w:rPr>
                <w:rFonts w:hint="eastAsia" w:ascii="宋体" w:hAnsi="宋体" w:cs="宋体"/>
                <w:color w:val="000000"/>
                <w:sz w:val="20"/>
                <w:szCs w:val="20"/>
                <w:lang w:eastAsia="zh-CN"/>
              </w:rPr>
              <w:t>洪涝指数等级</w:t>
            </w:r>
          </w:p>
        </w:tc>
      </w:tr>
      <w:tr w14:paraId="19B42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noWrap/>
            <w:vAlign w:val="center"/>
          </w:tcPr>
          <w:p w14:paraId="76CEC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394" w:type="pct"/>
            <w:noWrap/>
            <w:vAlign w:val="center"/>
          </w:tcPr>
          <w:p w14:paraId="06C4F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1961</w:t>
            </w:r>
          </w:p>
        </w:tc>
        <w:tc>
          <w:tcPr>
            <w:tcW w:w="2193" w:type="dxa"/>
            <w:noWrap/>
            <w:vAlign w:val="center"/>
          </w:tcPr>
          <w:p w14:paraId="0ED0A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2195" w:type="dxa"/>
            <w:noWrap/>
            <w:vAlign w:val="center"/>
          </w:tcPr>
          <w:p w14:paraId="21726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255.1</w:t>
            </w:r>
          </w:p>
        </w:tc>
        <w:tc>
          <w:tcPr>
            <w:tcW w:w="2195" w:type="dxa"/>
            <w:noWrap/>
            <w:vAlign w:val="center"/>
          </w:tcPr>
          <w:p w14:paraId="0DAFD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强（Ⅱ级）</w:t>
            </w:r>
          </w:p>
        </w:tc>
      </w:tr>
      <w:tr w14:paraId="7C2B8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noWrap/>
            <w:vAlign w:val="center"/>
          </w:tcPr>
          <w:p w14:paraId="3C700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2</w:t>
            </w:r>
          </w:p>
        </w:tc>
        <w:tc>
          <w:tcPr>
            <w:tcW w:w="394" w:type="pct"/>
            <w:noWrap/>
            <w:vAlign w:val="center"/>
          </w:tcPr>
          <w:p w14:paraId="6545A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1962</w:t>
            </w:r>
          </w:p>
        </w:tc>
        <w:tc>
          <w:tcPr>
            <w:tcW w:w="2193" w:type="dxa"/>
            <w:noWrap/>
            <w:vAlign w:val="center"/>
          </w:tcPr>
          <w:p w14:paraId="5B21A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2195" w:type="dxa"/>
            <w:noWrap/>
            <w:vAlign w:val="center"/>
          </w:tcPr>
          <w:p w14:paraId="14621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249.3</w:t>
            </w:r>
          </w:p>
        </w:tc>
        <w:tc>
          <w:tcPr>
            <w:tcW w:w="2195" w:type="dxa"/>
            <w:noWrap/>
            <w:vAlign w:val="center"/>
          </w:tcPr>
          <w:p w14:paraId="34898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强（Ⅱ级）</w:t>
            </w:r>
          </w:p>
        </w:tc>
      </w:tr>
      <w:tr w14:paraId="2C289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shd w:val="clear" w:color="auto" w:fill="auto"/>
            <w:noWrap/>
            <w:vAlign w:val="center"/>
          </w:tcPr>
          <w:p w14:paraId="6CBD6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94" w:type="pct"/>
            <w:noWrap/>
            <w:vAlign w:val="center"/>
          </w:tcPr>
          <w:p w14:paraId="2260C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1963</w:t>
            </w:r>
          </w:p>
        </w:tc>
        <w:tc>
          <w:tcPr>
            <w:tcW w:w="2193" w:type="dxa"/>
            <w:noWrap/>
            <w:vAlign w:val="center"/>
          </w:tcPr>
          <w:p w14:paraId="6A70E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195" w:type="dxa"/>
            <w:noWrap/>
            <w:vAlign w:val="center"/>
          </w:tcPr>
          <w:p w14:paraId="3000D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21.1</w:t>
            </w:r>
          </w:p>
        </w:tc>
        <w:tc>
          <w:tcPr>
            <w:tcW w:w="2195" w:type="dxa"/>
            <w:noWrap/>
            <w:vAlign w:val="center"/>
          </w:tcPr>
          <w:p w14:paraId="1C5DA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无（Ⅴ级）</w:t>
            </w:r>
          </w:p>
        </w:tc>
      </w:tr>
      <w:tr w14:paraId="5BEDC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shd w:val="clear" w:color="auto" w:fill="auto"/>
            <w:noWrap/>
            <w:vAlign w:val="center"/>
          </w:tcPr>
          <w:p w14:paraId="49C1E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94" w:type="pct"/>
            <w:noWrap/>
            <w:vAlign w:val="center"/>
          </w:tcPr>
          <w:p w14:paraId="1C822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1964</w:t>
            </w:r>
          </w:p>
        </w:tc>
        <w:tc>
          <w:tcPr>
            <w:tcW w:w="2193" w:type="dxa"/>
            <w:noWrap/>
            <w:vAlign w:val="center"/>
          </w:tcPr>
          <w:p w14:paraId="20F4A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2195" w:type="dxa"/>
            <w:noWrap/>
            <w:vAlign w:val="center"/>
          </w:tcPr>
          <w:p w14:paraId="2DB1D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201.8</w:t>
            </w:r>
          </w:p>
        </w:tc>
        <w:tc>
          <w:tcPr>
            <w:tcW w:w="2195" w:type="dxa"/>
            <w:noWrap/>
            <w:vAlign w:val="center"/>
          </w:tcPr>
          <w:p w14:paraId="6E26A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中等（Ⅲ级）</w:t>
            </w:r>
          </w:p>
        </w:tc>
      </w:tr>
      <w:tr w14:paraId="79E5E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shd w:val="clear" w:color="auto" w:fill="auto"/>
            <w:noWrap/>
            <w:vAlign w:val="center"/>
          </w:tcPr>
          <w:p w14:paraId="5CD3E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94" w:type="pct"/>
            <w:noWrap/>
            <w:vAlign w:val="center"/>
          </w:tcPr>
          <w:p w14:paraId="03354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1965</w:t>
            </w:r>
          </w:p>
        </w:tc>
        <w:tc>
          <w:tcPr>
            <w:tcW w:w="2193" w:type="dxa"/>
            <w:noWrap/>
            <w:vAlign w:val="center"/>
          </w:tcPr>
          <w:p w14:paraId="027F0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2195" w:type="dxa"/>
            <w:noWrap/>
            <w:vAlign w:val="center"/>
          </w:tcPr>
          <w:p w14:paraId="2DC3A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78.1</w:t>
            </w:r>
          </w:p>
        </w:tc>
        <w:tc>
          <w:tcPr>
            <w:tcW w:w="2195" w:type="dxa"/>
            <w:noWrap/>
            <w:vAlign w:val="center"/>
          </w:tcPr>
          <w:p w14:paraId="448CA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轻度（Ⅳ级）</w:t>
            </w:r>
          </w:p>
        </w:tc>
      </w:tr>
      <w:tr w14:paraId="29DE3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shd w:val="clear" w:color="auto" w:fill="auto"/>
            <w:noWrap/>
            <w:vAlign w:val="center"/>
          </w:tcPr>
          <w:p w14:paraId="38B4D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94" w:type="pct"/>
            <w:noWrap/>
            <w:vAlign w:val="center"/>
          </w:tcPr>
          <w:p w14:paraId="0DB71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1966</w:t>
            </w:r>
          </w:p>
        </w:tc>
        <w:tc>
          <w:tcPr>
            <w:tcW w:w="2193" w:type="dxa"/>
            <w:noWrap/>
            <w:vAlign w:val="center"/>
          </w:tcPr>
          <w:p w14:paraId="4B2A0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2195" w:type="dxa"/>
            <w:noWrap/>
            <w:vAlign w:val="center"/>
          </w:tcPr>
          <w:p w14:paraId="4E8BC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136.1</w:t>
            </w:r>
          </w:p>
        </w:tc>
        <w:tc>
          <w:tcPr>
            <w:tcW w:w="2195" w:type="dxa"/>
            <w:noWrap/>
            <w:vAlign w:val="center"/>
          </w:tcPr>
          <w:p w14:paraId="74E85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中等（Ⅲ级）</w:t>
            </w:r>
          </w:p>
        </w:tc>
      </w:tr>
      <w:tr w14:paraId="2928C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shd w:val="clear" w:color="auto" w:fill="auto"/>
            <w:noWrap/>
            <w:vAlign w:val="center"/>
          </w:tcPr>
          <w:p w14:paraId="14399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394" w:type="pct"/>
            <w:noWrap/>
            <w:vAlign w:val="center"/>
          </w:tcPr>
          <w:p w14:paraId="069F8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1967</w:t>
            </w:r>
          </w:p>
        </w:tc>
        <w:tc>
          <w:tcPr>
            <w:tcW w:w="2193" w:type="dxa"/>
            <w:noWrap/>
            <w:vAlign w:val="center"/>
          </w:tcPr>
          <w:p w14:paraId="47814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2195" w:type="dxa"/>
            <w:noWrap/>
            <w:vAlign w:val="center"/>
          </w:tcPr>
          <w:p w14:paraId="4A638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253.9</w:t>
            </w:r>
          </w:p>
        </w:tc>
        <w:tc>
          <w:tcPr>
            <w:tcW w:w="2195" w:type="dxa"/>
            <w:noWrap/>
            <w:vAlign w:val="center"/>
          </w:tcPr>
          <w:p w14:paraId="19976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强（Ⅱ级）</w:t>
            </w:r>
          </w:p>
        </w:tc>
      </w:tr>
      <w:tr w14:paraId="23C1A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shd w:val="clear" w:color="auto" w:fill="auto"/>
            <w:noWrap/>
            <w:vAlign w:val="center"/>
          </w:tcPr>
          <w:p w14:paraId="0A216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94" w:type="pct"/>
            <w:noWrap/>
            <w:vAlign w:val="center"/>
          </w:tcPr>
          <w:p w14:paraId="4494E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1968</w:t>
            </w:r>
          </w:p>
        </w:tc>
        <w:tc>
          <w:tcPr>
            <w:tcW w:w="2193" w:type="dxa"/>
            <w:noWrap/>
            <w:vAlign w:val="center"/>
          </w:tcPr>
          <w:p w14:paraId="7C043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2195" w:type="dxa"/>
            <w:noWrap/>
            <w:vAlign w:val="center"/>
          </w:tcPr>
          <w:p w14:paraId="23E6C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234.1</w:t>
            </w:r>
          </w:p>
        </w:tc>
        <w:tc>
          <w:tcPr>
            <w:tcW w:w="2195" w:type="dxa"/>
            <w:noWrap/>
            <w:vAlign w:val="center"/>
          </w:tcPr>
          <w:p w14:paraId="7B54A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强（Ⅱ级）</w:t>
            </w:r>
          </w:p>
        </w:tc>
      </w:tr>
      <w:tr w14:paraId="5E18C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shd w:val="clear" w:color="auto" w:fill="auto"/>
            <w:noWrap/>
            <w:vAlign w:val="center"/>
          </w:tcPr>
          <w:p w14:paraId="7353E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394" w:type="pct"/>
            <w:noWrap/>
            <w:vAlign w:val="center"/>
          </w:tcPr>
          <w:p w14:paraId="72B54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1969</w:t>
            </w:r>
          </w:p>
        </w:tc>
        <w:tc>
          <w:tcPr>
            <w:tcW w:w="2193" w:type="dxa"/>
            <w:noWrap/>
            <w:vAlign w:val="center"/>
          </w:tcPr>
          <w:p w14:paraId="30610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2195" w:type="dxa"/>
            <w:noWrap/>
            <w:vAlign w:val="center"/>
          </w:tcPr>
          <w:p w14:paraId="52B4C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229.8</w:t>
            </w:r>
          </w:p>
        </w:tc>
        <w:tc>
          <w:tcPr>
            <w:tcW w:w="2195" w:type="dxa"/>
            <w:noWrap/>
            <w:vAlign w:val="center"/>
          </w:tcPr>
          <w:p w14:paraId="107F2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中等（Ⅲ级）</w:t>
            </w:r>
          </w:p>
        </w:tc>
      </w:tr>
      <w:tr w14:paraId="56F9E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shd w:val="clear" w:color="auto" w:fill="auto"/>
            <w:noWrap/>
            <w:vAlign w:val="center"/>
          </w:tcPr>
          <w:p w14:paraId="6257D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394" w:type="pct"/>
            <w:noWrap/>
            <w:vAlign w:val="center"/>
          </w:tcPr>
          <w:p w14:paraId="428CC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1970</w:t>
            </w:r>
          </w:p>
        </w:tc>
        <w:tc>
          <w:tcPr>
            <w:tcW w:w="2193" w:type="dxa"/>
            <w:noWrap/>
            <w:vAlign w:val="center"/>
          </w:tcPr>
          <w:p w14:paraId="37E2A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2195" w:type="dxa"/>
            <w:noWrap/>
            <w:vAlign w:val="center"/>
          </w:tcPr>
          <w:p w14:paraId="55F85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271.8</w:t>
            </w:r>
          </w:p>
        </w:tc>
        <w:tc>
          <w:tcPr>
            <w:tcW w:w="2195" w:type="dxa"/>
            <w:noWrap/>
            <w:vAlign w:val="center"/>
          </w:tcPr>
          <w:p w14:paraId="01FAB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强（Ⅱ级）</w:t>
            </w:r>
          </w:p>
        </w:tc>
      </w:tr>
      <w:tr w14:paraId="6DAD1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shd w:val="clear" w:color="auto" w:fill="auto"/>
            <w:noWrap/>
            <w:vAlign w:val="center"/>
          </w:tcPr>
          <w:p w14:paraId="3F9B4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394" w:type="pct"/>
            <w:noWrap/>
            <w:vAlign w:val="center"/>
          </w:tcPr>
          <w:p w14:paraId="1CED9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1971</w:t>
            </w:r>
          </w:p>
        </w:tc>
        <w:tc>
          <w:tcPr>
            <w:tcW w:w="2193" w:type="dxa"/>
            <w:noWrap/>
            <w:vAlign w:val="center"/>
          </w:tcPr>
          <w:p w14:paraId="414AF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2195" w:type="dxa"/>
            <w:noWrap/>
            <w:vAlign w:val="center"/>
          </w:tcPr>
          <w:p w14:paraId="6ED8A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2195" w:type="dxa"/>
            <w:noWrap/>
            <w:vAlign w:val="center"/>
          </w:tcPr>
          <w:p w14:paraId="78F62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轻度（Ⅳ级）</w:t>
            </w:r>
          </w:p>
        </w:tc>
      </w:tr>
      <w:tr w14:paraId="28EBC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shd w:val="clear" w:color="auto" w:fill="auto"/>
            <w:noWrap/>
            <w:vAlign w:val="center"/>
          </w:tcPr>
          <w:p w14:paraId="4EBA6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394" w:type="pct"/>
            <w:noWrap/>
            <w:vAlign w:val="center"/>
          </w:tcPr>
          <w:p w14:paraId="72B86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1972</w:t>
            </w:r>
          </w:p>
        </w:tc>
        <w:tc>
          <w:tcPr>
            <w:tcW w:w="2193" w:type="dxa"/>
            <w:noWrap/>
            <w:vAlign w:val="center"/>
          </w:tcPr>
          <w:p w14:paraId="3F0F4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2195" w:type="dxa"/>
            <w:noWrap/>
            <w:vAlign w:val="center"/>
          </w:tcPr>
          <w:p w14:paraId="38C6C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70.5</w:t>
            </w:r>
          </w:p>
        </w:tc>
        <w:tc>
          <w:tcPr>
            <w:tcW w:w="2195" w:type="dxa"/>
            <w:noWrap/>
            <w:vAlign w:val="center"/>
          </w:tcPr>
          <w:p w14:paraId="2F344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轻度（Ⅳ级）</w:t>
            </w:r>
          </w:p>
        </w:tc>
      </w:tr>
      <w:tr w14:paraId="565D8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shd w:val="clear" w:color="auto" w:fill="auto"/>
            <w:noWrap/>
            <w:vAlign w:val="center"/>
          </w:tcPr>
          <w:p w14:paraId="66A4B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394" w:type="pct"/>
            <w:noWrap/>
            <w:vAlign w:val="center"/>
          </w:tcPr>
          <w:p w14:paraId="0479A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1973</w:t>
            </w:r>
          </w:p>
        </w:tc>
        <w:tc>
          <w:tcPr>
            <w:tcW w:w="2193" w:type="dxa"/>
            <w:noWrap/>
            <w:vAlign w:val="center"/>
          </w:tcPr>
          <w:p w14:paraId="6374A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2195" w:type="dxa"/>
            <w:noWrap/>
            <w:vAlign w:val="center"/>
          </w:tcPr>
          <w:p w14:paraId="1C0B6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357.8</w:t>
            </w:r>
          </w:p>
        </w:tc>
        <w:tc>
          <w:tcPr>
            <w:tcW w:w="2195" w:type="dxa"/>
            <w:noWrap/>
            <w:vAlign w:val="center"/>
          </w:tcPr>
          <w:p w14:paraId="3BB5E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特强（Ⅰ级）</w:t>
            </w:r>
          </w:p>
        </w:tc>
      </w:tr>
      <w:tr w14:paraId="6A49B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shd w:val="clear" w:color="auto" w:fill="auto"/>
            <w:noWrap/>
            <w:vAlign w:val="center"/>
          </w:tcPr>
          <w:p w14:paraId="1DB63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394" w:type="pct"/>
            <w:noWrap/>
            <w:vAlign w:val="center"/>
          </w:tcPr>
          <w:p w14:paraId="12AE4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1974</w:t>
            </w:r>
          </w:p>
        </w:tc>
        <w:tc>
          <w:tcPr>
            <w:tcW w:w="2193" w:type="dxa"/>
            <w:noWrap/>
            <w:vAlign w:val="center"/>
          </w:tcPr>
          <w:p w14:paraId="7F38C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2195" w:type="dxa"/>
            <w:noWrap/>
            <w:vAlign w:val="center"/>
          </w:tcPr>
          <w:p w14:paraId="342AC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127.2</w:t>
            </w:r>
          </w:p>
        </w:tc>
        <w:tc>
          <w:tcPr>
            <w:tcW w:w="2195" w:type="dxa"/>
            <w:noWrap/>
            <w:vAlign w:val="center"/>
          </w:tcPr>
          <w:p w14:paraId="07FDA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中等（Ⅲ级）</w:t>
            </w:r>
          </w:p>
        </w:tc>
      </w:tr>
      <w:tr w14:paraId="7392D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shd w:val="clear" w:color="auto" w:fill="auto"/>
            <w:noWrap/>
            <w:vAlign w:val="center"/>
          </w:tcPr>
          <w:p w14:paraId="7946A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394" w:type="pct"/>
            <w:noWrap/>
            <w:vAlign w:val="center"/>
          </w:tcPr>
          <w:p w14:paraId="71A5B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1975</w:t>
            </w:r>
          </w:p>
        </w:tc>
        <w:tc>
          <w:tcPr>
            <w:tcW w:w="2193" w:type="dxa"/>
            <w:noWrap/>
            <w:vAlign w:val="center"/>
          </w:tcPr>
          <w:p w14:paraId="61BA0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2195" w:type="dxa"/>
            <w:noWrap/>
            <w:vAlign w:val="center"/>
          </w:tcPr>
          <w:p w14:paraId="68DC6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261.6</w:t>
            </w:r>
          </w:p>
        </w:tc>
        <w:tc>
          <w:tcPr>
            <w:tcW w:w="2195" w:type="dxa"/>
            <w:noWrap/>
            <w:vAlign w:val="center"/>
          </w:tcPr>
          <w:p w14:paraId="4AE60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强（Ⅱ级）</w:t>
            </w:r>
          </w:p>
        </w:tc>
      </w:tr>
      <w:tr w14:paraId="739DD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shd w:val="clear" w:color="auto" w:fill="auto"/>
            <w:noWrap/>
            <w:vAlign w:val="center"/>
          </w:tcPr>
          <w:p w14:paraId="2032A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394" w:type="pct"/>
            <w:noWrap/>
            <w:vAlign w:val="center"/>
          </w:tcPr>
          <w:p w14:paraId="6A77A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1976</w:t>
            </w:r>
          </w:p>
        </w:tc>
        <w:tc>
          <w:tcPr>
            <w:tcW w:w="2193" w:type="dxa"/>
            <w:noWrap/>
            <w:vAlign w:val="center"/>
          </w:tcPr>
          <w:p w14:paraId="45433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2195" w:type="dxa"/>
            <w:noWrap/>
            <w:vAlign w:val="center"/>
          </w:tcPr>
          <w:p w14:paraId="2C06D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102.6</w:t>
            </w:r>
          </w:p>
        </w:tc>
        <w:tc>
          <w:tcPr>
            <w:tcW w:w="2195" w:type="dxa"/>
            <w:noWrap/>
            <w:vAlign w:val="center"/>
          </w:tcPr>
          <w:p w14:paraId="4A5DA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中等（Ⅲ级）</w:t>
            </w:r>
          </w:p>
        </w:tc>
      </w:tr>
      <w:tr w14:paraId="14411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shd w:val="clear" w:color="auto" w:fill="auto"/>
            <w:noWrap/>
            <w:vAlign w:val="center"/>
          </w:tcPr>
          <w:p w14:paraId="46819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394" w:type="pct"/>
            <w:noWrap/>
            <w:vAlign w:val="center"/>
          </w:tcPr>
          <w:p w14:paraId="5BB89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1977</w:t>
            </w:r>
          </w:p>
        </w:tc>
        <w:tc>
          <w:tcPr>
            <w:tcW w:w="2193" w:type="dxa"/>
            <w:noWrap/>
            <w:vAlign w:val="center"/>
          </w:tcPr>
          <w:p w14:paraId="560E6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2195" w:type="dxa"/>
            <w:noWrap/>
            <w:vAlign w:val="center"/>
          </w:tcPr>
          <w:p w14:paraId="0BD0F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177.7</w:t>
            </w:r>
          </w:p>
        </w:tc>
        <w:tc>
          <w:tcPr>
            <w:tcW w:w="2195" w:type="dxa"/>
            <w:noWrap/>
            <w:vAlign w:val="center"/>
          </w:tcPr>
          <w:p w14:paraId="781D1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中等（Ⅲ级）</w:t>
            </w:r>
          </w:p>
        </w:tc>
      </w:tr>
      <w:tr w14:paraId="199B1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shd w:val="clear" w:color="auto" w:fill="auto"/>
            <w:noWrap/>
            <w:vAlign w:val="center"/>
          </w:tcPr>
          <w:p w14:paraId="0C0E7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394" w:type="pct"/>
            <w:noWrap/>
            <w:vAlign w:val="center"/>
          </w:tcPr>
          <w:p w14:paraId="253AD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1978</w:t>
            </w:r>
          </w:p>
        </w:tc>
        <w:tc>
          <w:tcPr>
            <w:tcW w:w="2193" w:type="dxa"/>
            <w:noWrap/>
            <w:vAlign w:val="center"/>
          </w:tcPr>
          <w:p w14:paraId="30DA3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195" w:type="dxa"/>
            <w:noWrap/>
            <w:vAlign w:val="center"/>
          </w:tcPr>
          <w:p w14:paraId="7ACEC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35.8</w:t>
            </w:r>
          </w:p>
        </w:tc>
        <w:tc>
          <w:tcPr>
            <w:tcW w:w="2195" w:type="dxa"/>
            <w:noWrap/>
            <w:vAlign w:val="center"/>
          </w:tcPr>
          <w:p w14:paraId="22F10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轻度（Ⅳ级）</w:t>
            </w:r>
          </w:p>
        </w:tc>
      </w:tr>
      <w:tr w14:paraId="15917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shd w:val="clear" w:color="auto" w:fill="auto"/>
            <w:noWrap/>
            <w:vAlign w:val="center"/>
          </w:tcPr>
          <w:p w14:paraId="09762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394" w:type="pct"/>
            <w:noWrap/>
            <w:vAlign w:val="center"/>
          </w:tcPr>
          <w:p w14:paraId="6081B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1979</w:t>
            </w:r>
          </w:p>
        </w:tc>
        <w:tc>
          <w:tcPr>
            <w:tcW w:w="2193" w:type="dxa"/>
            <w:noWrap/>
            <w:vAlign w:val="center"/>
          </w:tcPr>
          <w:p w14:paraId="75589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195" w:type="dxa"/>
            <w:noWrap/>
            <w:vAlign w:val="center"/>
          </w:tcPr>
          <w:p w14:paraId="764A3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44.9</w:t>
            </w:r>
          </w:p>
        </w:tc>
        <w:tc>
          <w:tcPr>
            <w:tcW w:w="2195" w:type="dxa"/>
            <w:noWrap/>
            <w:vAlign w:val="center"/>
          </w:tcPr>
          <w:p w14:paraId="73EF6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轻度（Ⅳ级）</w:t>
            </w:r>
          </w:p>
        </w:tc>
      </w:tr>
      <w:tr w14:paraId="3A1CA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shd w:val="clear" w:color="auto" w:fill="auto"/>
            <w:noWrap/>
            <w:vAlign w:val="center"/>
          </w:tcPr>
          <w:p w14:paraId="09E27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394" w:type="pct"/>
            <w:noWrap/>
            <w:vAlign w:val="center"/>
          </w:tcPr>
          <w:p w14:paraId="448A4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1980</w:t>
            </w:r>
          </w:p>
        </w:tc>
        <w:tc>
          <w:tcPr>
            <w:tcW w:w="2193" w:type="dxa"/>
            <w:noWrap/>
            <w:vAlign w:val="center"/>
          </w:tcPr>
          <w:p w14:paraId="35172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2195" w:type="dxa"/>
            <w:noWrap/>
            <w:vAlign w:val="center"/>
          </w:tcPr>
          <w:p w14:paraId="3B338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117.9</w:t>
            </w:r>
          </w:p>
        </w:tc>
        <w:tc>
          <w:tcPr>
            <w:tcW w:w="2195" w:type="dxa"/>
            <w:noWrap/>
            <w:vAlign w:val="center"/>
          </w:tcPr>
          <w:p w14:paraId="08178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中等（Ⅲ级）</w:t>
            </w:r>
          </w:p>
        </w:tc>
      </w:tr>
      <w:tr w14:paraId="52B79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noWrap/>
            <w:vAlign w:val="center"/>
          </w:tcPr>
          <w:p w14:paraId="50C58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394" w:type="pct"/>
            <w:noWrap/>
            <w:vAlign w:val="center"/>
          </w:tcPr>
          <w:p w14:paraId="3D640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1981</w:t>
            </w:r>
          </w:p>
        </w:tc>
        <w:tc>
          <w:tcPr>
            <w:tcW w:w="2193" w:type="dxa"/>
            <w:noWrap/>
            <w:vAlign w:val="center"/>
          </w:tcPr>
          <w:p w14:paraId="0B080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2195" w:type="dxa"/>
            <w:noWrap/>
            <w:vAlign w:val="center"/>
          </w:tcPr>
          <w:p w14:paraId="40731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182.5</w:t>
            </w:r>
          </w:p>
        </w:tc>
        <w:tc>
          <w:tcPr>
            <w:tcW w:w="2195" w:type="dxa"/>
            <w:noWrap/>
            <w:vAlign w:val="center"/>
          </w:tcPr>
          <w:p w14:paraId="09655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中等（Ⅲ级）</w:t>
            </w:r>
          </w:p>
        </w:tc>
      </w:tr>
      <w:tr w14:paraId="60B07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noWrap/>
            <w:vAlign w:val="center"/>
          </w:tcPr>
          <w:p w14:paraId="66E63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394" w:type="pct"/>
            <w:noWrap/>
            <w:vAlign w:val="center"/>
          </w:tcPr>
          <w:p w14:paraId="1DDA5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1982</w:t>
            </w:r>
          </w:p>
        </w:tc>
        <w:tc>
          <w:tcPr>
            <w:tcW w:w="2193" w:type="dxa"/>
            <w:noWrap/>
            <w:vAlign w:val="center"/>
          </w:tcPr>
          <w:p w14:paraId="30300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2195" w:type="dxa"/>
            <w:noWrap/>
            <w:vAlign w:val="center"/>
          </w:tcPr>
          <w:p w14:paraId="7C0A1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247</w:t>
            </w:r>
          </w:p>
        </w:tc>
        <w:tc>
          <w:tcPr>
            <w:tcW w:w="2195" w:type="dxa"/>
            <w:noWrap/>
            <w:vAlign w:val="center"/>
          </w:tcPr>
          <w:p w14:paraId="64E04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强（Ⅱ级）</w:t>
            </w:r>
          </w:p>
        </w:tc>
      </w:tr>
      <w:tr w14:paraId="42CF9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noWrap/>
            <w:vAlign w:val="center"/>
          </w:tcPr>
          <w:p w14:paraId="08B33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394" w:type="pct"/>
            <w:noWrap/>
            <w:vAlign w:val="center"/>
          </w:tcPr>
          <w:p w14:paraId="5CB3F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1983</w:t>
            </w:r>
          </w:p>
        </w:tc>
        <w:tc>
          <w:tcPr>
            <w:tcW w:w="2193" w:type="dxa"/>
            <w:noWrap/>
            <w:vAlign w:val="center"/>
          </w:tcPr>
          <w:p w14:paraId="2816F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2195" w:type="dxa"/>
            <w:noWrap/>
            <w:vAlign w:val="center"/>
          </w:tcPr>
          <w:p w14:paraId="0F2D8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235.3</w:t>
            </w:r>
          </w:p>
        </w:tc>
        <w:tc>
          <w:tcPr>
            <w:tcW w:w="2195" w:type="dxa"/>
            <w:noWrap/>
            <w:vAlign w:val="center"/>
          </w:tcPr>
          <w:p w14:paraId="02560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强（Ⅱ级）</w:t>
            </w:r>
          </w:p>
        </w:tc>
      </w:tr>
      <w:tr w14:paraId="2DA57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noWrap/>
            <w:vAlign w:val="center"/>
          </w:tcPr>
          <w:p w14:paraId="45DFF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394" w:type="pct"/>
            <w:noWrap/>
            <w:vAlign w:val="center"/>
          </w:tcPr>
          <w:p w14:paraId="01079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1984</w:t>
            </w:r>
          </w:p>
        </w:tc>
        <w:tc>
          <w:tcPr>
            <w:tcW w:w="2193" w:type="dxa"/>
            <w:noWrap/>
            <w:vAlign w:val="center"/>
          </w:tcPr>
          <w:p w14:paraId="0A6FB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2195" w:type="dxa"/>
            <w:noWrap/>
            <w:vAlign w:val="center"/>
          </w:tcPr>
          <w:p w14:paraId="1F8BF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142</w:t>
            </w:r>
          </w:p>
        </w:tc>
        <w:tc>
          <w:tcPr>
            <w:tcW w:w="2195" w:type="dxa"/>
            <w:noWrap/>
            <w:vAlign w:val="center"/>
          </w:tcPr>
          <w:p w14:paraId="4F7E8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中等（Ⅲ级）</w:t>
            </w:r>
          </w:p>
        </w:tc>
      </w:tr>
      <w:tr w14:paraId="6C8AE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noWrap/>
            <w:vAlign w:val="center"/>
          </w:tcPr>
          <w:p w14:paraId="7F692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394" w:type="pct"/>
            <w:noWrap/>
            <w:vAlign w:val="center"/>
          </w:tcPr>
          <w:p w14:paraId="0EC4B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1985</w:t>
            </w:r>
          </w:p>
        </w:tc>
        <w:tc>
          <w:tcPr>
            <w:tcW w:w="2193" w:type="dxa"/>
            <w:noWrap/>
            <w:vAlign w:val="center"/>
          </w:tcPr>
          <w:p w14:paraId="3276C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2195" w:type="dxa"/>
            <w:noWrap/>
            <w:vAlign w:val="center"/>
          </w:tcPr>
          <w:p w14:paraId="73F66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113.5</w:t>
            </w:r>
          </w:p>
        </w:tc>
        <w:tc>
          <w:tcPr>
            <w:tcW w:w="2195" w:type="dxa"/>
            <w:noWrap/>
            <w:vAlign w:val="center"/>
          </w:tcPr>
          <w:p w14:paraId="400D6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中等（Ⅲ级）</w:t>
            </w:r>
          </w:p>
        </w:tc>
      </w:tr>
      <w:tr w14:paraId="43D69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noWrap/>
            <w:vAlign w:val="center"/>
          </w:tcPr>
          <w:p w14:paraId="50FC4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394" w:type="pct"/>
            <w:noWrap/>
            <w:vAlign w:val="center"/>
          </w:tcPr>
          <w:p w14:paraId="010D4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1986</w:t>
            </w:r>
          </w:p>
        </w:tc>
        <w:tc>
          <w:tcPr>
            <w:tcW w:w="2193" w:type="dxa"/>
            <w:noWrap/>
            <w:vAlign w:val="center"/>
          </w:tcPr>
          <w:p w14:paraId="499A1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195" w:type="dxa"/>
            <w:noWrap/>
            <w:vAlign w:val="center"/>
          </w:tcPr>
          <w:p w14:paraId="4CE9A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31.4</w:t>
            </w:r>
          </w:p>
        </w:tc>
        <w:tc>
          <w:tcPr>
            <w:tcW w:w="2195" w:type="dxa"/>
            <w:noWrap/>
            <w:vAlign w:val="center"/>
          </w:tcPr>
          <w:p w14:paraId="61D87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轻度（Ⅳ级）</w:t>
            </w:r>
          </w:p>
        </w:tc>
      </w:tr>
      <w:tr w14:paraId="27583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noWrap/>
            <w:vAlign w:val="center"/>
          </w:tcPr>
          <w:p w14:paraId="04356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394" w:type="pct"/>
            <w:noWrap/>
            <w:vAlign w:val="center"/>
          </w:tcPr>
          <w:p w14:paraId="4A066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1987</w:t>
            </w:r>
          </w:p>
        </w:tc>
        <w:tc>
          <w:tcPr>
            <w:tcW w:w="2193" w:type="dxa"/>
            <w:noWrap/>
            <w:vAlign w:val="center"/>
          </w:tcPr>
          <w:p w14:paraId="52650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195" w:type="dxa"/>
            <w:noWrap/>
            <w:vAlign w:val="center"/>
          </w:tcPr>
          <w:p w14:paraId="43320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20.9</w:t>
            </w:r>
          </w:p>
        </w:tc>
        <w:tc>
          <w:tcPr>
            <w:tcW w:w="2195" w:type="dxa"/>
            <w:noWrap/>
            <w:vAlign w:val="center"/>
          </w:tcPr>
          <w:p w14:paraId="1A337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无（Ⅴ级）</w:t>
            </w:r>
          </w:p>
        </w:tc>
      </w:tr>
      <w:tr w14:paraId="28063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noWrap/>
            <w:vAlign w:val="center"/>
          </w:tcPr>
          <w:p w14:paraId="37B14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394" w:type="pct"/>
            <w:noWrap/>
            <w:vAlign w:val="center"/>
          </w:tcPr>
          <w:p w14:paraId="6C130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1988</w:t>
            </w:r>
          </w:p>
        </w:tc>
        <w:tc>
          <w:tcPr>
            <w:tcW w:w="2193" w:type="dxa"/>
            <w:noWrap/>
            <w:vAlign w:val="center"/>
          </w:tcPr>
          <w:p w14:paraId="0B503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2195" w:type="dxa"/>
            <w:noWrap/>
            <w:vAlign w:val="center"/>
          </w:tcPr>
          <w:p w14:paraId="4C636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145.7</w:t>
            </w:r>
          </w:p>
        </w:tc>
        <w:tc>
          <w:tcPr>
            <w:tcW w:w="2195" w:type="dxa"/>
            <w:noWrap/>
            <w:vAlign w:val="center"/>
          </w:tcPr>
          <w:p w14:paraId="1E2B2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中等（Ⅲ级）</w:t>
            </w:r>
          </w:p>
        </w:tc>
      </w:tr>
      <w:tr w14:paraId="6F3E7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noWrap/>
            <w:vAlign w:val="center"/>
          </w:tcPr>
          <w:p w14:paraId="553D2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394" w:type="pct"/>
            <w:noWrap/>
            <w:vAlign w:val="center"/>
          </w:tcPr>
          <w:p w14:paraId="6376F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1989</w:t>
            </w:r>
          </w:p>
        </w:tc>
        <w:tc>
          <w:tcPr>
            <w:tcW w:w="2193" w:type="dxa"/>
            <w:noWrap/>
            <w:vAlign w:val="center"/>
          </w:tcPr>
          <w:p w14:paraId="080E2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2195" w:type="dxa"/>
            <w:noWrap/>
            <w:vAlign w:val="center"/>
          </w:tcPr>
          <w:p w14:paraId="7CC38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254.7</w:t>
            </w:r>
          </w:p>
        </w:tc>
        <w:tc>
          <w:tcPr>
            <w:tcW w:w="2195" w:type="dxa"/>
            <w:noWrap/>
            <w:vAlign w:val="center"/>
          </w:tcPr>
          <w:p w14:paraId="63B94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强（Ⅱ级）</w:t>
            </w:r>
          </w:p>
        </w:tc>
      </w:tr>
      <w:tr w14:paraId="70767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noWrap/>
            <w:vAlign w:val="center"/>
          </w:tcPr>
          <w:p w14:paraId="2E8DF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394" w:type="pct"/>
            <w:noWrap/>
            <w:vAlign w:val="center"/>
          </w:tcPr>
          <w:p w14:paraId="4ED0E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1990</w:t>
            </w:r>
          </w:p>
        </w:tc>
        <w:tc>
          <w:tcPr>
            <w:tcW w:w="2193" w:type="dxa"/>
            <w:noWrap/>
            <w:vAlign w:val="center"/>
          </w:tcPr>
          <w:p w14:paraId="273E3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2195" w:type="dxa"/>
            <w:noWrap/>
            <w:vAlign w:val="center"/>
          </w:tcPr>
          <w:p w14:paraId="5ABE7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137</w:t>
            </w:r>
          </w:p>
        </w:tc>
        <w:tc>
          <w:tcPr>
            <w:tcW w:w="2195" w:type="dxa"/>
            <w:noWrap/>
            <w:vAlign w:val="center"/>
          </w:tcPr>
          <w:p w14:paraId="3259A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中等（Ⅲ级）</w:t>
            </w:r>
          </w:p>
        </w:tc>
      </w:tr>
      <w:tr w14:paraId="39238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noWrap/>
            <w:vAlign w:val="center"/>
          </w:tcPr>
          <w:p w14:paraId="78CF8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394" w:type="pct"/>
            <w:noWrap/>
            <w:vAlign w:val="center"/>
          </w:tcPr>
          <w:p w14:paraId="1ACF4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1991</w:t>
            </w:r>
          </w:p>
        </w:tc>
        <w:tc>
          <w:tcPr>
            <w:tcW w:w="2193" w:type="dxa"/>
            <w:noWrap/>
            <w:vAlign w:val="center"/>
          </w:tcPr>
          <w:p w14:paraId="70B81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195" w:type="dxa"/>
            <w:noWrap/>
            <w:vAlign w:val="center"/>
          </w:tcPr>
          <w:p w14:paraId="0115C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25.1</w:t>
            </w:r>
          </w:p>
        </w:tc>
        <w:tc>
          <w:tcPr>
            <w:tcW w:w="2195" w:type="dxa"/>
            <w:noWrap/>
            <w:vAlign w:val="center"/>
          </w:tcPr>
          <w:p w14:paraId="25B22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无（Ⅴ级）</w:t>
            </w:r>
          </w:p>
        </w:tc>
      </w:tr>
      <w:tr w14:paraId="55029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noWrap/>
            <w:vAlign w:val="center"/>
          </w:tcPr>
          <w:p w14:paraId="60318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394" w:type="pct"/>
            <w:noWrap/>
            <w:vAlign w:val="center"/>
          </w:tcPr>
          <w:p w14:paraId="2C5AE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1992</w:t>
            </w:r>
          </w:p>
        </w:tc>
        <w:tc>
          <w:tcPr>
            <w:tcW w:w="2193" w:type="dxa"/>
            <w:noWrap/>
            <w:vAlign w:val="center"/>
          </w:tcPr>
          <w:p w14:paraId="2776F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2195" w:type="dxa"/>
            <w:noWrap/>
            <w:vAlign w:val="center"/>
          </w:tcPr>
          <w:p w14:paraId="741FE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192.6</w:t>
            </w:r>
          </w:p>
        </w:tc>
        <w:tc>
          <w:tcPr>
            <w:tcW w:w="2195" w:type="dxa"/>
            <w:noWrap/>
            <w:vAlign w:val="center"/>
          </w:tcPr>
          <w:p w14:paraId="5FBB9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中等（Ⅲ级）</w:t>
            </w:r>
          </w:p>
        </w:tc>
      </w:tr>
      <w:tr w14:paraId="54A09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noWrap/>
            <w:vAlign w:val="center"/>
          </w:tcPr>
          <w:p w14:paraId="0E642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394" w:type="pct"/>
            <w:noWrap/>
            <w:vAlign w:val="center"/>
          </w:tcPr>
          <w:p w14:paraId="16160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1993</w:t>
            </w:r>
          </w:p>
        </w:tc>
        <w:tc>
          <w:tcPr>
            <w:tcW w:w="2193" w:type="dxa"/>
            <w:noWrap/>
            <w:vAlign w:val="center"/>
          </w:tcPr>
          <w:p w14:paraId="6E0C4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2195" w:type="dxa"/>
            <w:noWrap/>
            <w:vAlign w:val="center"/>
          </w:tcPr>
          <w:p w14:paraId="7D4B8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231.4</w:t>
            </w:r>
          </w:p>
        </w:tc>
        <w:tc>
          <w:tcPr>
            <w:tcW w:w="2195" w:type="dxa"/>
            <w:noWrap/>
            <w:vAlign w:val="center"/>
          </w:tcPr>
          <w:p w14:paraId="0783D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强（Ⅱ级）</w:t>
            </w:r>
          </w:p>
        </w:tc>
      </w:tr>
      <w:tr w14:paraId="5CE2D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noWrap/>
            <w:vAlign w:val="center"/>
          </w:tcPr>
          <w:p w14:paraId="786A9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394" w:type="pct"/>
            <w:noWrap/>
            <w:vAlign w:val="center"/>
          </w:tcPr>
          <w:p w14:paraId="2902B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1994</w:t>
            </w:r>
          </w:p>
        </w:tc>
        <w:tc>
          <w:tcPr>
            <w:tcW w:w="2193" w:type="dxa"/>
            <w:noWrap/>
            <w:vAlign w:val="center"/>
          </w:tcPr>
          <w:p w14:paraId="4DC24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2195" w:type="dxa"/>
            <w:noWrap/>
            <w:vAlign w:val="center"/>
          </w:tcPr>
          <w:p w14:paraId="01A6A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285.1</w:t>
            </w:r>
          </w:p>
        </w:tc>
        <w:tc>
          <w:tcPr>
            <w:tcW w:w="2195" w:type="dxa"/>
            <w:noWrap/>
            <w:vAlign w:val="center"/>
          </w:tcPr>
          <w:p w14:paraId="1A146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强（Ⅱ级）</w:t>
            </w:r>
          </w:p>
        </w:tc>
      </w:tr>
      <w:tr w14:paraId="597E4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noWrap/>
            <w:vAlign w:val="center"/>
          </w:tcPr>
          <w:p w14:paraId="4F4F9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394" w:type="pct"/>
            <w:noWrap/>
            <w:vAlign w:val="center"/>
          </w:tcPr>
          <w:p w14:paraId="2CDEC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1995</w:t>
            </w:r>
          </w:p>
        </w:tc>
        <w:tc>
          <w:tcPr>
            <w:tcW w:w="2193" w:type="dxa"/>
            <w:noWrap/>
            <w:vAlign w:val="center"/>
          </w:tcPr>
          <w:p w14:paraId="74821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2195" w:type="dxa"/>
            <w:noWrap/>
            <w:vAlign w:val="center"/>
          </w:tcPr>
          <w:p w14:paraId="4601A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273.3</w:t>
            </w:r>
          </w:p>
        </w:tc>
        <w:tc>
          <w:tcPr>
            <w:tcW w:w="2195" w:type="dxa"/>
            <w:noWrap/>
            <w:vAlign w:val="center"/>
          </w:tcPr>
          <w:p w14:paraId="53A5B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强（Ⅱ级）</w:t>
            </w:r>
          </w:p>
        </w:tc>
      </w:tr>
      <w:tr w14:paraId="480F1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noWrap/>
            <w:vAlign w:val="center"/>
          </w:tcPr>
          <w:p w14:paraId="018A8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394" w:type="pct"/>
            <w:noWrap/>
            <w:vAlign w:val="center"/>
          </w:tcPr>
          <w:p w14:paraId="5A120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1996</w:t>
            </w:r>
          </w:p>
        </w:tc>
        <w:tc>
          <w:tcPr>
            <w:tcW w:w="2193" w:type="dxa"/>
            <w:noWrap/>
            <w:vAlign w:val="center"/>
          </w:tcPr>
          <w:p w14:paraId="5CB7C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2195" w:type="dxa"/>
            <w:noWrap/>
            <w:vAlign w:val="center"/>
          </w:tcPr>
          <w:p w14:paraId="09D07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153.2</w:t>
            </w:r>
          </w:p>
        </w:tc>
        <w:tc>
          <w:tcPr>
            <w:tcW w:w="2195" w:type="dxa"/>
            <w:noWrap/>
            <w:vAlign w:val="center"/>
          </w:tcPr>
          <w:p w14:paraId="6B05C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中等（Ⅲ级）</w:t>
            </w:r>
          </w:p>
        </w:tc>
      </w:tr>
      <w:tr w14:paraId="5B94A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noWrap/>
            <w:vAlign w:val="center"/>
          </w:tcPr>
          <w:p w14:paraId="4139B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394" w:type="pct"/>
            <w:noWrap/>
            <w:vAlign w:val="center"/>
          </w:tcPr>
          <w:p w14:paraId="23BCA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1997</w:t>
            </w:r>
          </w:p>
        </w:tc>
        <w:tc>
          <w:tcPr>
            <w:tcW w:w="2193" w:type="dxa"/>
            <w:noWrap/>
            <w:vAlign w:val="center"/>
          </w:tcPr>
          <w:p w14:paraId="1DD2E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2195" w:type="dxa"/>
            <w:noWrap/>
            <w:vAlign w:val="center"/>
          </w:tcPr>
          <w:p w14:paraId="37823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248.5</w:t>
            </w:r>
          </w:p>
        </w:tc>
        <w:tc>
          <w:tcPr>
            <w:tcW w:w="2195" w:type="dxa"/>
            <w:noWrap/>
            <w:vAlign w:val="center"/>
          </w:tcPr>
          <w:p w14:paraId="087CB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强（Ⅱ级）</w:t>
            </w:r>
          </w:p>
        </w:tc>
      </w:tr>
      <w:tr w14:paraId="03A50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noWrap/>
            <w:vAlign w:val="center"/>
          </w:tcPr>
          <w:p w14:paraId="17E0E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394" w:type="pct"/>
            <w:noWrap/>
            <w:vAlign w:val="center"/>
          </w:tcPr>
          <w:p w14:paraId="6CEC8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1998</w:t>
            </w:r>
          </w:p>
        </w:tc>
        <w:tc>
          <w:tcPr>
            <w:tcW w:w="2193" w:type="dxa"/>
            <w:noWrap/>
            <w:vAlign w:val="center"/>
          </w:tcPr>
          <w:p w14:paraId="251B1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2195" w:type="dxa"/>
            <w:noWrap/>
            <w:vAlign w:val="center"/>
          </w:tcPr>
          <w:p w14:paraId="294F2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520.7</w:t>
            </w:r>
          </w:p>
        </w:tc>
        <w:tc>
          <w:tcPr>
            <w:tcW w:w="2195" w:type="dxa"/>
            <w:noWrap/>
            <w:vAlign w:val="center"/>
          </w:tcPr>
          <w:p w14:paraId="2DB40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特强（Ⅰ级）</w:t>
            </w:r>
          </w:p>
        </w:tc>
      </w:tr>
      <w:tr w14:paraId="7D50F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noWrap/>
            <w:vAlign w:val="center"/>
          </w:tcPr>
          <w:p w14:paraId="3C86D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394" w:type="pct"/>
            <w:noWrap/>
            <w:vAlign w:val="center"/>
          </w:tcPr>
          <w:p w14:paraId="683CF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1999</w:t>
            </w:r>
          </w:p>
        </w:tc>
        <w:tc>
          <w:tcPr>
            <w:tcW w:w="2193" w:type="dxa"/>
            <w:noWrap/>
            <w:vAlign w:val="center"/>
          </w:tcPr>
          <w:p w14:paraId="60FA2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2195" w:type="dxa"/>
            <w:noWrap/>
            <w:vAlign w:val="center"/>
          </w:tcPr>
          <w:p w14:paraId="64B18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294.5</w:t>
            </w:r>
          </w:p>
        </w:tc>
        <w:tc>
          <w:tcPr>
            <w:tcW w:w="2195" w:type="dxa"/>
            <w:noWrap/>
            <w:vAlign w:val="center"/>
          </w:tcPr>
          <w:p w14:paraId="5A3C7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强（Ⅱ级）</w:t>
            </w:r>
          </w:p>
        </w:tc>
      </w:tr>
      <w:tr w14:paraId="4F2F9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noWrap/>
            <w:vAlign w:val="center"/>
          </w:tcPr>
          <w:p w14:paraId="5423C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394" w:type="pct"/>
            <w:noWrap/>
            <w:vAlign w:val="center"/>
          </w:tcPr>
          <w:p w14:paraId="41E0B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2193" w:type="dxa"/>
            <w:noWrap/>
            <w:vAlign w:val="center"/>
          </w:tcPr>
          <w:p w14:paraId="5C22E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2195" w:type="dxa"/>
            <w:noWrap/>
            <w:vAlign w:val="center"/>
          </w:tcPr>
          <w:p w14:paraId="36B9F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183.5</w:t>
            </w:r>
          </w:p>
        </w:tc>
        <w:tc>
          <w:tcPr>
            <w:tcW w:w="2195" w:type="dxa"/>
            <w:noWrap/>
            <w:vAlign w:val="center"/>
          </w:tcPr>
          <w:p w14:paraId="26541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中等（Ⅲ级）</w:t>
            </w:r>
          </w:p>
        </w:tc>
      </w:tr>
      <w:tr w14:paraId="7BB80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noWrap/>
            <w:vAlign w:val="center"/>
          </w:tcPr>
          <w:p w14:paraId="437F6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394" w:type="pct"/>
            <w:noWrap/>
            <w:vAlign w:val="center"/>
          </w:tcPr>
          <w:p w14:paraId="46669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2001</w:t>
            </w:r>
          </w:p>
        </w:tc>
        <w:tc>
          <w:tcPr>
            <w:tcW w:w="2193" w:type="dxa"/>
            <w:noWrap/>
            <w:vAlign w:val="center"/>
          </w:tcPr>
          <w:p w14:paraId="47D2D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2195" w:type="dxa"/>
            <w:noWrap/>
            <w:vAlign w:val="center"/>
          </w:tcPr>
          <w:p w14:paraId="20FDC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82.7</w:t>
            </w:r>
          </w:p>
        </w:tc>
        <w:tc>
          <w:tcPr>
            <w:tcW w:w="2195" w:type="dxa"/>
            <w:noWrap/>
            <w:vAlign w:val="center"/>
          </w:tcPr>
          <w:p w14:paraId="03D15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中等（Ⅲ级）</w:t>
            </w:r>
          </w:p>
        </w:tc>
      </w:tr>
      <w:tr w14:paraId="481FC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noWrap/>
            <w:vAlign w:val="center"/>
          </w:tcPr>
          <w:p w14:paraId="5300F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394" w:type="pct"/>
            <w:noWrap/>
            <w:vAlign w:val="center"/>
          </w:tcPr>
          <w:p w14:paraId="29138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2002</w:t>
            </w:r>
          </w:p>
        </w:tc>
        <w:tc>
          <w:tcPr>
            <w:tcW w:w="2193" w:type="dxa"/>
            <w:noWrap/>
            <w:vAlign w:val="center"/>
          </w:tcPr>
          <w:p w14:paraId="52A05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2195" w:type="dxa"/>
            <w:noWrap/>
            <w:vAlign w:val="center"/>
          </w:tcPr>
          <w:p w14:paraId="6AB75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278.5</w:t>
            </w:r>
          </w:p>
        </w:tc>
        <w:tc>
          <w:tcPr>
            <w:tcW w:w="2195" w:type="dxa"/>
            <w:noWrap/>
            <w:vAlign w:val="center"/>
          </w:tcPr>
          <w:p w14:paraId="433E1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强（Ⅱ级）</w:t>
            </w:r>
          </w:p>
        </w:tc>
      </w:tr>
      <w:tr w14:paraId="55E26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noWrap/>
            <w:vAlign w:val="center"/>
          </w:tcPr>
          <w:p w14:paraId="6900E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394" w:type="pct"/>
            <w:noWrap/>
            <w:vAlign w:val="center"/>
          </w:tcPr>
          <w:p w14:paraId="478DD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2003</w:t>
            </w:r>
          </w:p>
        </w:tc>
        <w:tc>
          <w:tcPr>
            <w:tcW w:w="2193" w:type="dxa"/>
            <w:noWrap/>
            <w:vAlign w:val="center"/>
          </w:tcPr>
          <w:p w14:paraId="03AEA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2195" w:type="dxa"/>
            <w:noWrap/>
            <w:vAlign w:val="center"/>
          </w:tcPr>
          <w:p w14:paraId="33F43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214</w:t>
            </w:r>
          </w:p>
        </w:tc>
        <w:tc>
          <w:tcPr>
            <w:tcW w:w="2195" w:type="dxa"/>
            <w:noWrap/>
            <w:vAlign w:val="center"/>
          </w:tcPr>
          <w:p w14:paraId="27610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中等（Ⅲ级）</w:t>
            </w:r>
          </w:p>
        </w:tc>
      </w:tr>
      <w:tr w14:paraId="50486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noWrap/>
            <w:vAlign w:val="center"/>
          </w:tcPr>
          <w:p w14:paraId="37601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394" w:type="pct"/>
            <w:noWrap/>
            <w:vAlign w:val="center"/>
          </w:tcPr>
          <w:p w14:paraId="7A9AC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2004</w:t>
            </w:r>
          </w:p>
        </w:tc>
        <w:tc>
          <w:tcPr>
            <w:tcW w:w="2193" w:type="dxa"/>
            <w:noWrap/>
            <w:vAlign w:val="center"/>
          </w:tcPr>
          <w:p w14:paraId="184E7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2195" w:type="dxa"/>
            <w:noWrap/>
            <w:vAlign w:val="center"/>
          </w:tcPr>
          <w:p w14:paraId="312D2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68.2</w:t>
            </w:r>
          </w:p>
        </w:tc>
        <w:tc>
          <w:tcPr>
            <w:tcW w:w="2195" w:type="dxa"/>
            <w:noWrap/>
            <w:vAlign w:val="center"/>
          </w:tcPr>
          <w:p w14:paraId="57289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轻度（Ⅳ级）</w:t>
            </w:r>
          </w:p>
        </w:tc>
      </w:tr>
      <w:tr w14:paraId="1F7D9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noWrap/>
            <w:vAlign w:val="center"/>
          </w:tcPr>
          <w:p w14:paraId="40EF3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394" w:type="pct"/>
            <w:noWrap/>
            <w:vAlign w:val="center"/>
          </w:tcPr>
          <w:p w14:paraId="23781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2005</w:t>
            </w:r>
          </w:p>
        </w:tc>
        <w:tc>
          <w:tcPr>
            <w:tcW w:w="2193" w:type="dxa"/>
            <w:noWrap/>
            <w:vAlign w:val="center"/>
          </w:tcPr>
          <w:p w14:paraId="33016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2195" w:type="dxa"/>
            <w:noWrap/>
            <w:vAlign w:val="center"/>
          </w:tcPr>
          <w:p w14:paraId="4FB64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248.7</w:t>
            </w:r>
          </w:p>
        </w:tc>
        <w:tc>
          <w:tcPr>
            <w:tcW w:w="2195" w:type="dxa"/>
            <w:noWrap/>
            <w:vAlign w:val="center"/>
          </w:tcPr>
          <w:p w14:paraId="3DABA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强（Ⅱ级）</w:t>
            </w:r>
          </w:p>
        </w:tc>
      </w:tr>
      <w:tr w14:paraId="3C48E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noWrap/>
            <w:vAlign w:val="center"/>
          </w:tcPr>
          <w:p w14:paraId="42C56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394" w:type="pct"/>
            <w:noWrap/>
            <w:vAlign w:val="center"/>
          </w:tcPr>
          <w:p w14:paraId="18ABF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2006</w:t>
            </w:r>
          </w:p>
        </w:tc>
        <w:tc>
          <w:tcPr>
            <w:tcW w:w="2193" w:type="dxa"/>
            <w:noWrap/>
            <w:vAlign w:val="center"/>
          </w:tcPr>
          <w:p w14:paraId="01B3B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2195" w:type="dxa"/>
            <w:noWrap/>
            <w:vAlign w:val="center"/>
          </w:tcPr>
          <w:p w14:paraId="75AAF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195.7</w:t>
            </w:r>
          </w:p>
        </w:tc>
        <w:tc>
          <w:tcPr>
            <w:tcW w:w="2195" w:type="dxa"/>
            <w:noWrap/>
            <w:vAlign w:val="center"/>
          </w:tcPr>
          <w:p w14:paraId="2226A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中等（Ⅲ级）</w:t>
            </w:r>
          </w:p>
        </w:tc>
      </w:tr>
      <w:tr w14:paraId="1E415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noWrap/>
            <w:vAlign w:val="center"/>
          </w:tcPr>
          <w:p w14:paraId="25BA1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394" w:type="pct"/>
            <w:noWrap/>
            <w:vAlign w:val="center"/>
          </w:tcPr>
          <w:p w14:paraId="22B68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2007</w:t>
            </w:r>
          </w:p>
        </w:tc>
        <w:tc>
          <w:tcPr>
            <w:tcW w:w="2193" w:type="dxa"/>
            <w:noWrap/>
            <w:vAlign w:val="center"/>
          </w:tcPr>
          <w:p w14:paraId="47E93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195" w:type="dxa"/>
            <w:noWrap/>
            <w:vAlign w:val="center"/>
          </w:tcPr>
          <w:p w14:paraId="5D44B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53.2</w:t>
            </w:r>
          </w:p>
        </w:tc>
        <w:tc>
          <w:tcPr>
            <w:tcW w:w="2195" w:type="dxa"/>
            <w:noWrap/>
            <w:vAlign w:val="center"/>
          </w:tcPr>
          <w:p w14:paraId="1730A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轻度（Ⅳ级）</w:t>
            </w:r>
          </w:p>
        </w:tc>
      </w:tr>
      <w:tr w14:paraId="49FD4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noWrap/>
            <w:vAlign w:val="center"/>
          </w:tcPr>
          <w:p w14:paraId="26B00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394" w:type="pct"/>
            <w:noWrap/>
            <w:vAlign w:val="center"/>
          </w:tcPr>
          <w:p w14:paraId="587F0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2008</w:t>
            </w:r>
          </w:p>
        </w:tc>
        <w:tc>
          <w:tcPr>
            <w:tcW w:w="2193" w:type="dxa"/>
            <w:noWrap/>
            <w:vAlign w:val="center"/>
          </w:tcPr>
          <w:p w14:paraId="14986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2195" w:type="dxa"/>
            <w:noWrap/>
            <w:vAlign w:val="center"/>
          </w:tcPr>
          <w:p w14:paraId="14026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121.7</w:t>
            </w:r>
          </w:p>
        </w:tc>
        <w:tc>
          <w:tcPr>
            <w:tcW w:w="2195" w:type="dxa"/>
            <w:noWrap/>
            <w:vAlign w:val="center"/>
          </w:tcPr>
          <w:p w14:paraId="7CB9D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中等（Ⅲ级）</w:t>
            </w:r>
          </w:p>
        </w:tc>
      </w:tr>
      <w:tr w14:paraId="2C2CD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noWrap/>
            <w:vAlign w:val="center"/>
          </w:tcPr>
          <w:p w14:paraId="76EC2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394" w:type="pct"/>
            <w:noWrap/>
            <w:vAlign w:val="center"/>
          </w:tcPr>
          <w:p w14:paraId="2FC54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2009</w:t>
            </w:r>
          </w:p>
        </w:tc>
        <w:tc>
          <w:tcPr>
            <w:tcW w:w="2193" w:type="dxa"/>
            <w:noWrap/>
            <w:vAlign w:val="center"/>
          </w:tcPr>
          <w:p w14:paraId="7EBC8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2195" w:type="dxa"/>
            <w:noWrap/>
            <w:vAlign w:val="center"/>
          </w:tcPr>
          <w:p w14:paraId="59AF6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2195" w:type="dxa"/>
            <w:noWrap/>
            <w:vAlign w:val="center"/>
          </w:tcPr>
          <w:p w14:paraId="188ED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轻度（Ⅳ级）</w:t>
            </w:r>
          </w:p>
        </w:tc>
      </w:tr>
      <w:tr w14:paraId="6713C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noWrap/>
            <w:vAlign w:val="center"/>
          </w:tcPr>
          <w:p w14:paraId="3684B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394" w:type="pct"/>
            <w:noWrap/>
            <w:vAlign w:val="center"/>
          </w:tcPr>
          <w:p w14:paraId="50E62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2010</w:t>
            </w:r>
          </w:p>
        </w:tc>
        <w:tc>
          <w:tcPr>
            <w:tcW w:w="2193" w:type="dxa"/>
            <w:noWrap/>
            <w:vAlign w:val="center"/>
          </w:tcPr>
          <w:p w14:paraId="0BCEE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2195" w:type="dxa"/>
            <w:noWrap/>
            <w:vAlign w:val="center"/>
          </w:tcPr>
          <w:p w14:paraId="56593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358.8</w:t>
            </w:r>
          </w:p>
        </w:tc>
        <w:tc>
          <w:tcPr>
            <w:tcW w:w="2195" w:type="dxa"/>
            <w:noWrap/>
            <w:vAlign w:val="center"/>
          </w:tcPr>
          <w:p w14:paraId="13A84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特强（Ⅰ级）</w:t>
            </w:r>
          </w:p>
        </w:tc>
      </w:tr>
      <w:tr w14:paraId="69A40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noWrap/>
            <w:vAlign w:val="center"/>
          </w:tcPr>
          <w:p w14:paraId="42CED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394" w:type="pct"/>
            <w:noWrap/>
            <w:vAlign w:val="center"/>
          </w:tcPr>
          <w:p w14:paraId="2ECF4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2011</w:t>
            </w:r>
          </w:p>
        </w:tc>
        <w:tc>
          <w:tcPr>
            <w:tcW w:w="2193" w:type="dxa"/>
            <w:noWrap/>
            <w:vAlign w:val="center"/>
          </w:tcPr>
          <w:p w14:paraId="4FB6D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2195" w:type="dxa"/>
            <w:noWrap/>
            <w:vAlign w:val="center"/>
          </w:tcPr>
          <w:p w14:paraId="3AFF9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158.6</w:t>
            </w:r>
          </w:p>
        </w:tc>
        <w:tc>
          <w:tcPr>
            <w:tcW w:w="2195" w:type="dxa"/>
            <w:noWrap/>
            <w:vAlign w:val="center"/>
          </w:tcPr>
          <w:p w14:paraId="1486E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中等（Ⅲ级）</w:t>
            </w:r>
          </w:p>
        </w:tc>
      </w:tr>
      <w:tr w14:paraId="07DCE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noWrap/>
            <w:vAlign w:val="center"/>
          </w:tcPr>
          <w:p w14:paraId="7054D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394" w:type="pct"/>
            <w:noWrap/>
            <w:vAlign w:val="center"/>
          </w:tcPr>
          <w:p w14:paraId="0E848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2012</w:t>
            </w:r>
          </w:p>
        </w:tc>
        <w:tc>
          <w:tcPr>
            <w:tcW w:w="2193" w:type="dxa"/>
            <w:noWrap/>
            <w:vAlign w:val="center"/>
          </w:tcPr>
          <w:p w14:paraId="5383E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2195" w:type="dxa"/>
            <w:noWrap/>
            <w:vAlign w:val="center"/>
          </w:tcPr>
          <w:p w14:paraId="796CA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304.8</w:t>
            </w:r>
          </w:p>
        </w:tc>
        <w:tc>
          <w:tcPr>
            <w:tcW w:w="2195" w:type="dxa"/>
            <w:noWrap/>
            <w:vAlign w:val="center"/>
          </w:tcPr>
          <w:p w14:paraId="3F79C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特强（Ⅰ级）</w:t>
            </w:r>
          </w:p>
        </w:tc>
      </w:tr>
      <w:tr w14:paraId="43E88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noWrap/>
            <w:vAlign w:val="center"/>
          </w:tcPr>
          <w:p w14:paraId="008E4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394" w:type="pct"/>
            <w:noWrap/>
            <w:vAlign w:val="center"/>
          </w:tcPr>
          <w:p w14:paraId="5FAF3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2013</w:t>
            </w:r>
          </w:p>
        </w:tc>
        <w:tc>
          <w:tcPr>
            <w:tcW w:w="2193" w:type="dxa"/>
            <w:noWrap/>
            <w:vAlign w:val="center"/>
          </w:tcPr>
          <w:p w14:paraId="7C798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2195" w:type="dxa"/>
            <w:noWrap/>
            <w:vAlign w:val="center"/>
          </w:tcPr>
          <w:p w14:paraId="1A5CA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162.7</w:t>
            </w:r>
          </w:p>
        </w:tc>
        <w:tc>
          <w:tcPr>
            <w:tcW w:w="2195" w:type="dxa"/>
            <w:noWrap/>
            <w:vAlign w:val="center"/>
          </w:tcPr>
          <w:p w14:paraId="0FCCB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中等（Ⅲ级）</w:t>
            </w:r>
          </w:p>
        </w:tc>
      </w:tr>
      <w:tr w14:paraId="335E5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noWrap/>
            <w:vAlign w:val="center"/>
          </w:tcPr>
          <w:p w14:paraId="02534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394" w:type="pct"/>
            <w:noWrap/>
            <w:vAlign w:val="center"/>
          </w:tcPr>
          <w:p w14:paraId="148E5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2014</w:t>
            </w:r>
          </w:p>
        </w:tc>
        <w:tc>
          <w:tcPr>
            <w:tcW w:w="2193" w:type="dxa"/>
            <w:noWrap/>
            <w:vAlign w:val="center"/>
          </w:tcPr>
          <w:p w14:paraId="0892C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2195" w:type="dxa"/>
            <w:noWrap/>
            <w:vAlign w:val="center"/>
          </w:tcPr>
          <w:p w14:paraId="62598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159.5</w:t>
            </w:r>
          </w:p>
        </w:tc>
        <w:tc>
          <w:tcPr>
            <w:tcW w:w="2195" w:type="dxa"/>
            <w:noWrap/>
            <w:vAlign w:val="center"/>
          </w:tcPr>
          <w:p w14:paraId="321FA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中等（Ⅲ级）</w:t>
            </w:r>
          </w:p>
        </w:tc>
      </w:tr>
      <w:tr w14:paraId="2D0A9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noWrap/>
            <w:vAlign w:val="center"/>
          </w:tcPr>
          <w:p w14:paraId="6065A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394" w:type="pct"/>
            <w:noWrap/>
            <w:vAlign w:val="center"/>
          </w:tcPr>
          <w:p w14:paraId="2900A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2015</w:t>
            </w:r>
          </w:p>
        </w:tc>
        <w:tc>
          <w:tcPr>
            <w:tcW w:w="2193" w:type="dxa"/>
            <w:noWrap/>
            <w:vAlign w:val="center"/>
          </w:tcPr>
          <w:p w14:paraId="6DEE3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2195" w:type="dxa"/>
            <w:noWrap/>
            <w:vAlign w:val="center"/>
          </w:tcPr>
          <w:p w14:paraId="1A5FD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198.5</w:t>
            </w:r>
          </w:p>
        </w:tc>
        <w:tc>
          <w:tcPr>
            <w:tcW w:w="2195" w:type="dxa"/>
            <w:noWrap/>
            <w:vAlign w:val="center"/>
          </w:tcPr>
          <w:p w14:paraId="15486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中等（Ⅲ级）</w:t>
            </w:r>
          </w:p>
        </w:tc>
      </w:tr>
      <w:tr w14:paraId="3B129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noWrap/>
            <w:vAlign w:val="center"/>
          </w:tcPr>
          <w:p w14:paraId="4A55E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394" w:type="pct"/>
            <w:noWrap/>
            <w:vAlign w:val="center"/>
          </w:tcPr>
          <w:p w14:paraId="3C42D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2016</w:t>
            </w:r>
          </w:p>
        </w:tc>
        <w:tc>
          <w:tcPr>
            <w:tcW w:w="2193" w:type="dxa"/>
            <w:noWrap/>
            <w:vAlign w:val="center"/>
          </w:tcPr>
          <w:p w14:paraId="78B63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2195" w:type="dxa"/>
            <w:noWrap/>
            <w:vAlign w:val="center"/>
          </w:tcPr>
          <w:p w14:paraId="25B1C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266.6</w:t>
            </w:r>
          </w:p>
        </w:tc>
        <w:tc>
          <w:tcPr>
            <w:tcW w:w="2195" w:type="dxa"/>
            <w:noWrap/>
            <w:vAlign w:val="center"/>
          </w:tcPr>
          <w:p w14:paraId="2E290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强（Ⅱ级）</w:t>
            </w:r>
          </w:p>
        </w:tc>
      </w:tr>
      <w:tr w14:paraId="2C1A3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noWrap/>
            <w:vAlign w:val="center"/>
          </w:tcPr>
          <w:p w14:paraId="421B5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394" w:type="pct"/>
            <w:noWrap/>
            <w:vAlign w:val="center"/>
          </w:tcPr>
          <w:p w14:paraId="5AF18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2017</w:t>
            </w:r>
          </w:p>
        </w:tc>
        <w:tc>
          <w:tcPr>
            <w:tcW w:w="2193" w:type="dxa"/>
            <w:noWrap/>
            <w:vAlign w:val="center"/>
          </w:tcPr>
          <w:p w14:paraId="32558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2195" w:type="dxa"/>
            <w:noWrap/>
            <w:vAlign w:val="center"/>
          </w:tcPr>
          <w:p w14:paraId="37E3D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197.6</w:t>
            </w:r>
          </w:p>
        </w:tc>
        <w:tc>
          <w:tcPr>
            <w:tcW w:w="2195" w:type="dxa"/>
            <w:noWrap/>
            <w:vAlign w:val="center"/>
          </w:tcPr>
          <w:p w14:paraId="5DCDD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中等（Ⅲ级）</w:t>
            </w:r>
          </w:p>
        </w:tc>
      </w:tr>
      <w:tr w14:paraId="01D2C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noWrap/>
            <w:vAlign w:val="center"/>
          </w:tcPr>
          <w:p w14:paraId="25B56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394" w:type="pct"/>
            <w:noWrap/>
            <w:vAlign w:val="center"/>
          </w:tcPr>
          <w:p w14:paraId="32058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2018</w:t>
            </w:r>
          </w:p>
        </w:tc>
        <w:tc>
          <w:tcPr>
            <w:tcW w:w="2193" w:type="dxa"/>
            <w:noWrap/>
            <w:vAlign w:val="center"/>
          </w:tcPr>
          <w:p w14:paraId="15C9B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2195" w:type="dxa"/>
            <w:noWrap/>
            <w:vAlign w:val="center"/>
          </w:tcPr>
          <w:p w14:paraId="73B23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125.4</w:t>
            </w:r>
          </w:p>
        </w:tc>
        <w:tc>
          <w:tcPr>
            <w:tcW w:w="2195" w:type="dxa"/>
            <w:noWrap/>
            <w:vAlign w:val="center"/>
          </w:tcPr>
          <w:p w14:paraId="71D78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中等（Ⅲ级）</w:t>
            </w:r>
          </w:p>
        </w:tc>
      </w:tr>
      <w:tr w14:paraId="607E9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noWrap/>
            <w:vAlign w:val="center"/>
          </w:tcPr>
          <w:p w14:paraId="17931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394" w:type="pct"/>
            <w:noWrap/>
            <w:vAlign w:val="center"/>
          </w:tcPr>
          <w:p w14:paraId="6F5AA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2019</w:t>
            </w:r>
          </w:p>
        </w:tc>
        <w:tc>
          <w:tcPr>
            <w:tcW w:w="2193" w:type="dxa"/>
            <w:noWrap/>
            <w:vAlign w:val="center"/>
          </w:tcPr>
          <w:p w14:paraId="47332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2195" w:type="dxa"/>
            <w:noWrap/>
            <w:vAlign w:val="center"/>
          </w:tcPr>
          <w:p w14:paraId="63F8A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276.9</w:t>
            </w:r>
          </w:p>
        </w:tc>
        <w:tc>
          <w:tcPr>
            <w:tcW w:w="2195" w:type="dxa"/>
            <w:noWrap/>
            <w:vAlign w:val="center"/>
          </w:tcPr>
          <w:p w14:paraId="34A94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强（Ⅱ级）</w:t>
            </w:r>
          </w:p>
        </w:tc>
      </w:tr>
      <w:tr w14:paraId="4ECB3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noWrap/>
            <w:vAlign w:val="center"/>
          </w:tcPr>
          <w:p w14:paraId="22A04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62</w:t>
            </w:r>
          </w:p>
        </w:tc>
        <w:tc>
          <w:tcPr>
            <w:tcW w:w="394" w:type="pct"/>
            <w:noWrap/>
            <w:vAlign w:val="center"/>
          </w:tcPr>
          <w:p w14:paraId="17898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2020</w:t>
            </w:r>
          </w:p>
        </w:tc>
        <w:tc>
          <w:tcPr>
            <w:tcW w:w="2193" w:type="dxa"/>
            <w:noWrap/>
            <w:vAlign w:val="center"/>
          </w:tcPr>
          <w:p w14:paraId="344E8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2195" w:type="dxa"/>
            <w:noWrap/>
            <w:vAlign w:val="center"/>
          </w:tcPr>
          <w:p w14:paraId="75AC5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345.1</w:t>
            </w:r>
          </w:p>
        </w:tc>
        <w:tc>
          <w:tcPr>
            <w:tcW w:w="2195" w:type="dxa"/>
            <w:noWrap/>
            <w:vAlign w:val="center"/>
          </w:tcPr>
          <w:p w14:paraId="3CD18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特强（Ⅰ级）</w:t>
            </w:r>
          </w:p>
        </w:tc>
      </w:tr>
      <w:tr w14:paraId="6F978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noWrap/>
            <w:vAlign w:val="center"/>
          </w:tcPr>
          <w:p w14:paraId="276B7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63</w:t>
            </w:r>
          </w:p>
        </w:tc>
        <w:tc>
          <w:tcPr>
            <w:tcW w:w="394" w:type="pct"/>
            <w:noWrap/>
            <w:vAlign w:val="center"/>
          </w:tcPr>
          <w:p w14:paraId="072BB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</w:p>
        </w:tc>
        <w:tc>
          <w:tcPr>
            <w:tcW w:w="2193" w:type="dxa"/>
            <w:noWrap/>
            <w:vAlign w:val="center"/>
          </w:tcPr>
          <w:p w14:paraId="0274C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2195" w:type="dxa"/>
            <w:noWrap/>
            <w:vAlign w:val="center"/>
          </w:tcPr>
          <w:p w14:paraId="60838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166.1</w:t>
            </w:r>
          </w:p>
        </w:tc>
        <w:tc>
          <w:tcPr>
            <w:tcW w:w="2195" w:type="dxa"/>
            <w:noWrap/>
            <w:vAlign w:val="center"/>
          </w:tcPr>
          <w:p w14:paraId="492FD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中等（Ⅲ级）</w:t>
            </w:r>
          </w:p>
        </w:tc>
      </w:tr>
      <w:tr w14:paraId="05D9B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noWrap/>
            <w:vAlign w:val="center"/>
          </w:tcPr>
          <w:p w14:paraId="4474B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64</w:t>
            </w:r>
          </w:p>
        </w:tc>
        <w:tc>
          <w:tcPr>
            <w:tcW w:w="394" w:type="pct"/>
            <w:noWrap/>
            <w:vAlign w:val="center"/>
          </w:tcPr>
          <w:p w14:paraId="415F6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</w:t>
            </w:r>
          </w:p>
        </w:tc>
        <w:tc>
          <w:tcPr>
            <w:tcW w:w="2193" w:type="dxa"/>
            <w:noWrap/>
            <w:vAlign w:val="center"/>
          </w:tcPr>
          <w:p w14:paraId="69C7C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2195" w:type="dxa"/>
            <w:noWrap/>
            <w:vAlign w:val="center"/>
          </w:tcPr>
          <w:p w14:paraId="3573D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161.2</w:t>
            </w:r>
          </w:p>
        </w:tc>
        <w:tc>
          <w:tcPr>
            <w:tcW w:w="2195" w:type="dxa"/>
            <w:noWrap/>
            <w:vAlign w:val="center"/>
          </w:tcPr>
          <w:p w14:paraId="4958A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中等（Ⅲ级）</w:t>
            </w:r>
          </w:p>
        </w:tc>
      </w:tr>
      <w:tr w14:paraId="3B1BD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noWrap/>
            <w:vAlign w:val="center"/>
          </w:tcPr>
          <w:p w14:paraId="7824F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65</w:t>
            </w:r>
          </w:p>
        </w:tc>
        <w:tc>
          <w:tcPr>
            <w:tcW w:w="394" w:type="pct"/>
            <w:noWrap/>
            <w:vAlign w:val="center"/>
          </w:tcPr>
          <w:p w14:paraId="1250E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2023</w:t>
            </w:r>
          </w:p>
        </w:tc>
        <w:tc>
          <w:tcPr>
            <w:tcW w:w="2193" w:type="dxa"/>
            <w:noWrap/>
            <w:vAlign w:val="center"/>
          </w:tcPr>
          <w:p w14:paraId="010E7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2195" w:type="dxa"/>
            <w:noWrap/>
            <w:vAlign w:val="center"/>
          </w:tcPr>
          <w:p w14:paraId="160AB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169.8</w:t>
            </w:r>
          </w:p>
        </w:tc>
        <w:tc>
          <w:tcPr>
            <w:tcW w:w="2195" w:type="dxa"/>
            <w:noWrap/>
            <w:vAlign w:val="center"/>
          </w:tcPr>
          <w:p w14:paraId="59E4F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中等（Ⅲ级）</w:t>
            </w:r>
          </w:p>
        </w:tc>
      </w:tr>
      <w:tr w14:paraId="09163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394" w:type="pct"/>
            <w:noWrap/>
            <w:vAlign w:val="center"/>
          </w:tcPr>
          <w:p w14:paraId="27C60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66</w:t>
            </w:r>
          </w:p>
        </w:tc>
        <w:tc>
          <w:tcPr>
            <w:tcW w:w="394" w:type="pct"/>
            <w:noWrap/>
            <w:vAlign w:val="center"/>
          </w:tcPr>
          <w:p w14:paraId="74D47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2024</w:t>
            </w:r>
          </w:p>
        </w:tc>
        <w:tc>
          <w:tcPr>
            <w:tcW w:w="2193" w:type="dxa"/>
            <w:noWrap/>
            <w:vAlign w:val="center"/>
          </w:tcPr>
          <w:p w14:paraId="0E4D3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2195" w:type="dxa"/>
            <w:noWrap/>
            <w:vAlign w:val="center"/>
          </w:tcPr>
          <w:p w14:paraId="2BB9D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391.7</w:t>
            </w:r>
          </w:p>
        </w:tc>
        <w:tc>
          <w:tcPr>
            <w:tcW w:w="2195" w:type="dxa"/>
            <w:noWrap/>
            <w:vAlign w:val="center"/>
          </w:tcPr>
          <w:p w14:paraId="41A27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特强（Ⅰ级）</w:t>
            </w:r>
          </w:p>
        </w:tc>
      </w:tr>
    </w:tbl>
    <w:p w14:paraId="3B6FF84D">
      <w:pPr>
        <w:ind w:left="0" w:leftChars="0" w:firstLine="0" w:firstLineChars="0"/>
        <w:rPr>
          <w:rFonts w:hint="eastAsia" w:ascii="宋体" w:hAnsi="宋体" w:eastAsia="宋体" w:cs="Times New Roman"/>
          <w:b w:val="0"/>
          <w:bCs w:val="0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drawing>
          <wp:inline distT="0" distB="0" distL="114300" distR="114300">
            <wp:extent cx="5760720" cy="2025015"/>
            <wp:effectExtent l="0" t="0" r="11430" b="13335"/>
            <wp:docPr id="6" name="图片 6" descr="F:/2025/2地标/全年-重新算/图/年洪涝指数.jpg年洪涝指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F:/2025/2地标/全年-重新算/图/年洪涝指数.jpg年洪涝指数"/>
                    <pic:cNvPicPr>
                      <a:picLocks noChangeAspect="1"/>
                    </pic:cNvPicPr>
                  </pic:nvPicPr>
                  <pic:blipFill>
                    <a:blip r:embed="rId13"/>
                    <a:srcRect t="4795" b="479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025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C1B850">
      <w:pPr>
        <w:jc w:val="center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 xml:space="preserve">  19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61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-202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年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大范围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历年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气象洪涝指数</w:t>
      </w:r>
    </w:p>
    <w:p w14:paraId="63C89A0C">
      <w:pPr>
        <w:pStyle w:val="2"/>
        <w:spacing w:line="520" w:lineRule="exact"/>
        <w:rPr>
          <w:color w:val="auto"/>
        </w:rPr>
      </w:pPr>
      <w:bookmarkStart w:id="32" w:name="_Toc525745774"/>
      <w:bookmarkStart w:id="33" w:name="_Toc23364"/>
      <w:r>
        <w:rPr>
          <w:rFonts w:hint="eastAsia"/>
          <w:color w:val="auto"/>
        </w:rPr>
        <w:t>四、采用国际标准和国外先进标准的程度</w:t>
      </w:r>
      <w:bookmarkEnd w:id="32"/>
      <w:bookmarkEnd w:id="33"/>
    </w:p>
    <w:p w14:paraId="3DE03884">
      <w:pPr>
        <w:tabs>
          <w:tab w:val="left" w:pos="9000"/>
        </w:tabs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color w:val="auto"/>
          <w:sz w:val="28"/>
          <w:szCs w:val="21"/>
        </w:rPr>
      </w:pPr>
      <w:r>
        <w:rPr>
          <w:rFonts w:hint="eastAsia" w:ascii="宋体" w:hAnsi="宋体"/>
          <w:color w:val="auto"/>
          <w:sz w:val="28"/>
          <w:szCs w:val="21"/>
        </w:rPr>
        <w:t>本标准充分借鉴和参考了国家</w:t>
      </w:r>
      <w:r>
        <w:rPr>
          <w:rFonts w:hint="eastAsia" w:ascii="宋体" w:hAnsi="宋体"/>
          <w:color w:val="auto"/>
          <w:sz w:val="28"/>
          <w:szCs w:val="21"/>
          <w:lang w:eastAsia="zh-CN"/>
        </w:rPr>
        <w:t>、</w:t>
      </w:r>
      <w:r>
        <w:rPr>
          <w:rFonts w:hint="eastAsia" w:ascii="宋体" w:hAnsi="宋体"/>
          <w:color w:val="auto"/>
          <w:sz w:val="28"/>
          <w:szCs w:val="21"/>
        </w:rPr>
        <w:t>行业</w:t>
      </w:r>
      <w:r>
        <w:rPr>
          <w:rFonts w:hint="eastAsia" w:ascii="宋体" w:hAnsi="宋体"/>
          <w:color w:val="auto"/>
          <w:sz w:val="28"/>
          <w:szCs w:val="21"/>
          <w:lang w:val="en-US" w:eastAsia="zh-CN"/>
        </w:rPr>
        <w:t>以及地方</w:t>
      </w:r>
      <w:r>
        <w:rPr>
          <w:rFonts w:hint="eastAsia" w:ascii="宋体" w:hAnsi="宋体"/>
          <w:color w:val="auto"/>
          <w:sz w:val="28"/>
          <w:szCs w:val="21"/>
        </w:rPr>
        <w:t>标准，强调了标准的科学性和规范性。</w:t>
      </w:r>
    </w:p>
    <w:p w14:paraId="189BF862">
      <w:pPr>
        <w:tabs>
          <w:tab w:val="left" w:pos="9000"/>
        </w:tabs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color w:val="auto"/>
          <w:sz w:val="28"/>
          <w:szCs w:val="21"/>
        </w:rPr>
      </w:pPr>
      <w:r>
        <w:rPr>
          <w:rFonts w:hint="eastAsia" w:ascii="宋体" w:hAnsi="宋体"/>
          <w:color w:val="auto"/>
          <w:sz w:val="28"/>
          <w:szCs w:val="21"/>
        </w:rPr>
        <w:t>所参考的主要标准有：</w:t>
      </w:r>
    </w:p>
    <w:p w14:paraId="1630BA9E">
      <w:pPr>
        <w:tabs>
          <w:tab w:val="left" w:pos="9000"/>
        </w:tabs>
        <w:adjustRightInd w:val="0"/>
        <w:snapToGrid w:val="0"/>
        <w:spacing w:line="520" w:lineRule="exact"/>
        <w:ind w:firstLine="560" w:firstLineChars="200"/>
        <w:rPr>
          <w:rFonts w:hint="eastAsia" w:ascii="宋体" w:hAnsi="宋体" w:eastAsia="宋体" w:cs="Times New Roman"/>
          <w:color w:val="auto"/>
          <w:sz w:val="28"/>
          <w:szCs w:val="21"/>
        </w:rPr>
      </w:pPr>
      <w:r>
        <w:rPr>
          <w:rFonts w:hint="eastAsia" w:ascii="宋体" w:hAnsi="宋体" w:eastAsia="宋体" w:cs="Times New Roman"/>
          <w:color w:val="auto"/>
          <w:sz w:val="28"/>
          <w:szCs w:val="21"/>
          <w:lang w:val="en-US" w:eastAsia="zh-CN"/>
        </w:rPr>
        <w:t>GB 31221-2014</w:t>
      </w:r>
      <w:r>
        <w:rPr>
          <w:rFonts w:hint="eastAsia" w:ascii="宋体" w:hAnsi="宋体" w:eastAsia="宋体" w:cs="Times New Roman"/>
          <w:color w:val="auto"/>
          <w:sz w:val="28"/>
          <w:szCs w:val="21"/>
          <w:lang w:eastAsia="zh-CN"/>
        </w:rPr>
        <w:t xml:space="preserve"> </w:t>
      </w:r>
      <w:r>
        <w:rPr>
          <w:rFonts w:hint="eastAsia" w:ascii="宋体" w:hAnsi="宋体" w:eastAsia="宋体" w:cs="Times New Roman"/>
          <w:color w:val="auto"/>
          <w:sz w:val="28"/>
          <w:szCs w:val="21"/>
          <w:lang w:val="en-US" w:eastAsia="zh-CN"/>
        </w:rPr>
        <w:t>气象探测环境保护规范 地面气象观测站</w:t>
      </w:r>
    </w:p>
    <w:p w14:paraId="47797068">
      <w:pPr>
        <w:tabs>
          <w:tab w:val="left" w:pos="9000"/>
        </w:tabs>
        <w:adjustRightInd w:val="0"/>
        <w:snapToGrid w:val="0"/>
        <w:spacing w:line="520" w:lineRule="exact"/>
        <w:ind w:firstLine="560" w:firstLineChars="200"/>
        <w:rPr>
          <w:rFonts w:hint="eastAsia" w:ascii="宋体" w:hAnsi="宋体" w:eastAsia="宋体" w:cs="Times New Roman"/>
          <w:color w:val="auto"/>
          <w:sz w:val="28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z w:val="28"/>
          <w:szCs w:val="21"/>
          <w:lang w:val="en-US" w:eastAsia="zh-CN"/>
        </w:rPr>
        <w:t>GB/T28592-2012  降水量等级</w:t>
      </w:r>
    </w:p>
    <w:p w14:paraId="177B24C0">
      <w:pPr>
        <w:tabs>
          <w:tab w:val="left" w:pos="9000"/>
        </w:tabs>
        <w:adjustRightInd w:val="0"/>
        <w:snapToGrid w:val="0"/>
        <w:spacing w:line="520" w:lineRule="exact"/>
        <w:ind w:firstLine="560" w:firstLineChars="200"/>
        <w:rPr>
          <w:rFonts w:hint="eastAsia" w:ascii="宋体" w:hAnsi="宋体" w:eastAsia="宋体" w:cs="Times New Roman"/>
          <w:color w:val="auto"/>
          <w:sz w:val="28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z w:val="28"/>
          <w:szCs w:val="21"/>
          <w:lang w:val="en-US" w:eastAsia="zh-CN"/>
        </w:rPr>
        <w:t>《大气科学辞典》,大气科学辞典编委会,气象出版社</w:t>
      </w:r>
    </w:p>
    <w:p w14:paraId="29F745BD">
      <w:pPr>
        <w:tabs>
          <w:tab w:val="left" w:pos="9000"/>
        </w:tabs>
        <w:adjustRightInd w:val="0"/>
        <w:snapToGrid w:val="0"/>
        <w:spacing w:line="520" w:lineRule="exact"/>
        <w:ind w:firstLine="560" w:firstLineChars="200"/>
        <w:rPr>
          <w:rFonts w:hint="eastAsia" w:ascii="宋体" w:hAnsi="宋体" w:eastAsia="宋体" w:cs="Times New Roman"/>
          <w:color w:val="auto"/>
          <w:sz w:val="28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z w:val="28"/>
          <w:szCs w:val="21"/>
          <w:lang w:val="en-US" w:eastAsia="zh-CN"/>
        </w:rPr>
        <w:t>《气象学词典》,朱炳海,王鹏飞,黄家鑫主编,上海辞书出版社</w:t>
      </w:r>
    </w:p>
    <w:p w14:paraId="13AC1CC2">
      <w:pPr>
        <w:tabs>
          <w:tab w:val="left" w:pos="9000"/>
        </w:tabs>
        <w:adjustRightInd w:val="0"/>
        <w:snapToGrid w:val="0"/>
        <w:spacing w:line="520" w:lineRule="exact"/>
        <w:ind w:firstLine="560" w:firstLineChars="200"/>
        <w:rPr>
          <w:rFonts w:hint="default" w:ascii="宋体" w:hAnsi="宋体" w:eastAsia="宋体" w:cs="Times New Roman"/>
          <w:color w:val="auto"/>
          <w:sz w:val="28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z w:val="28"/>
          <w:szCs w:val="21"/>
          <w:lang w:val="en-US" w:eastAsia="zh-CN"/>
        </w:rPr>
        <w:t>QX/T 575-2020  气候指数 雨涝</w:t>
      </w:r>
    </w:p>
    <w:p w14:paraId="1B2E528D">
      <w:pPr>
        <w:tabs>
          <w:tab w:val="left" w:pos="9000"/>
        </w:tabs>
        <w:adjustRightInd w:val="0"/>
        <w:snapToGrid w:val="0"/>
        <w:spacing w:line="520" w:lineRule="exact"/>
        <w:ind w:firstLine="560" w:firstLineChars="200"/>
        <w:rPr>
          <w:rFonts w:hint="eastAsia" w:ascii="宋体" w:hAnsi="宋体" w:eastAsia="宋体" w:cs="Times New Roman"/>
          <w:color w:val="auto"/>
          <w:sz w:val="28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z w:val="28"/>
          <w:szCs w:val="21"/>
          <w:lang w:val="en-US" w:eastAsia="zh-CN"/>
        </w:rPr>
        <w:t>DB36T 1664-2022雨季降水集中期判定和划分等级规范</w:t>
      </w:r>
    </w:p>
    <w:p w14:paraId="74B4E4DC">
      <w:pPr>
        <w:pStyle w:val="2"/>
        <w:spacing w:line="520" w:lineRule="exact"/>
        <w:rPr>
          <w:color w:val="auto"/>
        </w:rPr>
      </w:pPr>
      <w:bookmarkStart w:id="34" w:name="_Toc525745775"/>
      <w:bookmarkStart w:id="35" w:name="_Toc5540"/>
      <w:r>
        <w:rPr>
          <w:rFonts w:hint="eastAsia"/>
          <w:color w:val="auto"/>
        </w:rPr>
        <w:t>五、与有关的现行法律、法规和强制性标准的关系</w:t>
      </w:r>
      <w:bookmarkEnd w:id="34"/>
      <w:bookmarkEnd w:id="35"/>
    </w:p>
    <w:p w14:paraId="41D60AEE">
      <w:pPr>
        <w:tabs>
          <w:tab w:val="left" w:pos="9000"/>
        </w:tabs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color w:val="auto"/>
          <w:sz w:val="28"/>
          <w:szCs w:val="21"/>
        </w:rPr>
      </w:pPr>
      <w:r>
        <w:rPr>
          <w:rFonts w:hint="eastAsia" w:ascii="宋体" w:hAnsi="宋体"/>
          <w:color w:val="auto"/>
          <w:sz w:val="28"/>
          <w:szCs w:val="21"/>
        </w:rPr>
        <w:t>本标准与国内现行的法律、法规、政策及相关标准相一致，未出现与之冲突的条款。</w:t>
      </w:r>
    </w:p>
    <w:p w14:paraId="431AAE45">
      <w:pPr>
        <w:pStyle w:val="2"/>
        <w:spacing w:line="520" w:lineRule="exact"/>
        <w:rPr>
          <w:rFonts w:hint="eastAsia"/>
          <w:color w:val="auto"/>
        </w:rPr>
      </w:pPr>
      <w:bookmarkStart w:id="36" w:name="_Toc13436"/>
      <w:bookmarkStart w:id="37" w:name="_Toc525745776"/>
      <w:r>
        <w:rPr>
          <w:rFonts w:hint="eastAsia"/>
          <w:color w:val="auto"/>
        </w:rPr>
        <w:t>六、重大分歧意见的处理经过和依据</w:t>
      </w:r>
      <w:bookmarkEnd w:id="36"/>
      <w:bookmarkEnd w:id="37"/>
    </w:p>
    <w:p w14:paraId="7E25BDE1">
      <w:pPr>
        <w:tabs>
          <w:tab w:val="left" w:pos="9000"/>
        </w:tabs>
        <w:adjustRightInd w:val="0"/>
        <w:snapToGrid w:val="0"/>
        <w:spacing w:line="520" w:lineRule="exact"/>
        <w:ind w:firstLine="560" w:firstLineChars="200"/>
        <w:rPr>
          <w:rFonts w:hint="eastAsia" w:ascii="宋体" w:hAnsi="宋体" w:eastAsia="宋体" w:cs="Times New Roman"/>
          <w:color w:val="auto"/>
          <w:sz w:val="28"/>
          <w:szCs w:val="21"/>
        </w:rPr>
      </w:pPr>
      <w:r>
        <w:rPr>
          <w:rFonts w:hint="eastAsia" w:ascii="宋体" w:hAnsi="宋体" w:eastAsia="宋体" w:cs="Times New Roman"/>
          <w:color w:val="auto"/>
          <w:sz w:val="28"/>
          <w:szCs w:val="21"/>
        </w:rPr>
        <w:t>根据项目讨论会和专家咨询会的意见和建议，对标准初稿进行了修订和完善。</w:t>
      </w:r>
    </w:p>
    <w:p w14:paraId="15BD38CD">
      <w:pPr>
        <w:pStyle w:val="2"/>
        <w:spacing w:line="520" w:lineRule="exact"/>
        <w:rPr>
          <w:color w:val="auto"/>
        </w:rPr>
      </w:pPr>
      <w:bookmarkStart w:id="38" w:name="_Toc25981"/>
      <w:bookmarkStart w:id="39" w:name="_Toc525745777"/>
      <w:r>
        <w:rPr>
          <w:rFonts w:hint="eastAsia"/>
          <w:color w:val="auto"/>
        </w:rPr>
        <w:t>七、标准作为强制性标准或推荐性标准的建议</w:t>
      </w:r>
      <w:bookmarkEnd w:id="38"/>
      <w:bookmarkEnd w:id="39"/>
    </w:p>
    <w:p w14:paraId="6994F462">
      <w:pPr>
        <w:autoSpaceDE w:val="0"/>
        <w:autoSpaceDN w:val="0"/>
        <w:adjustRightInd w:val="0"/>
        <w:spacing w:line="520" w:lineRule="exact"/>
        <w:ind w:firstLine="560" w:firstLineChars="200"/>
        <w:rPr>
          <w:rFonts w:hint="eastAsia" w:ascii="宋体" w:hAnsi="宋体" w:cs="宋体"/>
          <w:bCs/>
          <w:color w:val="auto"/>
          <w:kern w:val="0"/>
          <w:sz w:val="28"/>
          <w:szCs w:val="28"/>
        </w:rPr>
      </w:pPr>
      <w:r>
        <w:rPr>
          <w:rFonts w:hint="eastAsia" w:ascii="宋体" w:hAnsi="宋体" w:cs="宋体"/>
          <w:bCs/>
          <w:color w:val="auto"/>
          <w:kern w:val="0"/>
          <w:sz w:val="28"/>
          <w:szCs w:val="28"/>
        </w:rPr>
        <w:t>建议本标准作为地方性标准实施。</w:t>
      </w:r>
    </w:p>
    <w:p w14:paraId="416C4459">
      <w:pPr>
        <w:pStyle w:val="2"/>
        <w:spacing w:line="520" w:lineRule="exact"/>
        <w:rPr>
          <w:rFonts w:hint="eastAsia"/>
          <w:color w:val="auto"/>
        </w:rPr>
      </w:pPr>
      <w:bookmarkStart w:id="40" w:name="_Toc525745778"/>
      <w:bookmarkStart w:id="41" w:name="_Toc907"/>
      <w:r>
        <w:rPr>
          <w:rFonts w:hint="eastAsia"/>
          <w:color w:val="auto"/>
        </w:rPr>
        <w:t>八、贯彻标准的要求和措施建议</w:t>
      </w:r>
      <w:bookmarkEnd w:id="40"/>
      <w:bookmarkEnd w:id="41"/>
    </w:p>
    <w:p w14:paraId="2FFFE0DE">
      <w:pPr>
        <w:autoSpaceDE w:val="0"/>
        <w:autoSpaceDN w:val="0"/>
        <w:adjustRightInd w:val="0"/>
        <w:spacing w:line="520" w:lineRule="exact"/>
        <w:ind w:firstLine="560" w:firstLineChars="200"/>
        <w:rPr>
          <w:rFonts w:hint="eastAsia" w:ascii="宋体" w:hAnsi="宋体" w:cs="宋体"/>
          <w:bCs/>
          <w:color w:val="auto"/>
          <w:kern w:val="0"/>
          <w:sz w:val="28"/>
          <w:szCs w:val="28"/>
        </w:rPr>
      </w:pPr>
      <w:r>
        <w:rPr>
          <w:rFonts w:hint="eastAsia" w:ascii="宋体" w:hAnsi="宋体" w:cs="宋体"/>
          <w:bCs/>
          <w:color w:val="auto"/>
          <w:kern w:val="0"/>
          <w:sz w:val="28"/>
          <w:szCs w:val="28"/>
        </w:rPr>
        <w:t>建议本标准在江西省的省级气象监测、预测和防灾减灾服务中加以应用。</w:t>
      </w:r>
    </w:p>
    <w:p w14:paraId="14DFE744">
      <w:pPr>
        <w:pStyle w:val="2"/>
        <w:spacing w:line="520" w:lineRule="exact"/>
        <w:rPr>
          <w:color w:val="auto"/>
        </w:rPr>
      </w:pPr>
      <w:bookmarkStart w:id="42" w:name="_Toc18721"/>
      <w:bookmarkStart w:id="43" w:name="_Toc525745779"/>
      <w:r>
        <w:rPr>
          <w:rFonts w:hint="eastAsia"/>
          <w:color w:val="auto"/>
        </w:rPr>
        <w:t>九、废止现行有关标准的建议</w:t>
      </w:r>
      <w:bookmarkEnd w:id="42"/>
      <w:bookmarkEnd w:id="43"/>
    </w:p>
    <w:p w14:paraId="71FA11BE">
      <w:pPr>
        <w:spacing w:line="520" w:lineRule="exact"/>
        <w:ind w:firstLine="560" w:firstLineChars="200"/>
        <w:rPr>
          <w:rFonts w:hint="eastAsia" w:ascii="宋体" w:hAnsi="宋体" w:cs="宋体"/>
          <w:bCs/>
          <w:color w:val="auto"/>
          <w:kern w:val="0"/>
          <w:sz w:val="28"/>
          <w:szCs w:val="28"/>
        </w:rPr>
      </w:pPr>
      <w:r>
        <w:rPr>
          <w:rFonts w:hint="eastAsia" w:ascii="宋体" w:hAnsi="宋体" w:cs="宋体"/>
          <w:bCs/>
          <w:color w:val="auto"/>
          <w:kern w:val="0"/>
          <w:sz w:val="28"/>
          <w:szCs w:val="28"/>
        </w:rPr>
        <w:t>无。</w:t>
      </w:r>
    </w:p>
    <w:p w14:paraId="07071DE9">
      <w:pPr>
        <w:pStyle w:val="2"/>
        <w:spacing w:line="520" w:lineRule="exact"/>
        <w:rPr>
          <w:color w:val="auto"/>
        </w:rPr>
      </w:pPr>
      <w:bookmarkStart w:id="44" w:name="_Toc16463"/>
      <w:bookmarkStart w:id="45" w:name="_Toc525745780"/>
      <w:r>
        <w:rPr>
          <w:rFonts w:hint="eastAsia"/>
          <w:color w:val="auto"/>
        </w:rPr>
        <w:t>十、其他应予说明的事项</w:t>
      </w:r>
      <w:bookmarkEnd w:id="44"/>
      <w:bookmarkEnd w:id="45"/>
    </w:p>
    <w:p w14:paraId="745470AA">
      <w:pPr>
        <w:spacing w:line="520" w:lineRule="exact"/>
        <w:ind w:firstLine="560" w:firstLineChars="200"/>
        <w:rPr>
          <w:rFonts w:hint="eastAsia" w:ascii="宋体" w:hAnsi="宋体" w:cs="宋体"/>
          <w:bCs/>
          <w:color w:val="auto"/>
          <w:kern w:val="0"/>
          <w:sz w:val="28"/>
          <w:szCs w:val="28"/>
        </w:rPr>
      </w:pPr>
      <w:r>
        <w:rPr>
          <w:rFonts w:hint="eastAsia" w:ascii="宋体" w:hAnsi="宋体" w:cs="宋体"/>
          <w:bCs/>
          <w:color w:val="auto"/>
          <w:kern w:val="0"/>
          <w:sz w:val="28"/>
          <w:szCs w:val="28"/>
        </w:rPr>
        <w:t>无。</w:t>
      </w:r>
    </w:p>
    <w:p w14:paraId="76D5495C">
      <w:pPr>
        <w:spacing w:line="520" w:lineRule="exact"/>
        <w:ind w:firstLine="560" w:firstLineChars="200"/>
        <w:rPr>
          <w:rFonts w:hint="eastAsia" w:ascii="宋体" w:hAnsi="宋体" w:cs="宋体"/>
          <w:bCs/>
          <w:color w:val="auto"/>
          <w:kern w:val="0"/>
          <w:sz w:val="28"/>
          <w:szCs w:val="28"/>
        </w:rPr>
      </w:pPr>
    </w:p>
    <w:sectPr>
      <w:footerReference r:id="rId6" w:type="default"/>
      <w:pgSz w:w="11907" w:h="16839"/>
      <w:pgMar w:top="1418" w:right="1417" w:bottom="1417" w:left="1418" w:header="1418" w:footer="851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74637D">
    <w:pPr>
      <w:pStyle w:val="12"/>
      <w:framePr w:wrap="around" w:vAnchor="text" w:hAnchor="margin" w:xAlign="center" w:y="1"/>
      <w:rPr>
        <w:rStyle w:val="20"/>
      </w:rPr>
    </w:pPr>
    <w:r>
      <w:fldChar w:fldCharType="begin"/>
    </w:r>
    <w:r>
      <w:rPr>
        <w:rStyle w:val="20"/>
      </w:rPr>
      <w:instrText xml:space="preserve">PAGE  </w:instrText>
    </w:r>
    <w:r>
      <w:fldChar w:fldCharType="end"/>
    </w:r>
  </w:p>
  <w:p w14:paraId="5298D53E">
    <w:pPr>
      <w:pStyle w:val="1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90E1E6">
    <w:pPr>
      <w:pStyle w:val="1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88E59A">
    <w:pPr>
      <w:pStyle w:val="1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B0E7C3">
    <w:pPr>
      <w:pStyle w:val="39"/>
      <w:ind w:right="360"/>
      <w:rPr>
        <w:rStyle w:val="20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67BC82">
                          <w:pPr>
                            <w:pStyle w:val="12"/>
                            <w:rPr>
                              <w:rStyle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20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20"/>
                            </w:rPr>
                            <w:t>33</w:t>
                          </w:r>
                          <w:r>
                            <w:fldChar w:fldCharType="end"/>
                          </w:r>
                        </w:p>
                        <w:p w14:paraId="24969027"/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4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zql5uc8AAAAFAQAADwAAAAAAAAAB&#10;ACAAAAAiAAAAZHJzL2Rvd25yZXYueG1sUEsBAhQAFAAAAAgAh07iQFF4jZbgAQAAwAMAAA4AAAAA&#10;AAAAAQAgAAAAHgEAAGRycy9lMm9Eb2MueG1sUEsFBgAAAAAGAAYAWQEAAHA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B67BC82">
                    <w:pPr>
                      <w:pStyle w:val="12"/>
                      <w:rPr>
                        <w:rStyle w:val="20"/>
                      </w:rPr>
                    </w:pPr>
                    <w:r>
                      <w:fldChar w:fldCharType="begin"/>
                    </w:r>
                    <w:r>
                      <w:rPr>
                        <w:rStyle w:val="20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20"/>
                      </w:rPr>
                      <w:t>33</w:t>
                    </w:r>
                    <w:r>
                      <w:fldChar w:fldCharType="end"/>
                    </w:r>
                  </w:p>
                  <w:p w14:paraId="24969027"/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1E4E4E"/>
    <w:multiLevelType w:val="singleLevel"/>
    <w:tmpl w:val="C51E4E4E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1FC91163"/>
    <w:multiLevelType w:val="multilevel"/>
    <w:tmpl w:val="1FC91163"/>
    <w:lvl w:ilvl="0" w:tentative="0">
      <w:start w:val="1"/>
      <w:numFmt w:val="decimal"/>
      <w:pStyle w:val="34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36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32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31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35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37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lMmE2ZGI4NTYyYjM2ZTVjY2JlMGVhZjZjYWQwNTMifQ=="/>
  </w:docVars>
  <w:rsids>
    <w:rsidRoot w:val="0009273B"/>
    <w:rsid w:val="000015F2"/>
    <w:rsid w:val="0000703A"/>
    <w:rsid w:val="00007A09"/>
    <w:rsid w:val="00013731"/>
    <w:rsid w:val="00013D03"/>
    <w:rsid w:val="000141EB"/>
    <w:rsid w:val="0001488E"/>
    <w:rsid w:val="00021F4C"/>
    <w:rsid w:val="00022B57"/>
    <w:rsid w:val="00025D50"/>
    <w:rsid w:val="0003372A"/>
    <w:rsid w:val="00033DFD"/>
    <w:rsid w:val="00036F0B"/>
    <w:rsid w:val="000373A7"/>
    <w:rsid w:val="0004122D"/>
    <w:rsid w:val="00041B60"/>
    <w:rsid w:val="0005019E"/>
    <w:rsid w:val="000605DD"/>
    <w:rsid w:val="00061F37"/>
    <w:rsid w:val="00062925"/>
    <w:rsid w:val="00064FF0"/>
    <w:rsid w:val="000673AD"/>
    <w:rsid w:val="00072D9A"/>
    <w:rsid w:val="000758B6"/>
    <w:rsid w:val="00075C47"/>
    <w:rsid w:val="0007725B"/>
    <w:rsid w:val="000915D9"/>
    <w:rsid w:val="0009273B"/>
    <w:rsid w:val="0009614D"/>
    <w:rsid w:val="00096365"/>
    <w:rsid w:val="000969AD"/>
    <w:rsid w:val="00097A2B"/>
    <w:rsid w:val="000A30FA"/>
    <w:rsid w:val="000A51B3"/>
    <w:rsid w:val="000B221D"/>
    <w:rsid w:val="000B2F68"/>
    <w:rsid w:val="000B490C"/>
    <w:rsid w:val="000B6F74"/>
    <w:rsid w:val="000C1FF9"/>
    <w:rsid w:val="000C70CD"/>
    <w:rsid w:val="000D19F6"/>
    <w:rsid w:val="000D228A"/>
    <w:rsid w:val="000D2AF3"/>
    <w:rsid w:val="000D643B"/>
    <w:rsid w:val="000D6D37"/>
    <w:rsid w:val="000E54DA"/>
    <w:rsid w:val="000E5D4B"/>
    <w:rsid w:val="000E77D8"/>
    <w:rsid w:val="000F0F0E"/>
    <w:rsid w:val="000F4FAB"/>
    <w:rsid w:val="001019AD"/>
    <w:rsid w:val="0010235D"/>
    <w:rsid w:val="001029DE"/>
    <w:rsid w:val="00102C98"/>
    <w:rsid w:val="00103897"/>
    <w:rsid w:val="0010714C"/>
    <w:rsid w:val="00107BE8"/>
    <w:rsid w:val="00107FBC"/>
    <w:rsid w:val="00112FFF"/>
    <w:rsid w:val="00113725"/>
    <w:rsid w:val="0011728D"/>
    <w:rsid w:val="0011760D"/>
    <w:rsid w:val="00120806"/>
    <w:rsid w:val="0012584F"/>
    <w:rsid w:val="0012729E"/>
    <w:rsid w:val="001315D9"/>
    <w:rsid w:val="001326B4"/>
    <w:rsid w:val="001420A3"/>
    <w:rsid w:val="00142B27"/>
    <w:rsid w:val="001459FA"/>
    <w:rsid w:val="00147AFD"/>
    <w:rsid w:val="00147BE8"/>
    <w:rsid w:val="001524F5"/>
    <w:rsid w:val="001546B3"/>
    <w:rsid w:val="00155151"/>
    <w:rsid w:val="00157077"/>
    <w:rsid w:val="00163F79"/>
    <w:rsid w:val="00164B8F"/>
    <w:rsid w:val="00165AAF"/>
    <w:rsid w:val="001669BD"/>
    <w:rsid w:val="001677B8"/>
    <w:rsid w:val="00173591"/>
    <w:rsid w:val="0017512B"/>
    <w:rsid w:val="00182C5C"/>
    <w:rsid w:val="00185A1F"/>
    <w:rsid w:val="00186A65"/>
    <w:rsid w:val="001912B1"/>
    <w:rsid w:val="00191D85"/>
    <w:rsid w:val="00193C7F"/>
    <w:rsid w:val="001961EA"/>
    <w:rsid w:val="001965FB"/>
    <w:rsid w:val="001973DE"/>
    <w:rsid w:val="001A1268"/>
    <w:rsid w:val="001A1FB2"/>
    <w:rsid w:val="001A2D70"/>
    <w:rsid w:val="001A3665"/>
    <w:rsid w:val="001A4716"/>
    <w:rsid w:val="001A4896"/>
    <w:rsid w:val="001A4AD4"/>
    <w:rsid w:val="001A5E43"/>
    <w:rsid w:val="001A7F77"/>
    <w:rsid w:val="001B1258"/>
    <w:rsid w:val="001B1A89"/>
    <w:rsid w:val="001B28E4"/>
    <w:rsid w:val="001B324A"/>
    <w:rsid w:val="001B394F"/>
    <w:rsid w:val="001B52FA"/>
    <w:rsid w:val="001C016A"/>
    <w:rsid w:val="001C1821"/>
    <w:rsid w:val="001C1A26"/>
    <w:rsid w:val="001C57F3"/>
    <w:rsid w:val="001C5E79"/>
    <w:rsid w:val="001D2514"/>
    <w:rsid w:val="001D2E4F"/>
    <w:rsid w:val="001D3E3D"/>
    <w:rsid w:val="001D4BCD"/>
    <w:rsid w:val="001E1E94"/>
    <w:rsid w:val="001E2596"/>
    <w:rsid w:val="001E69CA"/>
    <w:rsid w:val="001E6BA6"/>
    <w:rsid w:val="001F098B"/>
    <w:rsid w:val="001F1187"/>
    <w:rsid w:val="001F5818"/>
    <w:rsid w:val="001F707E"/>
    <w:rsid w:val="002008D9"/>
    <w:rsid w:val="00202F5E"/>
    <w:rsid w:val="0020528D"/>
    <w:rsid w:val="002075C5"/>
    <w:rsid w:val="00210995"/>
    <w:rsid w:val="00210E18"/>
    <w:rsid w:val="00212B50"/>
    <w:rsid w:val="002228F7"/>
    <w:rsid w:val="002229E9"/>
    <w:rsid w:val="002252D6"/>
    <w:rsid w:val="00230807"/>
    <w:rsid w:val="002320C1"/>
    <w:rsid w:val="00232AC8"/>
    <w:rsid w:val="00232CC1"/>
    <w:rsid w:val="0023507D"/>
    <w:rsid w:val="002364F2"/>
    <w:rsid w:val="00240D1B"/>
    <w:rsid w:val="00241329"/>
    <w:rsid w:val="0024570E"/>
    <w:rsid w:val="00255813"/>
    <w:rsid w:val="002558FD"/>
    <w:rsid w:val="0025698A"/>
    <w:rsid w:val="0025718F"/>
    <w:rsid w:val="00260F87"/>
    <w:rsid w:val="002612FF"/>
    <w:rsid w:val="00262F4B"/>
    <w:rsid w:val="00265C74"/>
    <w:rsid w:val="002728AC"/>
    <w:rsid w:val="00272B28"/>
    <w:rsid w:val="00275981"/>
    <w:rsid w:val="0027776A"/>
    <w:rsid w:val="00277B32"/>
    <w:rsid w:val="00284C69"/>
    <w:rsid w:val="002854C4"/>
    <w:rsid w:val="00287993"/>
    <w:rsid w:val="00292561"/>
    <w:rsid w:val="00292800"/>
    <w:rsid w:val="002933B4"/>
    <w:rsid w:val="00296D08"/>
    <w:rsid w:val="00297111"/>
    <w:rsid w:val="002973F0"/>
    <w:rsid w:val="002A2569"/>
    <w:rsid w:val="002A69A1"/>
    <w:rsid w:val="002B5226"/>
    <w:rsid w:val="002C5A00"/>
    <w:rsid w:val="002D070D"/>
    <w:rsid w:val="002D103C"/>
    <w:rsid w:val="002D1B75"/>
    <w:rsid w:val="002D3EC2"/>
    <w:rsid w:val="002D447D"/>
    <w:rsid w:val="002D7248"/>
    <w:rsid w:val="002D7E5B"/>
    <w:rsid w:val="002E07B9"/>
    <w:rsid w:val="002E62A6"/>
    <w:rsid w:val="002E7231"/>
    <w:rsid w:val="002F0ECA"/>
    <w:rsid w:val="002F33F8"/>
    <w:rsid w:val="002F4B33"/>
    <w:rsid w:val="002F5A29"/>
    <w:rsid w:val="002F6B79"/>
    <w:rsid w:val="0030347F"/>
    <w:rsid w:val="003059EC"/>
    <w:rsid w:val="00307A95"/>
    <w:rsid w:val="00310BC9"/>
    <w:rsid w:val="00311192"/>
    <w:rsid w:val="00311A5F"/>
    <w:rsid w:val="00315E29"/>
    <w:rsid w:val="00315E9B"/>
    <w:rsid w:val="00316147"/>
    <w:rsid w:val="00316805"/>
    <w:rsid w:val="00317C70"/>
    <w:rsid w:val="00323EC6"/>
    <w:rsid w:val="00325AC3"/>
    <w:rsid w:val="00327C50"/>
    <w:rsid w:val="0033191D"/>
    <w:rsid w:val="003354B6"/>
    <w:rsid w:val="003419E4"/>
    <w:rsid w:val="00343000"/>
    <w:rsid w:val="00345E01"/>
    <w:rsid w:val="00351118"/>
    <w:rsid w:val="00351EA4"/>
    <w:rsid w:val="003523D3"/>
    <w:rsid w:val="003553B2"/>
    <w:rsid w:val="00355D25"/>
    <w:rsid w:val="00355FDE"/>
    <w:rsid w:val="00357026"/>
    <w:rsid w:val="0035776F"/>
    <w:rsid w:val="00365B0F"/>
    <w:rsid w:val="00367563"/>
    <w:rsid w:val="00367FAC"/>
    <w:rsid w:val="00372E54"/>
    <w:rsid w:val="00376B4E"/>
    <w:rsid w:val="00381749"/>
    <w:rsid w:val="0038175B"/>
    <w:rsid w:val="0038180F"/>
    <w:rsid w:val="003858AB"/>
    <w:rsid w:val="0038680B"/>
    <w:rsid w:val="0039011C"/>
    <w:rsid w:val="00390B7B"/>
    <w:rsid w:val="00391525"/>
    <w:rsid w:val="00394549"/>
    <w:rsid w:val="0039553A"/>
    <w:rsid w:val="00395BC2"/>
    <w:rsid w:val="00397C00"/>
    <w:rsid w:val="003A3672"/>
    <w:rsid w:val="003A3B9D"/>
    <w:rsid w:val="003A56F8"/>
    <w:rsid w:val="003A6F44"/>
    <w:rsid w:val="003B26F0"/>
    <w:rsid w:val="003B579F"/>
    <w:rsid w:val="003B76DD"/>
    <w:rsid w:val="003B7B90"/>
    <w:rsid w:val="003C1E31"/>
    <w:rsid w:val="003C4BF4"/>
    <w:rsid w:val="003C7850"/>
    <w:rsid w:val="003C7989"/>
    <w:rsid w:val="003D166A"/>
    <w:rsid w:val="003D6899"/>
    <w:rsid w:val="003E46E9"/>
    <w:rsid w:val="003E7DE8"/>
    <w:rsid w:val="004047D7"/>
    <w:rsid w:val="00405EDA"/>
    <w:rsid w:val="0041169D"/>
    <w:rsid w:val="0041197A"/>
    <w:rsid w:val="00412678"/>
    <w:rsid w:val="00412998"/>
    <w:rsid w:val="00413087"/>
    <w:rsid w:val="00413C2E"/>
    <w:rsid w:val="00414554"/>
    <w:rsid w:val="004147F0"/>
    <w:rsid w:val="004169AD"/>
    <w:rsid w:val="00420FE3"/>
    <w:rsid w:val="0042171A"/>
    <w:rsid w:val="0042416D"/>
    <w:rsid w:val="0042563C"/>
    <w:rsid w:val="004272E9"/>
    <w:rsid w:val="00432E7A"/>
    <w:rsid w:val="00433965"/>
    <w:rsid w:val="0043458F"/>
    <w:rsid w:val="00437394"/>
    <w:rsid w:val="0044134A"/>
    <w:rsid w:val="004424F9"/>
    <w:rsid w:val="00442B95"/>
    <w:rsid w:val="00442DD6"/>
    <w:rsid w:val="00446D4B"/>
    <w:rsid w:val="004534B1"/>
    <w:rsid w:val="004534CF"/>
    <w:rsid w:val="00456996"/>
    <w:rsid w:val="00456FCD"/>
    <w:rsid w:val="00460E49"/>
    <w:rsid w:val="004622C7"/>
    <w:rsid w:val="0046375D"/>
    <w:rsid w:val="00463CB1"/>
    <w:rsid w:val="0046417D"/>
    <w:rsid w:val="00464D47"/>
    <w:rsid w:val="00465521"/>
    <w:rsid w:val="00465C4B"/>
    <w:rsid w:val="00466D76"/>
    <w:rsid w:val="0047446C"/>
    <w:rsid w:val="00474788"/>
    <w:rsid w:val="0047612B"/>
    <w:rsid w:val="004806AB"/>
    <w:rsid w:val="0048070F"/>
    <w:rsid w:val="00480732"/>
    <w:rsid w:val="004826D6"/>
    <w:rsid w:val="004827FB"/>
    <w:rsid w:val="00482F56"/>
    <w:rsid w:val="004839F1"/>
    <w:rsid w:val="00485E99"/>
    <w:rsid w:val="00490E30"/>
    <w:rsid w:val="00493E2C"/>
    <w:rsid w:val="00495DE3"/>
    <w:rsid w:val="004972E4"/>
    <w:rsid w:val="004A1C87"/>
    <w:rsid w:val="004A4E90"/>
    <w:rsid w:val="004A69A8"/>
    <w:rsid w:val="004B2E12"/>
    <w:rsid w:val="004B40E7"/>
    <w:rsid w:val="004B584B"/>
    <w:rsid w:val="004C10A7"/>
    <w:rsid w:val="004C146A"/>
    <w:rsid w:val="004C3E98"/>
    <w:rsid w:val="004C5864"/>
    <w:rsid w:val="004C5CD3"/>
    <w:rsid w:val="004C7277"/>
    <w:rsid w:val="004C7930"/>
    <w:rsid w:val="004D0961"/>
    <w:rsid w:val="004D59A5"/>
    <w:rsid w:val="004D7258"/>
    <w:rsid w:val="004E0B64"/>
    <w:rsid w:val="004E50E9"/>
    <w:rsid w:val="004F3BEC"/>
    <w:rsid w:val="004F5895"/>
    <w:rsid w:val="004F6FFB"/>
    <w:rsid w:val="004F70A9"/>
    <w:rsid w:val="004F7CA9"/>
    <w:rsid w:val="00503584"/>
    <w:rsid w:val="005044E7"/>
    <w:rsid w:val="00505911"/>
    <w:rsid w:val="005066BD"/>
    <w:rsid w:val="00506B0A"/>
    <w:rsid w:val="005079EC"/>
    <w:rsid w:val="00510085"/>
    <w:rsid w:val="00510565"/>
    <w:rsid w:val="00511FC8"/>
    <w:rsid w:val="005148DD"/>
    <w:rsid w:val="0051540C"/>
    <w:rsid w:val="005170F1"/>
    <w:rsid w:val="00517F6E"/>
    <w:rsid w:val="00523305"/>
    <w:rsid w:val="0052394E"/>
    <w:rsid w:val="00523AF1"/>
    <w:rsid w:val="005336B7"/>
    <w:rsid w:val="00534F64"/>
    <w:rsid w:val="005371B8"/>
    <w:rsid w:val="00540325"/>
    <w:rsid w:val="00546BAA"/>
    <w:rsid w:val="00546DB2"/>
    <w:rsid w:val="005474EE"/>
    <w:rsid w:val="0054773A"/>
    <w:rsid w:val="00551512"/>
    <w:rsid w:val="00553471"/>
    <w:rsid w:val="00554C82"/>
    <w:rsid w:val="005575D0"/>
    <w:rsid w:val="00562704"/>
    <w:rsid w:val="00565385"/>
    <w:rsid w:val="00566031"/>
    <w:rsid w:val="00567B0C"/>
    <w:rsid w:val="0057072D"/>
    <w:rsid w:val="005734A0"/>
    <w:rsid w:val="00574595"/>
    <w:rsid w:val="005760DC"/>
    <w:rsid w:val="00576CED"/>
    <w:rsid w:val="00583847"/>
    <w:rsid w:val="00583A0C"/>
    <w:rsid w:val="0059133E"/>
    <w:rsid w:val="0059387F"/>
    <w:rsid w:val="005949AA"/>
    <w:rsid w:val="00594BC0"/>
    <w:rsid w:val="0059511C"/>
    <w:rsid w:val="005A154E"/>
    <w:rsid w:val="005A1F13"/>
    <w:rsid w:val="005A6F34"/>
    <w:rsid w:val="005A7884"/>
    <w:rsid w:val="005A7BDA"/>
    <w:rsid w:val="005B07C1"/>
    <w:rsid w:val="005B174D"/>
    <w:rsid w:val="005B4267"/>
    <w:rsid w:val="005C1C94"/>
    <w:rsid w:val="005C1F7C"/>
    <w:rsid w:val="005C20E6"/>
    <w:rsid w:val="005C3D45"/>
    <w:rsid w:val="005C4072"/>
    <w:rsid w:val="005C45E6"/>
    <w:rsid w:val="005C5744"/>
    <w:rsid w:val="005C6275"/>
    <w:rsid w:val="005C6827"/>
    <w:rsid w:val="005C6AF1"/>
    <w:rsid w:val="005C75A9"/>
    <w:rsid w:val="005C7CC2"/>
    <w:rsid w:val="005D1775"/>
    <w:rsid w:val="005D3F43"/>
    <w:rsid w:val="005D5905"/>
    <w:rsid w:val="005D7CFC"/>
    <w:rsid w:val="005E250C"/>
    <w:rsid w:val="005E3BBA"/>
    <w:rsid w:val="005E40CF"/>
    <w:rsid w:val="00604E6F"/>
    <w:rsid w:val="006061D9"/>
    <w:rsid w:val="00607AD0"/>
    <w:rsid w:val="006106A2"/>
    <w:rsid w:val="0061072A"/>
    <w:rsid w:val="00611B65"/>
    <w:rsid w:val="0062147C"/>
    <w:rsid w:val="0062271A"/>
    <w:rsid w:val="00624F20"/>
    <w:rsid w:val="00627B78"/>
    <w:rsid w:val="00633DA0"/>
    <w:rsid w:val="00641A72"/>
    <w:rsid w:val="00641E35"/>
    <w:rsid w:val="00642BD5"/>
    <w:rsid w:val="006431C7"/>
    <w:rsid w:val="00646BD4"/>
    <w:rsid w:val="0064718B"/>
    <w:rsid w:val="00651E57"/>
    <w:rsid w:val="00652662"/>
    <w:rsid w:val="006534AA"/>
    <w:rsid w:val="00661DA2"/>
    <w:rsid w:val="00663E91"/>
    <w:rsid w:val="006645C1"/>
    <w:rsid w:val="006645CE"/>
    <w:rsid w:val="00665D8E"/>
    <w:rsid w:val="00666744"/>
    <w:rsid w:val="00681FA4"/>
    <w:rsid w:val="00686DB0"/>
    <w:rsid w:val="00687F78"/>
    <w:rsid w:val="00691034"/>
    <w:rsid w:val="0069211F"/>
    <w:rsid w:val="00693CFE"/>
    <w:rsid w:val="00694040"/>
    <w:rsid w:val="006946F3"/>
    <w:rsid w:val="00695997"/>
    <w:rsid w:val="00696FE8"/>
    <w:rsid w:val="00697756"/>
    <w:rsid w:val="006A11F9"/>
    <w:rsid w:val="006A4090"/>
    <w:rsid w:val="006A5CFB"/>
    <w:rsid w:val="006A763D"/>
    <w:rsid w:val="006B1240"/>
    <w:rsid w:val="006B3152"/>
    <w:rsid w:val="006B5CB5"/>
    <w:rsid w:val="006B79F0"/>
    <w:rsid w:val="006C005F"/>
    <w:rsid w:val="006C055E"/>
    <w:rsid w:val="006C2D3E"/>
    <w:rsid w:val="006C3732"/>
    <w:rsid w:val="006C4E10"/>
    <w:rsid w:val="006C5FE6"/>
    <w:rsid w:val="006C77F2"/>
    <w:rsid w:val="006D26D1"/>
    <w:rsid w:val="006D58BF"/>
    <w:rsid w:val="006E0DDD"/>
    <w:rsid w:val="006E313F"/>
    <w:rsid w:val="006E3EF3"/>
    <w:rsid w:val="006E641C"/>
    <w:rsid w:val="006E75C2"/>
    <w:rsid w:val="006F1F0B"/>
    <w:rsid w:val="006F70A3"/>
    <w:rsid w:val="007056E8"/>
    <w:rsid w:val="00705ED9"/>
    <w:rsid w:val="00710FF9"/>
    <w:rsid w:val="0071194F"/>
    <w:rsid w:val="00723E41"/>
    <w:rsid w:val="007403BA"/>
    <w:rsid w:val="00740C2B"/>
    <w:rsid w:val="0074399E"/>
    <w:rsid w:val="00743E5D"/>
    <w:rsid w:val="00744726"/>
    <w:rsid w:val="007513BD"/>
    <w:rsid w:val="00751D84"/>
    <w:rsid w:val="00751E33"/>
    <w:rsid w:val="007528B2"/>
    <w:rsid w:val="00761C77"/>
    <w:rsid w:val="007621B7"/>
    <w:rsid w:val="007673CC"/>
    <w:rsid w:val="00770677"/>
    <w:rsid w:val="00771E54"/>
    <w:rsid w:val="0077230D"/>
    <w:rsid w:val="00772547"/>
    <w:rsid w:val="00772950"/>
    <w:rsid w:val="00772CAC"/>
    <w:rsid w:val="00773E4B"/>
    <w:rsid w:val="00776568"/>
    <w:rsid w:val="00776B7C"/>
    <w:rsid w:val="00776E37"/>
    <w:rsid w:val="00776E47"/>
    <w:rsid w:val="00780C3C"/>
    <w:rsid w:val="00782151"/>
    <w:rsid w:val="00783FD6"/>
    <w:rsid w:val="00786A1C"/>
    <w:rsid w:val="0079132D"/>
    <w:rsid w:val="00795110"/>
    <w:rsid w:val="007962BD"/>
    <w:rsid w:val="007A0B17"/>
    <w:rsid w:val="007A0F2E"/>
    <w:rsid w:val="007A2C2B"/>
    <w:rsid w:val="007A76D4"/>
    <w:rsid w:val="007A7B41"/>
    <w:rsid w:val="007B1EFF"/>
    <w:rsid w:val="007C044B"/>
    <w:rsid w:val="007C2B4E"/>
    <w:rsid w:val="007D02B1"/>
    <w:rsid w:val="007D501B"/>
    <w:rsid w:val="007D6C95"/>
    <w:rsid w:val="007E15D7"/>
    <w:rsid w:val="007E4BC8"/>
    <w:rsid w:val="007E5074"/>
    <w:rsid w:val="007E6237"/>
    <w:rsid w:val="007E65E1"/>
    <w:rsid w:val="007F2D0D"/>
    <w:rsid w:val="007F2D5E"/>
    <w:rsid w:val="007F2E3F"/>
    <w:rsid w:val="007F410D"/>
    <w:rsid w:val="008075BC"/>
    <w:rsid w:val="0081170D"/>
    <w:rsid w:val="00811AC2"/>
    <w:rsid w:val="008139AF"/>
    <w:rsid w:val="00816DB2"/>
    <w:rsid w:val="00816E0F"/>
    <w:rsid w:val="00817D7A"/>
    <w:rsid w:val="0082569C"/>
    <w:rsid w:val="00826C50"/>
    <w:rsid w:val="00827EC6"/>
    <w:rsid w:val="008302A6"/>
    <w:rsid w:val="00831BE0"/>
    <w:rsid w:val="00831DBA"/>
    <w:rsid w:val="0083343D"/>
    <w:rsid w:val="00833D56"/>
    <w:rsid w:val="008374A1"/>
    <w:rsid w:val="008417BD"/>
    <w:rsid w:val="0084202C"/>
    <w:rsid w:val="008432F7"/>
    <w:rsid w:val="00851E50"/>
    <w:rsid w:val="008522AD"/>
    <w:rsid w:val="0085243A"/>
    <w:rsid w:val="00855C0D"/>
    <w:rsid w:val="0086087E"/>
    <w:rsid w:val="00864DB7"/>
    <w:rsid w:val="00865132"/>
    <w:rsid w:val="00875FB9"/>
    <w:rsid w:val="00876243"/>
    <w:rsid w:val="00876791"/>
    <w:rsid w:val="0087705B"/>
    <w:rsid w:val="008775DA"/>
    <w:rsid w:val="0088196A"/>
    <w:rsid w:val="00881B2A"/>
    <w:rsid w:val="00882949"/>
    <w:rsid w:val="00883063"/>
    <w:rsid w:val="00885B54"/>
    <w:rsid w:val="00886CE5"/>
    <w:rsid w:val="008965EC"/>
    <w:rsid w:val="008A2194"/>
    <w:rsid w:val="008A6231"/>
    <w:rsid w:val="008A6A7C"/>
    <w:rsid w:val="008A7E56"/>
    <w:rsid w:val="008B2A3B"/>
    <w:rsid w:val="008C077E"/>
    <w:rsid w:val="008C0D96"/>
    <w:rsid w:val="008C5243"/>
    <w:rsid w:val="008C54F0"/>
    <w:rsid w:val="008C6C5A"/>
    <w:rsid w:val="008C705E"/>
    <w:rsid w:val="008D2EDB"/>
    <w:rsid w:val="008D5640"/>
    <w:rsid w:val="008D6329"/>
    <w:rsid w:val="008D7037"/>
    <w:rsid w:val="008E3325"/>
    <w:rsid w:val="008E4FFC"/>
    <w:rsid w:val="008E7EAE"/>
    <w:rsid w:val="008F142A"/>
    <w:rsid w:val="008F19D5"/>
    <w:rsid w:val="008F23EA"/>
    <w:rsid w:val="008F278A"/>
    <w:rsid w:val="008F4556"/>
    <w:rsid w:val="0090374F"/>
    <w:rsid w:val="00904BC4"/>
    <w:rsid w:val="00912C6F"/>
    <w:rsid w:val="00916482"/>
    <w:rsid w:val="00917231"/>
    <w:rsid w:val="0092163A"/>
    <w:rsid w:val="00923EC6"/>
    <w:rsid w:val="0092547D"/>
    <w:rsid w:val="00927120"/>
    <w:rsid w:val="00930852"/>
    <w:rsid w:val="0093171B"/>
    <w:rsid w:val="00935657"/>
    <w:rsid w:val="009363C1"/>
    <w:rsid w:val="009369F0"/>
    <w:rsid w:val="00946EF0"/>
    <w:rsid w:val="0095208E"/>
    <w:rsid w:val="0095339B"/>
    <w:rsid w:val="009553B5"/>
    <w:rsid w:val="00960574"/>
    <w:rsid w:val="0096171F"/>
    <w:rsid w:val="00963239"/>
    <w:rsid w:val="00965049"/>
    <w:rsid w:val="00966C73"/>
    <w:rsid w:val="009726CF"/>
    <w:rsid w:val="0097374E"/>
    <w:rsid w:val="009753F6"/>
    <w:rsid w:val="00980FD0"/>
    <w:rsid w:val="009821BE"/>
    <w:rsid w:val="009828BE"/>
    <w:rsid w:val="00982923"/>
    <w:rsid w:val="009835BA"/>
    <w:rsid w:val="00983717"/>
    <w:rsid w:val="00983C81"/>
    <w:rsid w:val="009851BB"/>
    <w:rsid w:val="00985C07"/>
    <w:rsid w:val="0098665E"/>
    <w:rsid w:val="00986BB5"/>
    <w:rsid w:val="00990956"/>
    <w:rsid w:val="00990D2F"/>
    <w:rsid w:val="00991D27"/>
    <w:rsid w:val="009930F7"/>
    <w:rsid w:val="00997A3A"/>
    <w:rsid w:val="009A0E2C"/>
    <w:rsid w:val="009A1376"/>
    <w:rsid w:val="009A3A7A"/>
    <w:rsid w:val="009B11EF"/>
    <w:rsid w:val="009B539D"/>
    <w:rsid w:val="009C174A"/>
    <w:rsid w:val="009C3BD9"/>
    <w:rsid w:val="009C4368"/>
    <w:rsid w:val="009C5B64"/>
    <w:rsid w:val="009C5F47"/>
    <w:rsid w:val="009D039B"/>
    <w:rsid w:val="009D0F8B"/>
    <w:rsid w:val="009D213F"/>
    <w:rsid w:val="009D23C0"/>
    <w:rsid w:val="009D5E91"/>
    <w:rsid w:val="009D68A7"/>
    <w:rsid w:val="009E0AA6"/>
    <w:rsid w:val="009E50C6"/>
    <w:rsid w:val="009E72C8"/>
    <w:rsid w:val="009E7778"/>
    <w:rsid w:val="009F3AA8"/>
    <w:rsid w:val="009F6105"/>
    <w:rsid w:val="009F631B"/>
    <w:rsid w:val="00A0570D"/>
    <w:rsid w:val="00A11FB2"/>
    <w:rsid w:val="00A14751"/>
    <w:rsid w:val="00A15D15"/>
    <w:rsid w:val="00A16BBD"/>
    <w:rsid w:val="00A25371"/>
    <w:rsid w:val="00A2696C"/>
    <w:rsid w:val="00A31956"/>
    <w:rsid w:val="00A40834"/>
    <w:rsid w:val="00A4130A"/>
    <w:rsid w:val="00A42FF5"/>
    <w:rsid w:val="00A46A60"/>
    <w:rsid w:val="00A47DCE"/>
    <w:rsid w:val="00A50850"/>
    <w:rsid w:val="00A50FF3"/>
    <w:rsid w:val="00A54606"/>
    <w:rsid w:val="00A57BFD"/>
    <w:rsid w:val="00A62F8D"/>
    <w:rsid w:val="00A63050"/>
    <w:rsid w:val="00A705EF"/>
    <w:rsid w:val="00A716F0"/>
    <w:rsid w:val="00A72BE3"/>
    <w:rsid w:val="00A73866"/>
    <w:rsid w:val="00A865A8"/>
    <w:rsid w:val="00A86738"/>
    <w:rsid w:val="00A86CAB"/>
    <w:rsid w:val="00A909E3"/>
    <w:rsid w:val="00A95681"/>
    <w:rsid w:val="00AA4525"/>
    <w:rsid w:val="00AA52E1"/>
    <w:rsid w:val="00AB1131"/>
    <w:rsid w:val="00AB424F"/>
    <w:rsid w:val="00AB78F5"/>
    <w:rsid w:val="00AC07F1"/>
    <w:rsid w:val="00AC383F"/>
    <w:rsid w:val="00AC4361"/>
    <w:rsid w:val="00AC6E48"/>
    <w:rsid w:val="00AD12A1"/>
    <w:rsid w:val="00AD2299"/>
    <w:rsid w:val="00AD396A"/>
    <w:rsid w:val="00AD53B0"/>
    <w:rsid w:val="00AD628B"/>
    <w:rsid w:val="00AD6908"/>
    <w:rsid w:val="00AD6ECF"/>
    <w:rsid w:val="00AE1BCE"/>
    <w:rsid w:val="00AE2257"/>
    <w:rsid w:val="00AE5966"/>
    <w:rsid w:val="00AE72BA"/>
    <w:rsid w:val="00AF1D06"/>
    <w:rsid w:val="00AF4532"/>
    <w:rsid w:val="00AF486B"/>
    <w:rsid w:val="00AF73A5"/>
    <w:rsid w:val="00AF74D3"/>
    <w:rsid w:val="00B007EF"/>
    <w:rsid w:val="00B044FD"/>
    <w:rsid w:val="00B057FA"/>
    <w:rsid w:val="00B07538"/>
    <w:rsid w:val="00B10EDF"/>
    <w:rsid w:val="00B1431C"/>
    <w:rsid w:val="00B23101"/>
    <w:rsid w:val="00B23D6E"/>
    <w:rsid w:val="00B27E29"/>
    <w:rsid w:val="00B309C7"/>
    <w:rsid w:val="00B31BF1"/>
    <w:rsid w:val="00B32AEA"/>
    <w:rsid w:val="00B330C6"/>
    <w:rsid w:val="00B354B7"/>
    <w:rsid w:val="00B35C74"/>
    <w:rsid w:val="00B35EC5"/>
    <w:rsid w:val="00B402FD"/>
    <w:rsid w:val="00B427AC"/>
    <w:rsid w:val="00B450B3"/>
    <w:rsid w:val="00B4566F"/>
    <w:rsid w:val="00B53E4A"/>
    <w:rsid w:val="00B54CA2"/>
    <w:rsid w:val="00B56603"/>
    <w:rsid w:val="00B65E71"/>
    <w:rsid w:val="00B72723"/>
    <w:rsid w:val="00B727C0"/>
    <w:rsid w:val="00B73BA3"/>
    <w:rsid w:val="00B73C61"/>
    <w:rsid w:val="00B73D98"/>
    <w:rsid w:val="00B81BAA"/>
    <w:rsid w:val="00B83862"/>
    <w:rsid w:val="00B83923"/>
    <w:rsid w:val="00B84FA3"/>
    <w:rsid w:val="00B87092"/>
    <w:rsid w:val="00B91C37"/>
    <w:rsid w:val="00B9338D"/>
    <w:rsid w:val="00B96898"/>
    <w:rsid w:val="00B97F2F"/>
    <w:rsid w:val="00B97FF4"/>
    <w:rsid w:val="00BA03E7"/>
    <w:rsid w:val="00BA1207"/>
    <w:rsid w:val="00BA4ACD"/>
    <w:rsid w:val="00BA4FBC"/>
    <w:rsid w:val="00BA5C26"/>
    <w:rsid w:val="00BA70D8"/>
    <w:rsid w:val="00BB30A7"/>
    <w:rsid w:val="00BB332E"/>
    <w:rsid w:val="00BB3578"/>
    <w:rsid w:val="00BB4CAF"/>
    <w:rsid w:val="00BC1990"/>
    <w:rsid w:val="00BC2D81"/>
    <w:rsid w:val="00BC45FD"/>
    <w:rsid w:val="00BD05DB"/>
    <w:rsid w:val="00BD08CF"/>
    <w:rsid w:val="00BD1B17"/>
    <w:rsid w:val="00BD1CEE"/>
    <w:rsid w:val="00BD502D"/>
    <w:rsid w:val="00BD511D"/>
    <w:rsid w:val="00BD5FAC"/>
    <w:rsid w:val="00BE11A0"/>
    <w:rsid w:val="00BE707D"/>
    <w:rsid w:val="00BE717A"/>
    <w:rsid w:val="00BF0920"/>
    <w:rsid w:val="00BF2C11"/>
    <w:rsid w:val="00BF4FD6"/>
    <w:rsid w:val="00C03685"/>
    <w:rsid w:val="00C04D4D"/>
    <w:rsid w:val="00C05280"/>
    <w:rsid w:val="00C0587B"/>
    <w:rsid w:val="00C073D0"/>
    <w:rsid w:val="00C12AC4"/>
    <w:rsid w:val="00C14226"/>
    <w:rsid w:val="00C15CC6"/>
    <w:rsid w:val="00C16EB1"/>
    <w:rsid w:val="00C173BE"/>
    <w:rsid w:val="00C175D6"/>
    <w:rsid w:val="00C17FF7"/>
    <w:rsid w:val="00C219B1"/>
    <w:rsid w:val="00C233F5"/>
    <w:rsid w:val="00C252C2"/>
    <w:rsid w:val="00C254D6"/>
    <w:rsid w:val="00C264A3"/>
    <w:rsid w:val="00C3022B"/>
    <w:rsid w:val="00C37646"/>
    <w:rsid w:val="00C4031A"/>
    <w:rsid w:val="00C40409"/>
    <w:rsid w:val="00C45C55"/>
    <w:rsid w:val="00C46E46"/>
    <w:rsid w:val="00C50918"/>
    <w:rsid w:val="00C509EE"/>
    <w:rsid w:val="00C537F8"/>
    <w:rsid w:val="00C705B8"/>
    <w:rsid w:val="00C749B7"/>
    <w:rsid w:val="00C761BB"/>
    <w:rsid w:val="00C76361"/>
    <w:rsid w:val="00C771AD"/>
    <w:rsid w:val="00C77223"/>
    <w:rsid w:val="00C776AB"/>
    <w:rsid w:val="00C77F94"/>
    <w:rsid w:val="00C80264"/>
    <w:rsid w:val="00C90FBE"/>
    <w:rsid w:val="00C924D9"/>
    <w:rsid w:val="00C9389D"/>
    <w:rsid w:val="00C959D7"/>
    <w:rsid w:val="00CA1928"/>
    <w:rsid w:val="00CB1BCD"/>
    <w:rsid w:val="00CB30E1"/>
    <w:rsid w:val="00CB3E72"/>
    <w:rsid w:val="00CB52B1"/>
    <w:rsid w:val="00CB531F"/>
    <w:rsid w:val="00CC3981"/>
    <w:rsid w:val="00CD141E"/>
    <w:rsid w:val="00CD1788"/>
    <w:rsid w:val="00CD6DD7"/>
    <w:rsid w:val="00CE0772"/>
    <w:rsid w:val="00CE09A9"/>
    <w:rsid w:val="00CE1584"/>
    <w:rsid w:val="00CE1691"/>
    <w:rsid w:val="00CE62B5"/>
    <w:rsid w:val="00CF2C5F"/>
    <w:rsid w:val="00CF2D3F"/>
    <w:rsid w:val="00CF5D15"/>
    <w:rsid w:val="00CF677F"/>
    <w:rsid w:val="00CF67A8"/>
    <w:rsid w:val="00CF6A6A"/>
    <w:rsid w:val="00D0192D"/>
    <w:rsid w:val="00D0288C"/>
    <w:rsid w:val="00D03026"/>
    <w:rsid w:val="00D03874"/>
    <w:rsid w:val="00D03D68"/>
    <w:rsid w:val="00D055D5"/>
    <w:rsid w:val="00D07813"/>
    <w:rsid w:val="00D10037"/>
    <w:rsid w:val="00D213ED"/>
    <w:rsid w:val="00D22322"/>
    <w:rsid w:val="00D2500A"/>
    <w:rsid w:val="00D25D70"/>
    <w:rsid w:val="00D26845"/>
    <w:rsid w:val="00D30EFC"/>
    <w:rsid w:val="00D31168"/>
    <w:rsid w:val="00D31565"/>
    <w:rsid w:val="00D32B19"/>
    <w:rsid w:val="00D3351A"/>
    <w:rsid w:val="00D34366"/>
    <w:rsid w:val="00D40014"/>
    <w:rsid w:val="00D400BD"/>
    <w:rsid w:val="00D402F9"/>
    <w:rsid w:val="00D426A8"/>
    <w:rsid w:val="00D42DB9"/>
    <w:rsid w:val="00D438D0"/>
    <w:rsid w:val="00D471E4"/>
    <w:rsid w:val="00D4772B"/>
    <w:rsid w:val="00D47BC5"/>
    <w:rsid w:val="00D52B6E"/>
    <w:rsid w:val="00D55C3C"/>
    <w:rsid w:val="00D601EC"/>
    <w:rsid w:val="00D61B70"/>
    <w:rsid w:val="00D6335E"/>
    <w:rsid w:val="00D65E87"/>
    <w:rsid w:val="00D6651E"/>
    <w:rsid w:val="00D708A9"/>
    <w:rsid w:val="00D766DF"/>
    <w:rsid w:val="00D81971"/>
    <w:rsid w:val="00D819D8"/>
    <w:rsid w:val="00D85813"/>
    <w:rsid w:val="00D862F5"/>
    <w:rsid w:val="00D86504"/>
    <w:rsid w:val="00D90AFF"/>
    <w:rsid w:val="00D940DE"/>
    <w:rsid w:val="00D94677"/>
    <w:rsid w:val="00D94BF8"/>
    <w:rsid w:val="00D9557D"/>
    <w:rsid w:val="00D9558D"/>
    <w:rsid w:val="00D95966"/>
    <w:rsid w:val="00D95EF3"/>
    <w:rsid w:val="00D96085"/>
    <w:rsid w:val="00D96BAE"/>
    <w:rsid w:val="00DA026A"/>
    <w:rsid w:val="00DA28EE"/>
    <w:rsid w:val="00DA3C18"/>
    <w:rsid w:val="00DA748C"/>
    <w:rsid w:val="00DB0E0C"/>
    <w:rsid w:val="00DB13BC"/>
    <w:rsid w:val="00DB3585"/>
    <w:rsid w:val="00DB3DCD"/>
    <w:rsid w:val="00DB454A"/>
    <w:rsid w:val="00DB6BEE"/>
    <w:rsid w:val="00DC27C2"/>
    <w:rsid w:val="00DC461D"/>
    <w:rsid w:val="00DC4960"/>
    <w:rsid w:val="00DD232A"/>
    <w:rsid w:val="00DD3A95"/>
    <w:rsid w:val="00DD4B69"/>
    <w:rsid w:val="00DE168E"/>
    <w:rsid w:val="00DE292B"/>
    <w:rsid w:val="00DE2F60"/>
    <w:rsid w:val="00DE36D8"/>
    <w:rsid w:val="00DE3875"/>
    <w:rsid w:val="00DE541A"/>
    <w:rsid w:val="00DE5ABB"/>
    <w:rsid w:val="00DF3D52"/>
    <w:rsid w:val="00DF4CDA"/>
    <w:rsid w:val="00DF5252"/>
    <w:rsid w:val="00DF6E3E"/>
    <w:rsid w:val="00DF7348"/>
    <w:rsid w:val="00DF7CB9"/>
    <w:rsid w:val="00E00130"/>
    <w:rsid w:val="00E029ED"/>
    <w:rsid w:val="00E0308E"/>
    <w:rsid w:val="00E03214"/>
    <w:rsid w:val="00E07B2D"/>
    <w:rsid w:val="00E1603D"/>
    <w:rsid w:val="00E202D3"/>
    <w:rsid w:val="00E2050A"/>
    <w:rsid w:val="00E2075E"/>
    <w:rsid w:val="00E30F4D"/>
    <w:rsid w:val="00E312BC"/>
    <w:rsid w:val="00E325D6"/>
    <w:rsid w:val="00E34DC8"/>
    <w:rsid w:val="00E357D9"/>
    <w:rsid w:val="00E444FB"/>
    <w:rsid w:val="00E47428"/>
    <w:rsid w:val="00E513FE"/>
    <w:rsid w:val="00E6113F"/>
    <w:rsid w:val="00E6529D"/>
    <w:rsid w:val="00E67049"/>
    <w:rsid w:val="00E672CA"/>
    <w:rsid w:val="00E72B72"/>
    <w:rsid w:val="00E738AE"/>
    <w:rsid w:val="00E74373"/>
    <w:rsid w:val="00E7448F"/>
    <w:rsid w:val="00E833CC"/>
    <w:rsid w:val="00E83BFE"/>
    <w:rsid w:val="00E845B1"/>
    <w:rsid w:val="00E859D8"/>
    <w:rsid w:val="00E87147"/>
    <w:rsid w:val="00E90BF0"/>
    <w:rsid w:val="00E9230D"/>
    <w:rsid w:val="00EA0E05"/>
    <w:rsid w:val="00EA1974"/>
    <w:rsid w:val="00EA25A1"/>
    <w:rsid w:val="00EA6A77"/>
    <w:rsid w:val="00EA7F2B"/>
    <w:rsid w:val="00EB0904"/>
    <w:rsid w:val="00EB165B"/>
    <w:rsid w:val="00EB2A68"/>
    <w:rsid w:val="00EC09B2"/>
    <w:rsid w:val="00EC266F"/>
    <w:rsid w:val="00EC4EB6"/>
    <w:rsid w:val="00EC5FB7"/>
    <w:rsid w:val="00ED13CD"/>
    <w:rsid w:val="00ED2213"/>
    <w:rsid w:val="00ED2BB2"/>
    <w:rsid w:val="00ED3161"/>
    <w:rsid w:val="00ED72F5"/>
    <w:rsid w:val="00EE1668"/>
    <w:rsid w:val="00EF0D9B"/>
    <w:rsid w:val="00EF63C4"/>
    <w:rsid w:val="00F031BE"/>
    <w:rsid w:val="00F03C32"/>
    <w:rsid w:val="00F03CF2"/>
    <w:rsid w:val="00F06675"/>
    <w:rsid w:val="00F0777B"/>
    <w:rsid w:val="00F078B8"/>
    <w:rsid w:val="00F079C4"/>
    <w:rsid w:val="00F10783"/>
    <w:rsid w:val="00F16E33"/>
    <w:rsid w:val="00F171B9"/>
    <w:rsid w:val="00F212F7"/>
    <w:rsid w:val="00F2150A"/>
    <w:rsid w:val="00F2329F"/>
    <w:rsid w:val="00F2383B"/>
    <w:rsid w:val="00F2575E"/>
    <w:rsid w:val="00F25CFE"/>
    <w:rsid w:val="00F27197"/>
    <w:rsid w:val="00F30B17"/>
    <w:rsid w:val="00F335DF"/>
    <w:rsid w:val="00F346C0"/>
    <w:rsid w:val="00F3518D"/>
    <w:rsid w:val="00F43EE7"/>
    <w:rsid w:val="00F54EA4"/>
    <w:rsid w:val="00F56A0B"/>
    <w:rsid w:val="00F57564"/>
    <w:rsid w:val="00F60E93"/>
    <w:rsid w:val="00F62D94"/>
    <w:rsid w:val="00F62DCE"/>
    <w:rsid w:val="00F64C01"/>
    <w:rsid w:val="00F65C72"/>
    <w:rsid w:val="00F65C74"/>
    <w:rsid w:val="00F673C6"/>
    <w:rsid w:val="00F67AE0"/>
    <w:rsid w:val="00F71417"/>
    <w:rsid w:val="00F7330E"/>
    <w:rsid w:val="00F73F13"/>
    <w:rsid w:val="00F73F52"/>
    <w:rsid w:val="00F816E9"/>
    <w:rsid w:val="00F8429C"/>
    <w:rsid w:val="00F866BC"/>
    <w:rsid w:val="00F927F6"/>
    <w:rsid w:val="00F94C42"/>
    <w:rsid w:val="00F976BA"/>
    <w:rsid w:val="00F97BAB"/>
    <w:rsid w:val="00FA014E"/>
    <w:rsid w:val="00FA0AE2"/>
    <w:rsid w:val="00FA1EA1"/>
    <w:rsid w:val="00FB6A8B"/>
    <w:rsid w:val="00FB6C49"/>
    <w:rsid w:val="00FB71FB"/>
    <w:rsid w:val="00FC1796"/>
    <w:rsid w:val="00FC4723"/>
    <w:rsid w:val="00FC6F37"/>
    <w:rsid w:val="00FD05D3"/>
    <w:rsid w:val="00FE00C9"/>
    <w:rsid w:val="00FE198A"/>
    <w:rsid w:val="00FE350B"/>
    <w:rsid w:val="00FE3C7E"/>
    <w:rsid w:val="00FE45A9"/>
    <w:rsid w:val="00FE6A2F"/>
    <w:rsid w:val="00FF11E7"/>
    <w:rsid w:val="00FF15C4"/>
    <w:rsid w:val="00FF39E8"/>
    <w:rsid w:val="00FF3BF0"/>
    <w:rsid w:val="010171F8"/>
    <w:rsid w:val="011166F1"/>
    <w:rsid w:val="011473B7"/>
    <w:rsid w:val="01190E2D"/>
    <w:rsid w:val="012810B4"/>
    <w:rsid w:val="01303AC5"/>
    <w:rsid w:val="01323CE1"/>
    <w:rsid w:val="013B2B96"/>
    <w:rsid w:val="014001AC"/>
    <w:rsid w:val="01573B47"/>
    <w:rsid w:val="01767969"/>
    <w:rsid w:val="017936BE"/>
    <w:rsid w:val="017E0CD4"/>
    <w:rsid w:val="01844B72"/>
    <w:rsid w:val="01877B89"/>
    <w:rsid w:val="01891B53"/>
    <w:rsid w:val="019978BC"/>
    <w:rsid w:val="01D22EEF"/>
    <w:rsid w:val="01DD59FB"/>
    <w:rsid w:val="01E815AE"/>
    <w:rsid w:val="01EC0334"/>
    <w:rsid w:val="022B2C0A"/>
    <w:rsid w:val="0263422A"/>
    <w:rsid w:val="02661E94"/>
    <w:rsid w:val="027F6AB2"/>
    <w:rsid w:val="0284231A"/>
    <w:rsid w:val="029323D1"/>
    <w:rsid w:val="02A22854"/>
    <w:rsid w:val="02BA5D3C"/>
    <w:rsid w:val="02BD2290"/>
    <w:rsid w:val="02C646E1"/>
    <w:rsid w:val="02DA63DE"/>
    <w:rsid w:val="02EB2D85"/>
    <w:rsid w:val="02FA25DD"/>
    <w:rsid w:val="0305345B"/>
    <w:rsid w:val="03100052"/>
    <w:rsid w:val="0313544C"/>
    <w:rsid w:val="031C69F7"/>
    <w:rsid w:val="032140A1"/>
    <w:rsid w:val="0325568D"/>
    <w:rsid w:val="03265180"/>
    <w:rsid w:val="032D29B2"/>
    <w:rsid w:val="03577A2F"/>
    <w:rsid w:val="035C58DB"/>
    <w:rsid w:val="03685798"/>
    <w:rsid w:val="037C7496"/>
    <w:rsid w:val="0385459C"/>
    <w:rsid w:val="0387333E"/>
    <w:rsid w:val="03885E3A"/>
    <w:rsid w:val="038F71C9"/>
    <w:rsid w:val="03B40886"/>
    <w:rsid w:val="03C569C4"/>
    <w:rsid w:val="03F35447"/>
    <w:rsid w:val="041B0A5C"/>
    <w:rsid w:val="042711AF"/>
    <w:rsid w:val="0430275A"/>
    <w:rsid w:val="04376843"/>
    <w:rsid w:val="0440573B"/>
    <w:rsid w:val="04425FE9"/>
    <w:rsid w:val="04555063"/>
    <w:rsid w:val="045A1585"/>
    <w:rsid w:val="046917C8"/>
    <w:rsid w:val="046B3792"/>
    <w:rsid w:val="04721B00"/>
    <w:rsid w:val="049C7DEF"/>
    <w:rsid w:val="049F343C"/>
    <w:rsid w:val="04A40A52"/>
    <w:rsid w:val="04B966F7"/>
    <w:rsid w:val="04BD1B14"/>
    <w:rsid w:val="04C02E79"/>
    <w:rsid w:val="04C335CE"/>
    <w:rsid w:val="04C64E6C"/>
    <w:rsid w:val="04C904B8"/>
    <w:rsid w:val="04CE1F73"/>
    <w:rsid w:val="04D31337"/>
    <w:rsid w:val="04F80D9E"/>
    <w:rsid w:val="04FD0162"/>
    <w:rsid w:val="05290F57"/>
    <w:rsid w:val="052F46C2"/>
    <w:rsid w:val="05445D91"/>
    <w:rsid w:val="05461B09"/>
    <w:rsid w:val="056621AB"/>
    <w:rsid w:val="05832D5D"/>
    <w:rsid w:val="058F2A5D"/>
    <w:rsid w:val="05946774"/>
    <w:rsid w:val="0596483F"/>
    <w:rsid w:val="059705B7"/>
    <w:rsid w:val="05AA02EA"/>
    <w:rsid w:val="05B41169"/>
    <w:rsid w:val="05C80770"/>
    <w:rsid w:val="05CA4255"/>
    <w:rsid w:val="05D84048"/>
    <w:rsid w:val="05DE7F94"/>
    <w:rsid w:val="05F652DD"/>
    <w:rsid w:val="06071298"/>
    <w:rsid w:val="060774EA"/>
    <w:rsid w:val="060824E1"/>
    <w:rsid w:val="060E63FC"/>
    <w:rsid w:val="063302DF"/>
    <w:rsid w:val="065C22CB"/>
    <w:rsid w:val="065E2E82"/>
    <w:rsid w:val="065F10D4"/>
    <w:rsid w:val="06620BC5"/>
    <w:rsid w:val="06631EF1"/>
    <w:rsid w:val="06691F53"/>
    <w:rsid w:val="06693D01"/>
    <w:rsid w:val="0676641E"/>
    <w:rsid w:val="06856661"/>
    <w:rsid w:val="068E19BA"/>
    <w:rsid w:val="06913A76"/>
    <w:rsid w:val="0698760D"/>
    <w:rsid w:val="06A967F3"/>
    <w:rsid w:val="06DF2215"/>
    <w:rsid w:val="0701218C"/>
    <w:rsid w:val="0708351A"/>
    <w:rsid w:val="07124399"/>
    <w:rsid w:val="071874D5"/>
    <w:rsid w:val="071B0935"/>
    <w:rsid w:val="07207C8B"/>
    <w:rsid w:val="072E0AA7"/>
    <w:rsid w:val="074630E1"/>
    <w:rsid w:val="0768045D"/>
    <w:rsid w:val="0788465B"/>
    <w:rsid w:val="07A5520D"/>
    <w:rsid w:val="07B2792A"/>
    <w:rsid w:val="07C5140B"/>
    <w:rsid w:val="07EF3310"/>
    <w:rsid w:val="07FB4E2D"/>
    <w:rsid w:val="08071A24"/>
    <w:rsid w:val="08163A15"/>
    <w:rsid w:val="08183C31"/>
    <w:rsid w:val="082D0D5E"/>
    <w:rsid w:val="083D71F3"/>
    <w:rsid w:val="08493DEA"/>
    <w:rsid w:val="08602EE2"/>
    <w:rsid w:val="08687FE8"/>
    <w:rsid w:val="086A3D60"/>
    <w:rsid w:val="088210AA"/>
    <w:rsid w:val="08931509"/>
    <w:rsid w:val="0898267C"/>
    <w:rsid w:val="08986B20"/>
    <w:rsid w:val="089B216C"/>
    <w:rsid w:val="08B5322E"/>
    <w:rsid w:val="08BF40AC"/>
    <w:rsid w:val="08C416C3"/>
    <w:rsid w:val="08D25F15"/>
    <w:rsid w:val="08E12275"/>
    <w:rsid w:val="08E50B53"/>
    <w:rsid w:val="08E65ADD"/>
    <w:rsid w:val="08E73603"/>
    <w:rsid w:val="08FE765A"/>
    <w:rsid w:val="09045F63"/>
    <w:rsid w:val="09063A89"/>
    <w:rsid w:val="09104908"/>
    <w:rsid w:val="09146B42"/>
    <w:rsid w:val="091971BC"/>
    <w:rsid w:val="09234695"/>
    <w:rsid w:val="09267C87"/>
    <w:rsid w:val="095011A8"/>
    <w:rsid w:val="098470A4"/>
    <w:rsid w:val="09866978"/>
    <w:rsid w:val="09896468"/>
    <w:rsid w:val="098B21E0"/>
    <w:rsid w:val="09A908B8"/>
    <w:rsid w:val="09C120A6"/>
    <w:rsid w:val="09C33728"/>
    <w:rsid w:val="09DC47EA"/>
    <w:rsid w:val="09E40A2E"/>
    <w:rsid w:val="09E638BB"/>
    <w:rsid w:val="0A0D0E47"/>
    <w:rsid w:val="0A0D52EB"/>
    <w:rsid w:val="0A0E1901"/>
    <w:rsid w:val="0A110938"/>
    <w:rsid w:val="0A1B7A08"/>
    <w:rsid w:val="0A1E4E03"/>
    <w:rsid w:val="0A2148F3"/>
    <w:rsid w:val="0A252635"/>
    <w:rsid w:val="0A265FB9"/>
    <w:rsid w:val="0A854E82"/>
    <w:rsid w:val="0A8A693C"/>
    <w:rsid w:val="0A943317"/>
    <w:rsid w:val="0A9B3E89"/>
    <w:rsid w:val="0AA25A34"/>
    <w:rsid w:val="0AB6328D"/>
    <w:rsid w:val="0AB67731"/>
    <w:rsid w:val="0ABA0FCF"/>
    <w:rsid w:val="0AC534D0"/>
    <w:rsid w:val="0AD11E75"/>
    <w:rsid w:val="0ADF0A36"/>
    <w:rsid w:val="0AF838A6"/>
    <w:rsid w:val="0B053CAC"/>
    <w:rsid w:val="0B057D70"/>
    <w:rsid w:val="0B0B37C7"/>
    <w:rsid w:val="0B13248D"/>
    <w:rsid w:val="0B140392"/>
    <w:rsid w:val="0B297AA3"/>
    <w:rsid w:val="0B3568A8"/>
    <w:rsid w:val="0B3D575C"/>
    <w:rsid w:val="0B4E5BBB"/>
    <w:rsid w:val="0B5C758E"/>
    <w:rsid w:val="0B624987"/>
    <w:rsid w:val="0B666A61"/>
    <w:rsid w:val="0B7E024F"/>
    <w:rsid w:val="0B901D30"/>
    <w:rsid w:val="0B927856"/>
    <w:rsid w:val="0B966204"/>
    <w:rsid w:val="0BC32105"/>
    <w:rsid w:val="0BC55E7E"/>
    <w:rsid w:val="0BCF0AAA"/>
    <w:rsid w:val="0BD51E39"/>
    <w:rsid w:val="0BD95485"/>
    <w:rsid w:val="0BEB6F66"/>
    <w:rsid w:val="0BF61A8F"/>
    <w:rsid w:val="0BFA364D"/>
    <w:rsid w:val="0C0B3E14"/>
    <w:rsid w:val="0C230DF6"/>
    <w:rsid w:val="0C2C7CAB"/>
    <w:rsid w:val="0C394176"/>
    <w:rsid w:val="0C452B1A"/>
    <w:rsid w:val="0C4F3999"/>
    <w:rsid w:val="0C536000"/>
    <w:rsid w:val="0C605BA6"/>
    <w:rsid w:val="0C7B478E"/>
    <w:rsid w:val="0C8A2C23"/>
    <w:rsid w:val="0C9D2956"/>
    <w:rsid w:val="0CA535B9"/>
    <w:rsid w:val="0CC31C91"/>
    <w:rsid w:val="0CCF6888"/>
    <w:rsid w:val="0CDD0FA5"/>
    <w:rsid w:val="0CF34325"/>
    <w:rsid w:val="0CFF0F1B"/>
    <w:rsid w:val="0D0429D6"/>
    <w:rsid w:val="0D1F15BD"/>
    <w:rsid w:val="0D2B36AF"/>
    <w:rsid w:val="0D3037CB"/>
    <w:rsid w:val="0D3A63F7"/>
    <w:rsid w:val="0D444B80"/>
    <w:rsid w:val="0D481E60"/>
    <w:rsid w:val="0D613984"/>
    <w:rsid w:val="0D9A50E8"/>
    <w:rsid w:val="0DA45FF9"/>
    <w:rsid w:val="0DCC6E69"/>
    <w:rsid w:val="0DE620DB"/>
    <w:rsid w:val="0E097B78"/>
    <w:rsid w:val="0E0B7D94"/>
    <w:rsid w:val="0E1048F9"/>
    <w:rsid w:val="0E236E8B"/>
    <w:rsid w:val="0E7E0566"/>
    <w:rsid w:val="0E813BB2"/>
    <w:rsid w:val="0E8E29C2"/>
    <w:rsid w:val="0EA578A0"/>
    <w:rsid w:val="0ED939EE"/>
    <w:rsid w:val="0F0740B7"/>
    <w:rsid w:val="0F0F5662"/>
    <w:rsid w:val="0F421DA6"/>
    <w:rsid w:val="0F443C12"/>
    <w:rsid w:val="0F51411E"/>
    <w:rsid w:val="0F7B1F37"/>
    <w:rsid w:val="0F8B0660"/>
    <w:rsid w:val="0F900551"/>
    <w:rsid w:val="0F9D0EBF"/>
    <w:rsid w:val="0FB029A1"/>
    <w:rsid w:val="0FD52407"/>
    <w:rsid w:val="0FDE1E81"/>
    <w:rsid w:val="0FF97D9D"/>
    <w:rsid w:val="100869CE"/>
    <w:rsid w:val="101271B8"/>
    <w:rsid w:val="104074A2"/>
    <w:rsid w:val="10594DE6"/>
    <w:rsid w:val="105F7F23"/>
    <w:rsid w:val="1074577C"/>
    <w:rsid w:val="108A5CD6"/>
    <w:rsid w:val="108C51BC"/>
    <w:rsid w:val="10993435"/>
    <w:rsid w:val="109951E3"/>
    <w:rsid w:val="10A047C3"/>
    <w:rsid w:val="10CA5CE4"/>
    <w:rsid w:val="10F44B0F"/>
    <w:rsid w:val="10F82936"/>
    <w:rsid w:val="11352297"/>
    <w:rsid w:val="115455AE"/>
    <w:rsid w:val="115D053A"/>
    <w:rsid w:val="116234A8"/>
    <w:rsid w:val="11812847"/>
    <w:rsid w:val="11877731"/>
    <w:rsid w:val="119105B0"/>
    <w:rsid w:val="11995C4F"/>
    <w:rsid w:val="119A56B6"/>
    <w:rsid w:val="119B31DD"/>
    <w:rsid w:val="119E1A07"/>
    <w:rsid w:val="11A25253"/>
    <w:rsid w:val="11A26319"/>
    <w:rsid w:val="11AD121D"/>
    <w:rsid w:val="11CB1D14"/>
    <w:rsid w:val="11CE5360"/>
    <w:rsid w:val="11D64215"/>
    <w:rsid w:val="11DF756D"/>
    <w:rsid w:val="11E626AA"/>
    <w:rsid w:val="11EB03F2"/>
    <w:rsid w:val="11F748B7"/>
    <w:rsid w:val="12045226"/>
    <w:rsid w:val="12086AC4"/>
    <w:rsid w:val="12244F80"/>
    <w:rsid w:val="125D0E86"/>
    <w:rsid w:val="12723F3D"/>
    <w:rsid w:val="12791770"/>
    <w:rsid w:val="128615BE"/>
    <w:rsid w:val="128D0D77"/>
    <w:rsid w:val="12A61F31"/>
    <w:rsid w:val="12AD31C8"/>
    <w:rsid w:val="12AF6F40"/>
    <w:rsid w:val="12BC165D"/>
    <w:rsid w:val="12C02EFB"/>
    <w:rsid w:val="12D1376C"/>
    <w:rsid w:val="12D67CE3"/>
    <w:rsid w:val="1305241F"/>
    <w:rsid w:val="130C6140"/>
    <w:rsid w:val="130D1EB8"/>
    <w:rsid w:val="13113756"/>
    <w:rsid w:val="131274CE"/>
    <w:rsid w:val="13141499"/>
    <w:rsid w:val="1323348A"/>
    <w:rsid w:val="132711CC"/>
    <w:rsid w:val="134830F1"/>
    <w:rsid w:val="13581385"/>
    <w:rsid w:val="13712447"/>
    <w:rsid w:val="137B1518"/>
    <w:rsid w:val="137F41DF"/>
    <w:rsid w:val="138278A5"/>
    <w:rsid w:val="13916645"/>
    <w:rsid w:val="13BD743A"/>
    <w:rsid w:val="13C618F5"/>
    <w:rsid w:val="13CB3558"/>
    <w:rsid w:val="13DC1FB6"/>
    <w:rsid w:val="13FF3EF7"/>
    <w:rsid w:val="140C1FEF"/>
    <w:rsid w:val="1413774C"/>
    <w:rsid w:val="14242716"/>
    <w:rsid w:val="142676D5"/>
    <w:rsid w:val="1435716B"/>
    <w:rsid w:val="14396C44"/>
    <w:rsid w:val="145558C5"/>
    <w:rsid w:val="146124BC"/>
    <w:rsid w:val="147C10A3"/>
    <w:rsid w:val="14975EDD"/>
    <w:rsid w:val="14A32AD4"/>
    <w:rsid w:val="14B22D17"/>
    <w:rsid w:val="14B7032D"/>
    <w:rsid w:val="14D709D0"/>
    <w:rsid w:val="14EF3F6B"/>
    <w:rsid w:val="155B33AF"/>
    <w:rsid w:val="15A704F4"/>
    <w:rsid w:val="15B14D7D"/>
    <w:rsid w:val="15B940D9"/>
    <w:rsid w:val="15D1541F"/>
    <w:rsid w:val="15ED4585"/>
    <w:rsid w:val="166A3528"/>
    <w:rsid w:val="167C182F"/>
    <w:rsid w:val="167F4E7B"/>
    <w:rsid w:val="169C5A2D"/>
    <w:rsid w:val="16B32D77"/>
    <w:rsid w:val="16C132BF"/>
    <w:rsid w:val="16D927DD"/>
    <w:rsid w:val="16EB2510"/>
    <w:rsid w:val="16F3564D"/>
    <w:rsid w:val="1703785A"/>
    <w:rsid w:val="170A6E3A"/>
    <w:rsid w:val="17141A67"/>
    <w:rsid w:val="171657DF"/>
    <w:rsid w:val="17237EFC"/>
    <w:rsid w:val="17494506"/>
    <w:rsid w:val="174C1201"/>
    <w:rsid w:val="17587D26"/>
    <w:rsid w:val="175E0F34"/>
    <w:rsid w:val="175E2CE2"/>
    <w:rsid w:val="17626C76"/>
    <w:rsid w:val="1763654B"/>
    <w:rsid w:val="17650515"/>
    <w:rsid w:val="1780534F"/>
    <w:rsid w:val="17A27073"/>
    <w:rsid w:val="17B15508"/>
    <w:rsid w:val="17C35783"/>
    <w:rsid w:val="17D42FA4"/>
    <w:rsid w:val="17DF2075"/>
    <w:rsid w:val="17FB6783"/>
    <w:rsid w:val="17FE6F17"/>
    <w:rsid w:val="17FF58BE"/>
    <w:rsid w:val="1804388A"/>
    <w:rsid w:val="181D39B5"/>
    <w:rsid w:val="182C2DE0"/>
    <w:rsid w:val="18300B23"/>
    <w:rsid w:val="18365A0D"/>
    <w:rsid w:val="183A374F"/>
    <w:rsid w:val="184C5231"/>
    <w:rsid w:val="185760AF"/>
    <w:rsid w:val="18583BD5"/>
    <w:rsid w:val="185E2A25"/>
    <w:rsid w:val="186B1B5B"/>
    <w:rsid w:val="186C5D0E"/>
    <w:rsid w:val="1881137E"/>
    <w:rsid w:val="18846273"/>
    <w:rsid w:val="189866C8"/>
    <w:rsid w:val="189B172E"/>
    <w:rsid w:val="189B3AC2"/>
    <w:rsid w:val="18AD7FC5"/>
    <w:rsid w:val="18B828C6"/>
    <w:rsid w:val="18D70F9E"/>
    <w:rsid w:val="18DC0363"/>
    <w:rsid w:val="18E5190D"/>
    <w:rsid w:val="18E84F59"/>
    <w:rsid w:val="18FF22A3"/>
    <w:rsid w:val="19041C65"/>
    <w:rsid w:val="19067AD5"/>
    <w:rsid w:val="191A1F8E"/>
    <w:rsid w:val="1921046B"/>
    <w:rsid w:val="19297320"/>
    <w:rsid w:val="194505FE"/>
    <w:rsid w:val="194D74B2"/>
    <w:rsid w:val="19502AFF"/>
    <w:rsid w:val="195E0DB1"/>
    <w:rsid w:val="19614D0C"/>
    <w:rsid w:val="197310D0"/>
    <w:rsid w:val="19832ED4"/>
    <w:rsid w:val="198A7DBF"/>
    <w:rsid w:val="19AA6B03"/>
    <w:rsid w:val="19B937A8"/>
    <w:rsid w:val="19C86B39"/>
    <w:rsid w:val="19CC6629"/>
    <w:rsid w:val="19CF7EC7"/>
    <w:rsid w:val="19D13C3F"/>
    <w:rsid w:val="19F27150"/>
    <w:rsid w:val="19FA13E8"/>
    <w:rsid w:val="19FD4A34"/>
    <w:rsid w:val="1A0F4768"/>
    <w:rsid w:val="1A2521DD"/>
    <w:rsid w:val="1A3B555D"/>
    <w:rsid w:val="1A554870"/>
    <w:rsid w:val="1A591713"/>
    <w:rsid w:val="1A642D06"/>
    <w:rsid w:val="1A670100"/>
    <w:rsid w:val="1A6E5932"/>
    <w:rsid w:val="1A7F18ED"/>
    <w:rsid w:val="1A8011C2"/>
    <w:rsid w:val="1A930EF5"/>
    <w:rsid w:val="1AB8095B"/>
    <w:rsid w:val="1ABF3C69"/>
    <w:rsid w:val="1AD03EF7"/>
    <w:rsid w:val="1AD11A1D"/>
    <w:rsid w:val="1AD82DAC"/>
    <w:rsid w:val="1AEC7B29"/>
    <w:rsid w:val="1B027812"/>
    <w:rsid w:val="1B124510"/>
    <w:rsid w:val="1B140288"/>
    <w:rsid w:val="1B1E748F"/>
    <w:rsid w:val="1B244243"/>
    <w:rsid w:val="1B2D759B"/>
    <w:rsid w:val="1B32070E"/>
    <w:rsid w:val="1B341A3A"/>
    <w:rsid w:val="1B505038"/>
    <w:rsid w:val="1B5D6CB0"/>
    <w:rsid w:val="1B6034CD"/>
    <w:rsid w:val="1B610FF3"/>
    <w:rsid w:val="1B7F1479"/>
    <w:rsid w:val="1B851185"/>
    <w:rsid w:val="1B8F759D"/>
    <w:rsid w:val="1B99078D"/>
    <w:rsid w:val="1BB630ED"/>
    <w:rsid w:val="1BD417C5"/>
    <w:rsid w:val="1BE67017"/>
    <w:rsid w:val="1C273FEB"/>
    <w:rsid w:val="1C362480"/>
    <w:rsid w:val="1C3919B9"/>
    <w:rsid w:val="1C3E4FFE"/>
    <w:rsid w:val="1C4032FE"/>
    <w:rsid w:val="1C5172BA"/>
    <w:rsid w:val="1C7F4E72"/>
    <w:rsid w:val="1C844F99"/>
    <w:rsid w:val="1C896A53"/>
    <w:rsid w:val="1C8B457A"/>
    <w:rsid w:val="1CA05B4B"/>
    <w:rsid w:val="1CAC2742"/>
    <w:rsid w:val="1CAC44EC"/>
    <w:rsid w:val="1CB515F6"/>
    <w:rsid w:val="1CBB4733"/>
    <w:rsid w:val="1CDC3027"/>
    <w:rsid w:val="1CE77073"/>
    <w:rsid w:val="1CF34B5D"/>
    <w:rsid w:val="1D0B7468"/>
    <w:rsid w:val="1D13456F"/>
    <w:rsid w:val="1D2F54D6"/>
    <w:rsid w:val="1D2F75FB"/>
    <w:rsid w:val="1D3A1AFC"/>
    <w:rsid w:val="1D4D182F"/>
    <w:rsid w:val="1D6D1654"/>
    <w:rsid w:val="1D70551D"/>
    <w:rsid w:val="1D750D86"/>
    <w:rsid w:val="1DA358F3"/>
    <w:rsid w:val="1DA578BD"/>
    <w:rsid w:val="1DA67191"/>
    <w:rsid w:val="1DB00010"/>
    <w:rsid w:val="1DBA2C3C"/>
    <w:rsid w:val="1DCD2970"/>
    <w:rsid w:val="1DCD471E"/>
    <w:rsid w:val="1DD94135"/>
    <w:rsid w:val="1DF779ED"/>
    <w:rsid w:val="1DFD50C3"/>
    <w:rsid w:val="1E004AF3"/>
    <w:rsid w:val="1E067C30"/>
    <w:rsid w:val="1E171E3D"/>
    <w:rsid w:val="1E401394"/>
    <w:rsid w:val="1E573D6D"/>
    <w:rsid w:val="1E5866DD"/>
    <w:rsid w:val="1E5D3CF4"/>
    <w:rsid w:val="1E805C34"/>
    <w:rsid w:val="1E97668D"/>
    <w:rsid w:val="1EA01E32"/>
    <w:rsid w:val="1EA47B74"/>
    <w:rsid w:val="1EA96F39"/>
    <w:rsid w:val="1EBF675C"/>
    <w:rsid w:val="1EC27FFB"/>
    <w:rsid w:val="1EC46658"/>
    <w:rsid w:val="1ECF44C6"/>
    <w:rsid w:val="1ED120A6"/>
    <w:rsid w:val="1EDF6DFF"/>
    <w:rsid w:val="1EF503D0"/>
    <w:rsid w:val="1EF65EF6"/>
    <w:rsid w:val="1EFF7671"/>
    <w:rsid w:val="1F2C0F17"/>
    <w:rsid w:val="1F6414BC"/>
    <w:rsid w:val="1F7F5EEC"/>
    <w:rsid w:val="1F811C64"/>
    <w:rsid w:val="1F901EA7"/>
    <w:rsid w:val="1F921C4B"/>
    <w:rsid w:val="1FA913C5"/>
    <w:rsid w:val="1FAD0CAB"/>
    <w:rsid w:val="1FB913FE"/>
    <w:rsid w:val="1FD06747"/>
    <w:rsid w:val="1FFC12EA"/>
    <w:rsid w:val="1FFE32B4"/>
    <w:rsid w:val="20000DDB"/>
    <w:rsid w:val="20054643"/>
    <w:rsid w:val="20085EE1"/>
    <w:rsid w:val="203C3DDD"/>
    <w:rsid w:val="2048266C"/>
    <w:rsid w:val="20595441"/>
    <w:rsid w:val="206A13E8"/>
    <w:rsid w:val="207B4905"/>
    <w:rsid w:val="208F30C8"/>
    <w:rsid w:val="20AD0837"/>
    <w:rsid w:val="20B16579"/>
    <w:rsid w:val="20D81D57"/>
    <w:rsid w:val="20E406FC"/>
    <w:rsid w:val="20FC3E00"/>
    <w:rsid w:val="21020B82"/>
    <w:rsid w:val="21037E00"/>
    <w:rsid w:val="211108EC"/>
    <w:rsid w:val="21117017"/>
    <w:rsid w:val="21154D5A"/>
    <w:rsid w:val="211C60E8"/>
    <w:rsid w:val="211F34E2"/>
    <w:rsid w:val="213845A4"/>
    <w:rsid w:val="21505D92"/>
    <w:rsid w:val="216B497A"/>
    <w:rsid w:val="217A4BBD"/>
    <w:rsid w:val="218B580E"/>
    <w:rsid w:val="218E1A54"/>
    <w:rsid w:val="21962E5E"/>
    <w:rsid w:val="21B55BF5"/>
    <w:rsid w:val="21CB71C6"/>
    <w:rsid w:val="21D73DBD"/>
    <w:rsid w:val="21E93AF0"/>
    <w:rsid w:val="21EB1616"/>
    <w:rsid w:val="21EC1624"/>
    <w:rsid w:val="21F901D7"/>
    <w:rsid w:val="21FC1A76"/>
    <w:rsid w:val="22105521"/>
    <w:rsid w:val="22365E9B"/>
    <w:rsid w:val="223C6316"/>
    <w:rsid w:val="22590C76"/>
    <w:rsid w:val="22673393"/>
    <w:rsid w:val="226D4721"/>
    <w:rsid w:val="22721D38"/>
    <w:rsid w:val="22877591"/>
    <w:rsid w:val="22A444B6"/>
    <w:rsid w:val="22B25C08"/>
    <w:rsid w:val="22B3482A"/>
    <w:rsid w:val="22CC31F6"/>
    <w:rsid w:val="22FF181D"/>
    <w:rsid w:val="23076924"/>
    <w:rsid w:val="23137077"/>
    <w:rsid w:val="231B5F2B"/>
    <w:rsid w:val="23201794"/>
    <w:rsid w:val="232E5C5F"/>
    <w:rsid w:val="23312F35"/>
    <w:rsid w:val="233174FD"/>
    <w:rsid w:val="234E7A0F"/>
    <w:rsid w:val="235356C5"/>
    <w:rsid w:val="23536501"/>
    <w:rsid w:val="23620EEE"/>
    <w:rsid w:val="23843AD1"/>
    <w:rsid w:val="2390149B"/>
    <w:rsid w:val="23963804"/>
    <w:rsid w:val="23AB3753"/>
    <w:rsid w:val="23B95E70"/>
    <w:rsid w:val="23BD5235"/>
    <w:rsid w:val="23C245F9"/>
    <w:rsid w:val="23C86BA1"/>
    <w:rsid w:val="23DD0321"/>
    <w:rsid w:val="24026411"/>
    <w:rsid w:val="240510B5"/>
    <w:rsid w:val="24100CF4"/>
    <w:rsid w:val="24121B30"/>
    <w:rsid w:val="24207C9D"/>
    <w:rsid w:val="243E0123"/>
    <w:rsid w:val="24545B99"/>
    <w:rsid w:val="245803C2"/>
    <w:rsid w:val="245F009A"/>
    <w:rsid w:val="2466767A"/>
    <w:rsid w:val="24790DA1"/>
    <w:rsid w:val="248B0E8F"/>
    <w:rsid w:val="249917FE"/>
    <w:rsid w:val="24A73F1B"/>
    <w:rsid w:val="24B30B11"/>
    <w:rsid w:val="24B95C0E"/>
    <w:rsid w:val="24C203AA"/>
    <w:rsid w:val="24C87929"/>
    <w:rsid w:val="24CF521F"/>
    <w:rsid w:val="24E32A79"/>
    <w:rsid w:val="24EF7670"/>
    <w:rsid w:val="251315B0"/>
    <w:rsid w:val="252217F3"/>
    <w:rsid w:val="252E5CCA"/>
    <w:rsid w:val="25341526"/>
    <w:rsid w:val="2536704D"/>
    <w:rsid w:val="253F0131"/>
    <w:rsid w:val="259B5767"/>
    <w:rsid w:val="25AC5561"/>
    <w:rsid w:val="25B12B77"/>
    <w:rsid w:val="25B21342"/>
    <w:rsid w:val="25BF34E6"/>
    <w:rsid w:val="25C91C6F"/>
    <w:rsid w:val="25CB3C39"/>
    <w:rsid w:val="25CD4D1A"/>
    <w:rsid w:val="25D137B8"/>
    <w:rsid w:val="25ED1E01"/>
    <w:rsid w:val="262336C6"/>
    <w:rsid w:val="26263565"/>
    <w:rsid w:val="26355556"/>
    <w:rsid w:val="26393298"/>
    <w:rsid w:val="265754CC"/>
    <w:rsid w:val="265A4FBD"/>
    <w:rsid w:val="265D7F2A"/>
    <w:rsid w:val="26647BE9"/>
    <w:rsid w:val="266B68BF"/>
    <w:rsid w:val="2670658E"/>
    <w:rsid w:val="26795443"/>
    <w:rsid w:val="2685203A"/>
    <w:rsid w:val="26956B90"/>
    <w:rsid w:val="26C62652"/>
    <w:rsid w:val="26C708A4"/>
    <w:rsid w:val="26EA4592"/>
    <w:rsid w:val="270A69E3"/>
    <w:rsid w:val="27194E78"/>
    <w:rsid w:val="2742617D"/>
    <w:rsid w:val="2749750B"/>
    <w:rsid w:val="274C0DA9"/>
    <w:rsid w:val="27513007"/>
    <w:rsid w:val="277B168E"/>
    <w:rsid w:val="27822A1D"/>
    <w:rsid w:val="27872391"/>
    <w:rsid w:val="27B32BD6"/>
    <w:rsid w:val="27B80B91"/>
    <w:rsid w:val="27BD1CA7"/>
    <w:rsid w:val="27C43035"/>
    <w:rsid w:val="27CB7F20"/>
    <w:rsid w:val="27E15995"/>
    <w:rsid w:val="27E72880"/>
    <w:rsid w:val="27E93944"/>
    <w:rsid w:val="27F154AD"/>
    <w:rsid w:val="27F60D15"/>
    <w:rsid w:val="27FB34A8"/>
    <w:rsid w:val="27FF341D"/>
    <w:rsid w:val="27FF5E1C"/>
    <w:rsid w:val="28072F22"/>
    <w:rsid w:val="28081174"/>
    <w:rsid w:val="281318C7"/>
    <w:rsid w:val="28164F13"/>
    <w:rsid w:val="282559F7"/>
    <w:rsid w:val="28500425"/>
    <w:rsid w:val="28544348"/>
    <w:rsid w:val="285A12A4"/>
    <w:rsid w:val="285D7E9C"/>
    <w:rsid w:val="28904CC6"/>
    <w:rsid w:val="289C6360"/>
    <w:rsid w:val="28AC5FA3"/>
    <w:rsid w:val="28BC3D0D"/>
    <w:rsid w:val="28E62B38"/>
    <w:rsid w:val="28F13E69"/>
    <w:rsid w:val="291D7223"/>
    <w:rsid w:val="29211DC2"/>
    <w:rsid w:val="294066EC"/>
    <w:rsid w:val="294F692F"/>
    <w:rsid w:val="296A19BB"/>
    <w:rsid w:val="29763EBB"/>
    <w:rsid w:val="29A749BD"/>
    <w:rsid w:val="29D137E8"/>
    <w:rsid w:val="29EC23D0"/>
    <w:rsid w:val="29F00112"/>
    <w:rsid w:val="29F86FC6"/>
    <w:rsid w:val="2A035A7A"/>
    <w:rsid w:val="2A135BAE"/>
    <w:rsid w:val="2A1C2CB5"/>
    <w:rsid w:val="2A314286"/>
    <w:rsid w:val="2A4E6B32"/>
    <w:rsid w:val="2A524929"/>
    <w:rsid w:val="2A643380"/>
    <w:rsid w:val="2A654F8D"/>
    <w:rsid w:val="2A677CA8"/>
    <w:rsid w:val="2AB96756"/>
    <w:rsid w:val="2AD057BB"/>
    <w:rsid w:val="2AD52E64"/>
    <w:rsid w:val="2AED28A3"/>
    <w:rsid w:val="2B0674C1"/>
    <w:rsid w:val="2B1322BF"/>
    <w:rsid w:val="2B45448D"/>
    <w:rsid w:val="2B4C581C"/>
    <w:rsid w:val="2B6F2FE3"/>
    <w:rsid w:val="2B715282"/>
    <w:rsid w:val="2B8202EB"/>
    <w:rsid w:val="2B852ADC"/>
    <w:rsid w:val="2B88437A"/>
    <w:rsid w:val="2B924EA7"/>
    <w:rsid w:val="2BB51479"/>
    <w:rsid w:val="2BB67139"/>
    <w:rsid w:val="2BCB3831"/>
    <w:rsid w:val="2BD04360"/>
    <w:rsid w:val="2BD870AF"/>
    <w:rsid w:val="2C4C4E60"/>
    <w:rsid w:val="2C66290D"/>
    <w:rsid w:val="2C6A0E02"/>
    <w:rsid w:val="2C884632"/>
    <w:rsid w:val="2C8B2374"/>
    <w:rsid w:val="2C8B4122"/>
    <w:rsid w:val="2C9A4365"/>
    <w:rsid w:val="2CA84CD4"/>
    <w:rsid w:val="2CB5119F"/>
    <w:rsid w:val="2CBD0053"/>
    <w:rsid w:val="2CCA2E9C"/>
    <w:rsid w:val="2CDE24A4"/>
    <w:rsid w:val="2D027AF6"/>
    <w:rsid w:val="2D2F0F51"/>
    <w:rsid w:val="2D3D0CAF"/>
    <w:rsid w:val="2D614E83"/>
    <w:rsid w:val="2D6A3D37"/>
    <w:rsid w:val="2D88240F"/>
    <w:rsid w:val="2D937732"/>
    <w:rsid w:val="2D947006"/>
    <w:rsid w:val="2DA134D1"/>
    <w:rsid w:val="2DA3549B"/>
    <w:rsid w:val="2DB17CEA"/>
    <w:rsid w:val="2DBD030B"/>
    <w:rsid w:val="2DC61E59"/>
    <w:rsid w:val="2DCF003E"/>
    <w:rsid w:val="2DD37354"/>
    <w:rsid w:val="2DD613CD"/>
    <w:rsid w:val="2DD92C6B"/>
    <w:rsid w:val="2DFD67B0"/>
    <w:rsid w:val="2E057F04"/>
    <w:rsid w:val="2E0F48DF"/>
    <w:rsid w:val="2E112478"/>
    <w:rsid w:val="2E1B3283"/>
    <w:rsid w:val="2E254102"/>
    <w:rsid w:val="2E2E1209"/>
    <w:rsid w:val="2E2F6D2F"/>
    <w:rsid w:val="2E3C2E8D"/>
    <w:rsid w:val="2E56250D"/>
    <w:rsid w:val="2E844E0D"/>
    <w:rsid w:val="2E975000"/>
    <w:rsid w:val="2E9C2616"/>
    <w:rsid w:val="2EA3545C"/>
    <w:rsid w:val="2EA840BB"/>
    <w:rsid w:val="2EB627B4"/>
    <w:rsid w:val="2EBC4A66"/>
    <w:rsid w:val="2EBD433B"/>
    <w:rsid w:val="2EC90F31"/>
    <w:rsid w:val="2ECB2EFB"/>
    <w:rsid w:val="2EE85E79"/>
    <w:rsid w:val="2F0D0E1E"/>
    <w:rsid w:val="2F0E3E79"/>
    <w:rsid w:val="2F1154FE"/>
    <w:rsid w:val="2F2C253E"/>
    <w:rsid w:val="2F2E163A"/>
    <w:rsid w:val="2F364819"/>
    <w:rsid w:val="2F39264F"/>
    <w:rsid w:val="2F5C1DA5"/>
    <w:rsid w:val="2F6824F8"/>
    <w:rsid w:val="2F803CE6"/>
    <w:rsid w:val="2FB76FDC"/>
    <w:rsid w:val="2FC260AC"/>
    <w:rsid w:val="2FC811E9"/>
    <w:rsid w:val="2FD24608"/>
    <w:rsid w:val="2FED0C50"/>
    <w:rsid w:val="301D32E3"/>
    <w:rsid w:val="30281C88"/>
    <w:rsid w:val="303B5E5F"/>
    <w:rsid w:val="30470360"/>
    <w:rsid w:val="3056127F"/>
    <w:rsid w:val="30564A47"/>
    <w:rsid w:val="305F7D9F"/>
    <w:rsid w:val="30601421"/>
    <w:rsid w:val="30980BBB"/>
    <w:rsid w:val="30BC0D4E"/>
    <w:rsid w:val="30BF083E"/>
    <w:rsid w:val="30CD6E71"/>
    <w:rsid w:val="30D2231F"/>
    <w:rsid w:val="30DD2A72"/>
    <w:rsid w:val="30DD6F16"/>
    <w:rsid w:val="30F43ACE"/>
    <w:rsid w:val="30F85AFE"/>
    <w:rsid w:val="3103697D"/>
    <w:rsid w:val="3115220C"/>
    <w:rsid w:val="31175F84"/>
    <w:rsid w:val="31197F4E"/>
    <w:rsid w:val="311A3CC6"/>
    <w:rsid w:val="31283ADD"/>
    <w:rsid w:val="31305298"/>
    <w:rsid w:val="31464ABB"/>
    <w:rsid w:val="315E37E4"/>
    <w:rsid w:val="316118F5"/>
    <w:rsid w:val="317B29B7"/>
    <w:rsid w:val="318C4BC4"/>
    <w:rsid w:val="31975317"/>
    <w:rsid w:val="319770C5"/>
    <w:rsid w:val="31A55C86"/>
    <w:rsid w:val="31A737AC"/>
    <w:rsid w:val="31A87524"/>
    <w:rsid w:val="31AB119B"/>
    <w:rsid w:val="31C559E0"/>
    <w:rsid w:val="31D976DD"/>
    <w:rsid w:val="31DC0F7C"/>
    <w:rsid w:val="31E542D4"/>
    <w:rsid w:val="31F9394C"/>
    <w:rsid w:val="32083E43"/>
    <w:rsid w:val="3224659E"/>
    <w:rsid w:val="32382656"/>
    <w:rsid w:val="32393DD5"/>
    <w:rsid w:val="32425283"/>
    <w:rsid w:val="32582CF8"/>
    <w:rsid w:val="32696CB3"/>
    <w:rsid w:val="328C0BF4"/>
    <w:rsid w:val="32AA5062"/>
    <w:rsid w:val="32AF4048"/>
    <w:rsid w:val="32C00856"/>
    <w:rsid w:val="32D560F7"/>
    <w:rsid w:val="32E335AA"/>
    <w:rsid w:val="32EA0AC6"/>
    <w:rsid w:val="32EC3440"/>
    <w:rsid w:val="32F95746"/>
    <w:rsid w:val="32FD73FC"/>
    <w:rsid w:val="32FE7009"/>
    <w:rsid w:val="3301513E"/>
    <w:rsid w:val="33233306"/>
    <w:rsid w:val="33242BDA"/>
    <w:rsid w:val="33296443"/>
    <w:rsid w:val="333C6176"/>
    <w:rsid w:val="333F7A14"/>
    <w:rsid w:val="33492641"/>
    <w:rsid w:val="334D3EDF"/>
    <w:rsid w:val="33661445"/>
    <w:rsid w:val="336C62ED"/>
    <w:rsid w:val="338673F1"/>
    <w:rsid w:val="338C2585"/>
    <w:rsid w:val="33A269EC"/>
    <w:rsid w:val="33A42AD7"/>
    <w:rsid w:val="33E21FEC"/>
    <w:rsid w:val="33EA7980"/>
    <w:rsid w:val="33EF143A"/>
    <w:rsid w:val="33F00D0E"/>
    <w:rsid w:val="33FE78CF"/>
    <w:rsid w:val="34047704"/>
    <w:rsid w:val="34056568"/>
    <w:rsid w:val="3417273F"/>
    <w:rsid w:val="341B3FDD"/>
    <w:rsid w:val="343230D5"/>
    <w:rsid w:val="345C0152"/>
    <w:rsid w:val="34670FD0"/>
    <w:rsid w:val="34781430"/>
    <w:rsid w:val="347E3994"/>
    <w:rsid w:val="348A2F11"/>
    <w:rsid w:val="34BB756E"/>
    <w:rsid w:val="34C06933"/>
    <w:rsid w:val="34F22E74"/>
    <w:rsid w:val="34F8431E"/>
    <w:rsid w:val="352C3FC8"/>
    <w:rsid w:val="35366BF5"/>
    <w:rsid w:val="35441312"/>
    <w:rsid w:val="3550415A"/>
    <w:rsid w:val="35725E7F"/>
    <w:rsid w:val="357F059C"/>
    <w:rsid w:val="358B0CEF"/>
    <w:rsid w:val="359A53D6"/>
    <w:rsid w:val="35BC17F0"/>
    <w:rsid w:val="35C054C8"/>
    <w:rsid w:val="35C42453"/>
    <w:rsid w:val="35E548A3"/>
    <w:rsid w:val="35E6686D"/>
    <w:rsid w:val="35EB5C7E"/>
    <w:rsid w:val="35F25212"/>
    <w:rsid w:val="35FC7E3E"/>
    <w:rsid w:val="35FE3BB6"/>
    <w:rsid w:val="360F1920"/>
    <w:rsid w:val="36910587"/>
    <w:rsid w:val="36AC53C0"/>
    <w:rsid w:val="36C50230"/>
    <w:rsid w:val="36C56482"/>
    <w:rsid w:val="36CC5A63"/>
    <w:rsid w:val="36CF10AF"/>
    <w:rsid w:val="36DB7972"/>
    <w:rsid w:val="36F80606"/>
    <w:rsid w:val="37082F44"/>
    <w:rsid w:val="3719763A"/>
    <w:rsid w:val="37357164"/>
    <w:rsid w:val="3736112E"/>
    <w:rsid w:val="37695060"/>
    <w:rsid w:val="376B527C"/>
    <w:rsid w:val="376E7711"/>
    <w:rsid w:val="3784633D"/>
    <w:rsid w:val="379F4F25"/>
    <w:rsid w:val="37AB1B1C"/>
    <w:rsid w:val="37AC797C"/>
    <w:rsid w:val="37CB5D1A"/>
    <w:rsid w:val="37D050DF"/>
    <w:rsid w:val="37D526F5"/>
    <w:rsid w:val="37DD1AEA"/>
    <w:rsid w:val="37DD1BB2"/>
    <w:rsid w:val="38053A52"/>
    <w:rsid w:val="38286CC9"/>
    <w:rsid w:val="382F48C6"/>
    <w:rsid w:val="382F62A9"/>
    <w:rsid w:val="38325D99"/>
    <w:rsid w:val="385E6B8E"/>
    <w:rsid w:val="38613F89"/>
    <w:rsid w:val="38664899"/>
    <w:rsid w:val="387D5266"/>
    <w:rsid w:val="388008B3"/>
    <w:rsid w:val="38887767"/>
    <w:rsid w:val="388A0DB1"/>
    <w:rsid w:val="38A327F3"/>
    <w:rsid w:val="38A547BD"/>
    <w:rsid w:val="38A60ED9"/>
    <w:rsid w:val="38B467AE"/>
    <w:rsid w:val="38B7004D"/>
    <w:rsid w:val="38BC3EC1"/>
    <w:rsid w:val="38C8225A"/>
    <w:rsid w:val="38E31861"/>
    <w:rsid w:val="38E41CCD"/>
    <w:rsid w:val="38ED3A6E"/>
    <w:rsid w:val="39010622"/>
    <w:rsid w:val="39186D3D"/>
    <w:rsid w:val="396E32A3"/>
    <w:rsid w:val="397C3770"/>
    <w:rsid w:val="39875C71"/>
    <w:rsid w:val="39902D77"/>
    <w:rsid w:val="39981C2C"/>
    <w:rsid w:val="39CB0253"/>
    <w:rsid w:val="39D37108"/>
    <w:rsid w:val="39FD2F71"/>
    <w:rsid w:val="39FF3A59"/>
    <w:rsid w:val="3A1A6AE5"/>
    <w:rsid w:val="3A281202"/>
    <w:rsid w:val="3A3A6CBB"/>
    <w:rsid w:val="3A4122C4"/>
    <w:rsid w:val="3A43428E"/>
    <w:rsid w:val="3A4678DA"/>
    <w:rsid w:val="3A5B3385"/>
    <w:rsid w:val="3A767DF5"/>
    <w:rsid w:val="3A777A93"/>
    <w:rsid w:val="3A9B514C"/>
    <w:rsid w:val="3AAF547F"/>
    <w:rsid w:val="3AE01453"/>
    <w:rsid w:val="3AF9494C"/>
    <w:rsid w:val="3B0752BB"/>
    <w:rsid w:val="3B0C0B24"/>
    <w:rsid w:val="3B4C7172"/>
    <w:rsid w:val="3B547DD5"/>
    <w:rsid w:val="3B5D2AE3"/>
    <w:rsid w:val="3B742225"/>
    <w:rsid w:val="3B7A3CDF"/>
    <w:rsid w:val="3B860A02"/>
    <w:rsid w:val="3B862684"/>
    <w:rsid w:val="3B8763FC"/>
    <w:rsid w:val="3B8B7C9A"/>
    <w:rsid w:val="3B9F72A2"/>
    <w:rsid w:val="3BA1126C"/>
    <w:rsid w:val="3BA64AD4"/>
    <w:rsid w:val="3BAE5737"/>
    <w:rsid w:val="3BC1546A"/>
    <w:rsid w:val="3BCD5317"/>
    <w:rsid w:val="3BD01B51"/>
    <w:rsid w:val="3BD056AD"/>
    <w:rsid w:val="3BDA477E"/>
    <w:rsid w:val="3BE9676F"/>
    <w:rsid w:val="3BEB698B"/>
    <w:rsid w:val="3BEE28FF"/>
    <w:rsid w:val="3BF53366"/>
    <w:rsid w:val="3BFA6BCE"/>
    <w:rsid w:val="3BFF2436"/>
    <w:rsid w:val="3C2E0626"/>
    <w:rsid w:val="3C4936B2"/>
    <w:rsid w:val="3C53008C"/>
    <w:rsid w:val="3C612814"/>
    <w:rsid w:val="3C6D73A0"/>
    <w:rsid w:val="3C7B4251"/>
    <w:rsid w:val="3C8F5568"/>
    <w:rsid w:val="3CAA05F4"/>
    <w:rsid w:val="3CB52B9E"/>
    <w:rsid w:val="3CC25DC9"/>
    <w:rsid w:val="3CDA58EE"/>
    <w:rsid w:val="3CDC62D4"/>
    <w:rsid w:val="3CE55188"/>
    <w:rsid w:val="3CE615C2"/>
    <w:rsid w:val="3CE84C78"/>
    <w:rsid w:val="3D167A38"/>
    <w:rsid w:val="3D281519"/>
    <w:rsid w:val="3D806841"/>
    <w:rsid w:val="3D9A2417"/>
    <w:rsid w:val="3DB167BE"/>
    <w:rsid w:val="3DBE49A5"/>
    <w:rsid w:val="3DC2371B"/>
    <w:rsid w:val="3DC94AAA"/>
    <w:rsid w:val="3DCE20C0"/>
    <w:rsid w:val="3DDA77ED"/>
    <w:rsid w:val="3DE96EFA"/>
    <w:rsid w:val="3DFD6502"/>
    <w:rsid w:val="3E1279E1"/>
    <w:rsid w:val="3E2B306F"/>
    <w:rsid w:val="3E5325C6"/>
    <w:rsid w:val="3E5C591E"/>
    <w:rsid w:val="3E8F7AA2"/>
    <w:rsid w:val="3E914266"/>
    <w:rsid w:val="3EA64DEB"/>
    <w:rsid w:val="3EB72B54"/>
    <w:rsid w:val="3EC11C25"/>
    <w:rsid w:val="3EDC080D"/>
    <w:rsid w:val="3EE020AB"/>
    <w:rsid w:val="3EEF0540"/>
    <w:rsid w:val="3EF67B21"/>
    <w:rsid w:val="3EFE4C27"/>
    <w:rsid w:val="3F01230D"/>
    <w:rsid w:val="3F0D09C6"/>
    <w:rsid w:val="3F283A52"/>
    <w:rsid w:val="3F3423F7"/>
    <w:rsid w:val="3F3B19D7"/>
    <w:rsid w:val="3F3E6DD2"/>
    <w:rsid w:val="3F5B7984"/>
    <w:rsid w:val="3F5D36FC"/>
    <w:rsid w:val="3F8A0269"/>
    <w:rsid w:val="3F8F587F"/>
    <w:rsid w:val="3F9B06C8"/>
    <w:rsid w:val="3F9B2B66"/>
    <w:rsid w:val="3FA23805"/>
    <w:rsid w:val="3FB83028"/>
    <w:rsid w:val="3FD00372"/>
    <w:rsid w:val="3FE6131A"/>
    <w:rsid w:val="3FEC43CE"/>
    <w:rsid w:val="40061FE5"/>
    <w:rsid w:val="4007741B"/>
    <w:rsid w:val="401C35B7"/>
    <w:rsid w:val="40210BCD"/>
    <w:rsid w:val="403F1053"/>
    <w:rsid w:val="40552625"/>
    <w:rsid w:val="40580289"/>
    <w:rsid w:val="40624D42"/>
    <w:rsid w:val="408178BE"/>
    <w:rsid w:val="40866C82"/>
    <w:rsid w:val="40896772"/>
    <w:rsid w:val="40A67324"/>
    <w:rsid w:val="40AF442B"/>
    <w:rsid w:val="40BC4452"/>
    <w:rsid w:val="40C003E6"/>
    <w:rsid w:val="40D512B2"/>
    <w:rsid w:val="40E1210B"/>
    <w:rsid w:val="411579C7"/>
    <w:rsid w:val="411918A4"/>
    <w:rsid w:val="412070D7"/>
    <w:rsid w:val="41250249"/>
    <w:rsid w:val="412957D9"/>
    <w:rsid w:val="4143144E"/>
    <w:rsid w:val="41466412"/>
    <w:rsid w:val="414C1C7A"/>
    <w:rsid w:val="415428DD"/>
    <w:rsid w:val="41730ED1"/>
    <w:rsid w:val="41735459"/>
    <w:rsid w:val="417941B3"/>
    <w:rsid w:val="41801923"/>
    <w:rsid w:val="41993503"/>
    <w:rsid w:val="41AC096A"/>
    <w:rsid w:val="41B65345"/>
    <w:rsid w:val="41CC2DBB"/>
    <w:rsid w:val="41CE268F"/>
    <w:rsid w:val="42206C63"/>
    <w:rsid w:val="423170C2"/>
    <w:rsid w:val="4239004B"/>
    <w:rsid w:val="424010B3"/>
    <w:rsid w:val="42440BA3"/>
    <w:rsid w:val="42495F08"/>
    <w:rsid w:val="425F282E"/>
    <w:rsid w:val="426254CD"/>
    <w:rsid w:val="42642FF3"/>
    <w:rsid w:val="426E79CE"/>
    <w:rsid w:val="42862F6A"/>
    <w:rsid w:val="42905B96"/>
    <w:rsid w:val="429C1E3D"/>
    <w:rsid w:val="42A47894"/>
    <w:rsid w:val="42B15B0D"/>
    <w:rsid w:val="42B850ED"/>
    <w:rsid w:val="42D737C5"/>
    <w:rsid w:val="42D75573"/>
    <w:rsid w:val="42F26851"/>
    <w:rsid w:val="42F410A1"/>
    <w:rsid w:val="4337237F"/>
    <w:rsid w:val="434376B4"/>
    <w:rsid w:val="43521F13"/>
    <w:rsid w:val="43525542"/>
    <w:rsid w:val="435C016E"/>
    <w:rsid w:val="435E5C94"/>
    <w:rsid w:val="43770B04"/>
    <w:rsid w:val="437C611B"/>
    <w:rsid w:val="43805C0B"/>
    <w:rsid w:val="439C7E67"/>
    <w:rsid w:val="43A23DD3"/>
    <w:rsid w:val="43B35FE0"/>
    <w:rsid w:val="43CF0940"/>
    <w:rsid w:val="440F113B"/>
    <w:rsid w:val="44136A7F"/>
    <w:rsid w:val="44507CD3"/>
    <w:rsid w:val="44511355"/>
    <w:rsid w:val="445350CD"/>
    <w:rsid w:val="446217B4"/>
    <w:rsid w:val="4476700E"/>
    <w:rsid w:val="447A61F7"/>
    <w:rsid w:val="447F4114"/>
    <w:rsid w:val="448160DE"/>
    <w:rsid w:val="44894F93"/>
    <w:rsid w:val="44BC2F4A"/>
    <w:rsid w:val="44CB1108"/>
    <w:rsid w:val="44D81A76"/>
    <w:rsid w:val="44DA57EF"/>
    <w:rsid w:val="44DD0E3B"/>
    <w:rsid w:val="44E36EBE"/>
    <w:rsid w:val="44F22B38"/>
    <w:rsid w:val="45014B29"/>
    <w:rsid w:val="4504286C"/>
    <w:rsid w:val="45343151"/>
    <w:rsid w:val="453F5652"/>
    <w:rsid w:val="45505AB1"/>
    <w:rsid w:val="45594965"/>
    <w:rsid w:val="4568471B"/>
    <w:rsid w:val="4577128F"/>
    <w:rsid w:val="45A742FB"/>
    <w:rsid w:val="45C44B20"/>
    <w:rsid w:val="460E28E9"/>
    <w:rsid w:val="46184666"/>
    <w:rsid w:val="461F5BAF"/>
    <w:rsid w:val="462036D5"/>
    <w:rsid w:val="462211FB"/>
    <w:rsid w:val="46222FA9"/>
    <w:rsid w:val="46340F2E"/>
    <w:rsid w:val="46395B40"/>
    <w:rsid w:val="46472A10"/>
    <w:rsid w:val="464C6278"/>
    <w:rsid w:val="464E5B5A"/>
    <w:rsid w:val="46592743"/>
    <w:rsid w:val="4666353B"/>
    <w:rsid w:val="466F1F67"/>
    <w:rsid w:val="466F2B6E"/>
    <w:rsid w:val="46761F17"/>
    <w:rsid w:val="469043B7"/>
    <w:rsid w:val="469519CD"/>
    <w:rsid w:val="4698326B"/>
    <w:rsid w:val="46AB11F1"/>
    <w:rsid w:val="46AF05B5"/>
    <w:rsid w:val="46D83FB0"/>
    <w:rsid w:val="46DD15C6"/>
    <w:rsid w:val="472D7E58"/>
    <w:rsid w:val="472E3BD0"/>
    <w:rsid w:val="4734314A"/>
    <w:rsid w:val="473B7208"/>
    <w:rsid w:val="474B6530"/>
    <w:rsid w:val="47501D98"/>
    <w:rsid w:val="47555600"/>
    <w:rsid w:val="476A2E5A"/>
    <w:rsid w:val="47A3011A"/>
    <w:rsid w:val="47A97604"/>
    <w:rsid w:val="47D0672B"/>
    <w:rsid w:val="47D12ED9"/>
    <w:rsid w:val="47E81FD1"/>
    <w:rsid w:val="480574FD"/>
    <w:rsid w:val="480768FB"/>
    <w:rsid w:val="48084421"/>
    <w:rsid w:val="48254FD3"/>
    <w:rsid w:val="482F19AD"/>
    <w:rsid w:val="48391E58"/>
    <w:rsid w:val="48457423"/>
    <w:rsid w:val="48711FC6"/>
    <w:rsid w:val="489D2DBB"/>
    <w:rsid w:val="48BB31C3"/>
    <w:rsid w:val="48BE1C58"/>
    <w:rsid w:val="49001EE0"/>
    <w:rsid w:val="49066BB2"/>
    <w:rsid w:val="49137111"/>
    <w:rsid w:val="491A440C"/>
    <w:rsid w:val="494B0A69"/>
    <w:rsid w:val="496E4757"/>
    <w:rsid w:val="49755AE6"/>
    <w:rsid w:val="49940662"/>
    <w:rsid w:val="499B3E65"/>
    <w:rsid w:val="499C12C5"/>
    <w:rsid w:val="49AA39E1"/>
    <w:rsid w:val="49B54134"/>
    <w:rsid w:val="49C66341"/>
    <w:rsid w:val="49C9134D"/>
    <w:rsid w:val="49CF3448"/>
    <w:rsid w:val="49E05655"/>
    <w:rsid w:val="49E36EF3"/>
    <w:rsid w:val="4A001853"/>
    <w:rsid w:val="4A227A1C"/>
    <w:rsid w:val="4A253068"/>
    <w:rsid w:val="4A282B58"/>
    <w:rsid w:val="4A5B2032"/>
    <w:rsid w:val="4A633B90"/>
    <w:rsid w:val="4A7B712C"/>
    <w:rsid w:val="4A8F2BD7"/>
    <w:rsid w:val="4A954692"/>
    <w:rsid w:val="4A995804"/>
    <w:rsid w:val="4A9F72BE"/>
    <w:rsid w:val="4AAC3789"/>
    <w:rsid w:val="4AAE12AF"/>
    <w:rsid w:val="4AAE7501"/>
    <w:rsid w:val="4AB83EDC"/>
    <w:rsid w:val="4AC32D6E"/>
    <w:rsid w:val="4AD131F0"/>
    <w:rsid w:val="4AD351BA"/>
    <w:rsid w:val="4AE03433"/>
    <w:rsid w:val="4AED1432"/>
    <w:rsid w:val="4AF869CF"/>
    <w:rsid w:val="4AFD2237"/>
    <w:rsid w:val="4B0836C7"/>
    <w:rsid w:val="4B2C6678"/>
    <w:rsid w:val="4B313C8F"/>
    <w:rsid w:val="4B38501D"/>
    <w:rsid w:val="4B86222C"/>
    <w:rsid w:val="4B9761E7"/>
    <w:rsid w:val="4B983D0E"/>
    <w:rsid w:val="4BA97CC9"/>
    <w:rsid w:val="4BB74194"/>
    <w:rsid w:val="4BCE772F"/>
    <w:rsid w:val="4BD60259"/>
    <w:rsid w:val="4C0D46FC"/>
    <w:rsid w:val="4C0F3FD0"/>
    <w:rsid w:val="4C196BFC"/>
    <w:rsid w:val="4C211F55"/>
    <w:rsid w:val="4C252331"/>
    <w:rsid w:val="4C2D3F66"/>
    <w:rsid w:val="4C3261BE"/>
    <w:rsid w:val="4C46376A"/>
    <w:rsid w:val="4C6D0CF6"/>
    <w:rsid w:val="4C746529"/>
    <w:rsid w:val="4C814941"/>
    <w:rsid w:val="4C885B30"/>
    <w:rsid w:val="4CB37051"/>
    <w:rsid w:val="4CBB7CB4"/>
    <w:rsid w:val="4CC528E0"/>
    <w:rsid w:val="4CD63A45"/>
    <w:rsid w:val="4CD80866"/>
    <w:rsid w:val="4CE30FB8"/>
    <w:rsid w:val="4CFF4044"/>
    <w:rsid w:val="4D072EF9"/>
    <w:rsid w:val="4D1B69A4"/>
    <w:rsid w:val="4D1D096E"/>
    <w:rsid w:val="4D1F6494"/>
    <w:rsid w:val="4D41465D"/>
    <w:rsid w:val="4D6B3488"/>
    <w:rsid w:val="4D7367E0"/>
    <w:rsid w:val="4D8C1650"/>
    <w:rsid w:val="4D8E361A"/>
    <w:rsid w:val="4D9969C0"/>
    <w:rsid w:val="4DA62712"/>
    <w:rsid w:val="4DBA0F65"/>
    <w:rsid w:val="4DC808DA"/>
    <w:rsid w:val="4DE22B2D"/>
    <w:rsid w:val="4E0B301C"/>
    <w:rsid w:val="4E241C7C"/>
    <w:rsid w:val="4E2A50F1"/>
    <w:rsid w:val="4E4837C9"/>
    <w:rsid w:val="4E4F2DA9"/>
    <w:rsid w:val="4E516B22"/>
    <w:rsid w:val="4E557C94"/>
    <w:rsid w:val="4E6323B1"/>
    <w:rsid w:val="4E712D20"/>
    <w:rsid w:val="4E927584"/>
    <w:rsid w:val="4EAD7AD0"/>
    <w:rsid w:val="4EDB288F"/>
    <w:rsid w:val="4EE5726A"/>
    <w:rsid w:val="4EEF3474"/>
    <w:rsid w:val="4F111E0D"/>
    <w:rsid w:val="4F1418FD"/>
    <w:rsid w:val="4F2276EB"/>
    <w:rsid w:val="4F2D3ED1"/>
    <w:rsid w:val="4F455F5A"/>
    <w:rsid w:val="4F512B51"/>
    <w:rsid w:val="4F5A7C58"/>
    <w:rsid w:val="4F6739CE"/>
    <w:rsid w:val="4F9547EC"/>
    <w:rsid w:val="4F9B5B7A"/>
    <w:rsid w:val="4F9F38BD"/>
    <w:rsid w:val="4FB31116"/>
    <w:rsid w:val="4FB54E8E"/>
    <w:rsid w:val="4FB851EC"/>
    <w:rsid w:val="4FBC446F"/>
    <w:rsid w:val="4FC926E8"/>
    <w:rsid w:val="4FD253D3"/>
    <w:rsid w:val="4FDF015D"/>
    <w:rsid w:val="4FE47521"/>
    <w:rsid w:val="50055E16"/>
    <w:rsid w:val="500B2D00"/>
    <w:rsid w:val="501675EA"/>
    <w:rsid w:val="501C6CBB"/>
    <w:rsid w:val="50267B3A"/>
    <w:rsid w:val="50414974"/>
    <w:rsid w:val="5043249A"/>
    <w:rsid w:val="506863A4"/>
    <w:rsid w:val="50830AE8"/>
    <w:rsid w:val="50901457"/>
    <w:rsid w:val="509C7DFC"/>
    <w:rsid w:val="50A62A29"/>
    <w:rsid w:val="50AB003F"/>
    <w:rsid w:val="50AD2009"/>
    <w:rsid w:val="50B25230"/>
    <w:rsid w:val="50C86E43"/>
    <w:rsid w:val="50D70E34"/>
    <w:rsid w:val="50E53551"/>
    <w:rsid w:val="510065DD"/>
    <w:rsid w:val="5153670D"/>
    <w:rsid w:val="516E3547"/>
    <w:rsid w:val="517926F7"/>
    <w:rsid w:val="51797572"/>
    <w:rsid w:val="518014CC"/>
    <w:rsid w:val="51950168"/>
    <w:rsid w:val="5196484B"/>
    <w:rsid w:val="51E1640E"/>
    <w:rsid w:val="51ED3A50"/>
    <w:rsid w:val="51FC6DA4"/>
    <w:rsid w:val="52181704"/>
    <w:rsid w:val="5224454D"/>
    <w:rsid w:val="52344790"/>
    <w:rsid w:val="52466271"/>
    <w:rsid w:val="525308B5"/>
    <w:rsid w:val="525564B4"/>
    <w:rsid w:val="52650DED"/>
    <w:rsid w:val="5272350A"/>
    <w:rsid w:val="52746FF0"/>
    <w:rsid w:val="528D20F2"/>
    <w:rsid w:val="528F7C18"/>
    <w:rsid w:val="52A259B6"/>
    <w:rsid w:val="52C11D9C"/>
    <w:rsid w:val="52D715BF"/>
    <w:rsid w:val="52E77A54"/>
    <w:rsid w:val="53560736"/>
    <w:rsid w:val="53603363"/>
    <w:rsid w:val="53694B2E"/>
    <w:rsid w:val="5370580B"/>
    <w:rsid w:val="53717EA5"/>
    <w:rsid w:val="537D5CC3"/>
    <w:rsid w:val="5391082E"/>
    <w:rsid w:val="53C82C42"/>
    <w:rsid w:val="53D004E8"/>
    <w:rsid w:val="53D578AD"/>
    <w:rsid w:val="53DD20C4"/>
    <w:rsid w:val="53E21FCA"/>
    <w:rsid w:val="5406215C"/>
    <w:rsid w:val="54177EC5"/>
    <w:rsid w:val="544D7D8B"/>
    <w:rsid w:val="54624CE1"/>
    <w:rsid w:val="547A66A6"/>
    <w:rsid w:val="54817A35"/>
    <w:rsid w:val="54BA6AA3"/>
    <w:rsid w:val="54D45DB6"/>
    <w:rsid w:val="54E81862"/>
    <w:rsid w:val="54EB4EAE"/>
    <w:rsid w:val="54F77CF7"/>
    <w:rsid w:val="54F8315C"/>
    <w:rsid w:val="54F92B11"/>
    <w:rsid w:val="54F9581D"/>
    <w:rsid w:val="55074D20"/>
    <w:rsid w:val="550A17D8"/>
    <w:rsid w:val="550F6DEF"/>
    <w:rsid w:val="554A42CB"/>
    <w:rsid w:val="556F3D31"/>
    <w:rsid w:val="557B4484"/>
    <w:rsid w:val="559B4B26"/>
    <w:rsid w:val="55B300C2"/>
    <w:rsid w:val="55C4407D"/>
    <w:rsid w:val="55D83684"/>
    <w:rsid w:val="55E0078B"/>
    <w:rsid w:val="55F23A6D"/>
    <w:rsid w:val="562C39D0"/>
    <w:rsid w:val="562E599A"/>
    <w:rsid w:val="56350AD7"/>
    <w:rsid w:val="563C1E65"/>
    <w:rsid w:val="56470F3C"/>
    <w:rsid w:val="564E2A58"/>
    <w:rsid w:val="56660C90"/>
    <w:rsid w:val="566D64C3"/>
    <w:rsid w:val="568A77F2"/>
    <w:rsid w:val="568B6949"/>
    <w:rsid w:val="5696325B"/>
    <w:rsid w:val="569A3030"/>
    <w:rsid w:val="56F20776"/>
    <w:rsid w:val="56F47D59"/>
    <w:rsid w:val="56FB3ACE"/>
    <w:rsid w:val="570F3DE5"/>
    <w:rsid w:val="5712706A"/>
    <w:rsid w:val="5714693E"/>
    <w:rsid w:val="57215673"/>
    <w:rsid w:val="57325016"/>
    <w:rsid w:val="57452F9B"/>
    <w:rsid w:val="574B60D8"/>
    <w:rsid w:val="575431DF"/>
    <w:rsid w:val="575651A9"/>
    <w:rsid w:val="576B22D6"/>
    <w:rsid w:val="579730CB"/>
    <w:rsid w:val="57996E43"/>
    <w:rsid w:val="579B3E3E"/>
    <w:rsid w:val="579D6934"/>
    <w:rsid w:val="57AC4DC9"/>
    <w:rsid w:val="57B65C47"/>
    <w:rsid w:val="57B679F5"/>
    <w:rsid w:val="57CD4D3F"/>
    <w:rsid w:val="57D52571"/>
    <w:rsid w:val="5822508B"/>
    <w:rsid w:val="582B2191"/>
    <w:rsid w:val="583077A8"/>
    <w:rsid w:val="5838665C"/>
    <w:rsid w:val="58580AAD"/>
    <w:rsid w:val="58606E7F"/>
    <w:rsid w:val="586631C9"/>
    <w:rsid w:val="587C29ED"/>
    <w:rsid w:val="58961DF3"/>
    <w:rsid w:val="5898534D"/>
    <w:rsid w:val="58C6010C"/>
    <w:rsid w:val="58C919AA"/>
    <w:rsid w:val="58CF693A"/>
    <w:rsid w:val="58DC3E49"/>
    <w:rsid w:val="590E560F"/>
    <w:rsid w:val="591A019C"/>
    <w:rsid w:val="592A2449"/>
    <w:rsid w:val="592E180D"/>
    <w:rsid w:val="594041D8"/>
    <w:rsid w:val="5943175D"/>
    <w:rsid w:val="59513E7A"/>
    <w:rsid w:val="597B4491"/>
    <w:rsid w:val="59883613"/>
    <w:rsid w:val="598D0C2A"/>
    <w:rsid w:val="59B30690"/>
    <w:rsid w:val="59C26B25"/>
    <w:rsid w:val="59C7757C"/>
    <w:rsid w:val="59CA7788"/>
    <w:rsid w:val="59D40607"/>
    <w:rsid w:val="59DE3233"/>
    <w:rsid w:val="59DE4FE1"/>
    <w:rsid w:val="5A032C9A"/>
    <w:rsid w:val="5A036182"/>
    <w:rsid w:val="5A105AE3"/>
    <w:rsid w:val="5A186745"/>
    <w:rsid w:val="5A2C30D4"/>
    <w:rsid w:val="5A625C12"/>
    <w:rsid w:val="5A767910"/>
    <w:rsid w:val="5A820063"/>
    <w:rsid w:val="5A8C2C8F"/>
    <w:rsid w:val="5A902780"/>
    <w:rsid w:val="5A985AD8"/>
    <w:rsid w:val="5A9A53AC"/>
    <w:rsid w:val="5AC73CC7"/>
    <w:rsid w:val="5AE623A0"/>
    <w:rsid w:val="5AFF3461"/>
    <w:rsid w:val="5B01367D"/>
    <w:rsid w:val="5B1328CD"/>
    <w:rsid w:val="5B14632F"/>
    <w:rsid w:val="5B4E40FF"/>
    <w:rsid w:val="5B547C51"/>
    <w:rsid w:val="5B590DC3"/>
    <w:rsid w:val="5B7F45A2"/>
    <w:rsid w:val="5B8F0C89"/>
    <w:rsid w:val="5B8F2A37"/>
    <w:rsid w:val="5B926B08"/>
    <w:rsid w:val="5B9B762E"/>
    <w:rsid w:val="5BA13B64"/>
    <w:rsid w:val="5BBB1A7E"/>
    <w:rsid w:val="5BE72873"/>
    <w:rsid w:val="5C0C22DA"/>
    <w:rsid w:val="5C163D6A"/>
    <w:rsid w:val="5C224533"/>
    <w:rsid w:val="5C2A2760"/>
    <w:rsid w:val="5C3435DF"/>
    <w:rsid w:val="5C58551F"/>
    <w:rsid w:val="5C594DF3"/>
    <w:rsid w:val="5C78171D"/>
    <w:rsid w:val="5C8E0F41"/>
    <w:rsid w:val="5CD34A1F"/>
    <w:rsid w:val="5CD5580C"/>
    <w:rsid w:val="5CE4362D"/>
    <w:rsid w:val="5CFB5EAA"/>
    <w:rsid w:val="5CFC28FC"/>
    <w:rsid w:val="5CFD7E74"/>
    <w:rsid w:val="5CFE39C0"/>
    <w:rsid w:val="5CFF500E"/>
    <w:rsid w:val="5D015BB7"/>
    <w:rsid w:val="5D1E0517"/>
    <w:rsid w:val="5D211452"/>
    <w:rsid w:val="5D414D8E"/>
    <w:rsid w:val="5D423AD9"/>
    <w:rsid w:val="5D5846F3"/>
    <w:rsid w:val="5D5A52C7"/>
    <w:rsid w:val="5D687D2F"/>
    <w:rsid w:val="5D7243BE"/>
    <w:rsid w:val="5D7719D5"/>
    <w:rsid w:val="5D7C523D"/>
    <w:rsid w:val="5D7E7207"/>
    <w:rsid w:val="5D8317FA"/>
    <w:rsid w:val="5DB1138B"/>
    <w:rsid w:val="5DB20469"/>
    <w:rsid w:val="5DC664B8"/>
    <w:rsid w:val="5DCA244C"/>
    <w:rsid w:val="5DD5494D"/>
    <w:rsid w:val="5DF41277"/>
    <w:rsid w:val="5DF748C4"/>
    <w:rsid w:val="5DF94AE0"/>
    <w:rsid w:val="5DFC012C"/>
    <w:rsid w:val="5E0F1C0D"/>
    <w:rsid w:val="5E21028C"/>
    <w:rsid w:val="5E280F21"/>
    <w:rsid w:val="5E40270F"/>
    <w:rsid w:val="5E48511F"/>
    <w:rsid w:val="5E512226"/>
    <w:rsid w:val="5E532442"/>
    <w:rsid w:val="5E734892"/>
    <w:rsid w:val="5E736640"/>
    <w:rsid w:val="5E761C8C"/>
    <w:rsid w:val="5E9465B6"/>
    <w:rsid w:val="5EAF519E"/>
    <w:rsid w:val="5EB033F0"/>
    <w:rsid w:val="5EC155FD"/>
    <w:rsid w:val="5EC46E9C"/>
    <w:rsid w:val="5EC56770"/>
    <w:rsid w:val="5EEE3F19"/>
    <w:rsid w:val="5F0659D6"/>
    <w:rsid w:val="5F13397F"/>
    <w:rsid w:val="5F1F0576"/>
    <w:rsid w:val="5F3A384B"/>
    <w:rsid w:val="5F41229A"/>
    <w:rsid w:val="5F425B3C"/>
    <w:rsid w:val="5F5024DD"/>
    <w:rsid w:val="5F526256"/>
    <w:rsid w:val="5F5C70D4"/>
    <w:rsid w:val="5F6F63FB"/>
    <w:rsid w:val="5F7268F8"/>
    <w:rsid w:val="5F7A39FE"/>
    <w:rsid w:val="5F8108E9"/>
    <w:rsid w:val="5F881C77"/>
    <w:rsid w:val="5F952EC1"/>
    <w:rsid w:val="5FAD7930"/>
    <w:rsid w:val="5FB23198"/>
    <w:rsid w:val="5FC829BC"/>
    <w:rsid w:val="5FCA53FD"/>
    <w:rsid w:val="5FCF5AF8"/>
    <w:rsid w:val="6031230F"/>
    <w:rsid w:val="604162CA"/>
    <w:rsid w:val="604C70F7"/>
    <w:rsid w:val="60561D75"/>
    <w:rsid w:val="60636240"/>
    <w:rsid w:val="606A5821"/>
    <w:rsid w:val="609929C8"/>
    <w:rsid w:val="60AA20C1"/>
    <w:rsid w:val="60B82A30"/>
    <w:rsid w:val="60C34F31"/>
    <w:rsid w:val="60D94755"/>
    <w:rsid w:val="60E92BEA"/>
    <w:rsid w:val="60F95EBB"/>
    <w:rsid w:val="610619ED"/>
    <w:rsid w:val="610F0176"/>
    <w:rsid w:val="61446072"/>
    <w:rsid w:val="614B4949"/>
    <w:rsid w:val="615C33BC"/>
    <w:rsid w:val="61696F21"/>
    <w:rsid w:val="618154D4"/>
    <w:rsid w:val="618446C0"/>
    <w:rsid w:val="61926DDD"/>
    <w:rsid w:val="61A60ADB"/>
    <w:rsid w:val="61BD30B0"/>
    <w:rsid w:val="61C80A51"/>
    <w:rsid w:val="61F021CF"/>
    <w:rsid w:val="61F17FF9"/>
    <w:rsid w:val="62083543"/>
    <w:rsid w:val="6208709F"/>
    <w:rsid w:val="620D2908"/>
    <w:rsid w:val="62287742"/>
    <w:rsid w:val="62404A8B"/>
    <w:rsid w:val="62505310"/>
    <w:rsid w:val="626C3AD2"/>
    <w:rsid w:val="627209BD"/>
    <w:rsid w:val="62944DD7"/>
    <w:rsid w:val="62A74B0A"/>
    <w:rsid w:val="62B114E5"/>
    <w:rsid w:val="62DA4B6D"/>
    <w:rsid w:val="62EE2739"/>
    <w:rsid w:val="62F13FD7"/>
    <w:rsid w:val="62F37D50"/>
    <w:rsid w:val="6300421A"/>
    <w:rsid w:val="631657EC"/>
    <w:rsid w:val="632223E3"/>
    <w:rsid w:val="632919C3"/>
    <w:rsid w:val="633A772C"/>
    <w:rsid w:val="634B3B14"/>
    <w:rsid w:val="6356208C"/>
    <w:rsid w:val="635F3637"/>
    <w:rsid w:val="636E387A"/>
    <w:rsid w:val="63846BFA"/>
    <w:rsid w:val="639C2195"/>
    <w:rsid w:val="63A948B2"/>
    <w:rsid w:val="63B53257"/>
    <w:rsid w:val="63BA6ABF"/>
    <w:rsid w:val="63BD223D"/>
    <w:rsid w:val="63BF7C32"/>
    <w:rsid w:val="63DD630A"/>
    <w:rsid w:val="63E91153"/>
    <w:rsid w:val="63EE0517"/>
    <w:rsid w:val="641A1124"/>
    <w:rsid w:val="64243F39"/>
    <w:rsid w:val="642F125B"/>
    <w:rsid w:val="646F1658"/>
    <w:rsid w:val="646F3406"/>
    <w:rsid w:val="647968CD"/>
    <w:rsid w:val="64923598"/>
    <w:rsid w:val="649410BE"/>
    <w:rsid w:val="649B244D"/>
    <w:rsid w:val="649F3F51"/>
    <w:rsid w:val="64A07A63"/>
    <w:rsid w:val="64A21A2D"/>
    <w:rsid w:val="64A70C27"/>
    <w:rsid w:val="64AA08E2"/>
    <w:rsid w:val="64C64FF0"/>
    <w:rsid w:val="64D911C7"/>
    <w:rsid w:val="65082E4F"/>
    <w:rsid w:val="65314B5F"/>
    <w:rsid w:val="65370F71"/>
    <w:rsid w:val="655266E4"/>
    <w:rsid w:val="6554084E"/>
    <w:rsid w:val="655C5778"/>
    <w:rsid w:val="65962C14"/>
    <w:rsid w:val="65A215B9"/>
    <w:rsid w:val="65A417D5"/>
    <w:rsid w:val="65A43583"/>
    <w:rsid w:val="65B1197C"/>
    <w:rsid w:val="65C30C36"/>
    <w:rsid w:val="65C6799D"/>
    <w:rsid w:val="65D8322D"/>
    <w:rsid w:val="65E816C2"/>
    <w:rsid w:val="660146AF"/>
    <w:rsid w:val="660758C0"/>
    <w:rsid w:val="660F30F2"/>
    <w:rsid w:val="664D7777"/>
    <w:rsid w:val="665705F5"/>
    <w:rsid w:val="66666A8A"/>
    <w:rsid w:val="66794A10"/>
    <w:rsid w:val="667C59C3"/>
    <w:rsid w:val="668F4A03"/>
    <w:rsid w:val="66EA3218"/>
    <w:rsid w:val="671268D7"/>
    <w:rsid w:val="67236729"/>
    <w:rsid w:val="672F50CE"/>
    <w:rsid w:val="67380427"/>
    <w:rsid w:val="67395F4D"/>
    <w:rsid w:val="6759214B"/>
    <w:rsid w:val="6764121C"/>
    <w:rsid w:val="67670D0C"/>
    <w:rsid w:val="678A0557"/>
    <w:rsid w:val="679A4C3E"/>
    <w:rsid w:val="67B57015"/>
    <w:rsid w:val="67BD425D"/>
    <w:rsid w:val="67C24194"/>
    <w:rsid w:val="67C73559"/>
    <w:rsid w:val="67C9510A"/>
    <w:rsid w:val="67DB0DB2"/>
    <w:rsid w:val="67DB7004"/>
    <w:rsid w:val="67E22141"/>
    <w:rsid w:val="67F500C6"/>
    <w:rsid w:val="683A2F4D"/>
    <w:rsid w:val="684B5F38"/>
    <w:rsid w:val="684C04B5"/>
    <w:rsid w:val="68660FC4"/>
    <w:rsid w:val="68744D12"/>
    <w:rsid w:val="689E250C"/>
    <w:rsid w:val="68BC6E36"/>
    <w:rsid w:val="68E32614"/>
    <w:rsid w:val="68E95B1C"/>
    <w:rsid w:val="68EA6364"/>
    <w:rsid w:val="69020CEC"/>
    <w:rsid w:val="69054339"/>
    <w:rsid w:val="690B2FB5"/>
    <w:rsid w:val="690B6DDE"/>
    <w:rsid w:val="692549DB"/>
    <w:rsid w:val="69344C1E"/>
    <w:rsid w:val="6942558D"/>
    <w:rsid w:val="6942733B"/>
    <w:rsid w:val="695716A5"/>
    <w:rsid w:val="695D5F23"/>
    <w:rsid w:val="69635503"/>
    <w:rsid w:val="696D1EDE"/>
    <w:rsid w:val="697119CE"/>
    <w:rsid w:val="697B45FB"/>
    <w:rsid w:val="69967E9B"/>
    <w:rsid w:val="699833FF"/>
    <w:rsid w:val="69B30239"/>
    <w:rsid w:val="69BD7CC3"/>
    <w:rsid w:val="69D02B99"/>
    <w:rsid w:val="69D72179"/>
    <w:rsid w:val="69E14DA6"/>
    <w:rsid w:val="69E55F18"/>
    <w:rsid w:val="69F148BD"/>
    <w:rsid w:val="69F60125"/>
    <w:rsid w:val="69FD14B4"/>
    <w:rsid w:val="6A042842"/>
    <w:rsid w:val="6A0E1913"/>
    <w:rsid w:val="6A10568B"/>
    <w:rsid w:val="6A1231B1"/>
    <w:rsid w:val="6A2E682F"/>
    <w:rsid w:val="6A2F5EC8"/>
    <w:rsid w:val="6A455BB4"/>
    <w:rsid w:val="6A681023"/>
    <w:rsid w:val="6A707ED8"/>
    <w:rsid w:val="6A850662"/>
    <w:rsid w:val="6A855EE0"/>
    <w:rsid w:val="6A885E2F"/>
    <w:rsid w:val="6A9962E0"/>
    <w:rsid w:val="6A9F07BD"/>
    <w:rsid w:val="6AA33E09"/>
    <w:rsid w:val="6AAF6C52"/>
    <w:rsid w:val="6ABA55F7"/>
    <w:rsid w:val="6ABC311D"/>
    <w:rsid w:val="6AE54422"/>
    <w:rsid w:val="6AF1726A"/>
    <w:rsid w:val="6AF17EE3"/>
    <w:rsid w:val="6B080110"/>
    <w:rsid w:val="6B217424"/>
    <w:rsid w:val="6B2313EE"/>
    <w:rsid w:val="6B45401D"/>
    <w:rsid w:val="6B572E46"/>
    <w:rsid w:val="6B623CC4"/>
    <w:rsid w:val="6B686E01"/>
    <w:rsid w:val="6B827BEC"/>
    <w:rsid w:val="6B8E2D0B"/>
    <w:rsid w:val="6B916358"/>
    <w:rsid w:val="6BC404DB"/>
    <w:rsid w:val="6BD61D39"/>
    <w:rsid w:val="6BE20961"/>
    <w:rsid w:val="6BE24E05"/>
    <w:rsid w:val="6BF15048"/>
    <w:rsid w:val="6C060AF4"/>
    <w:rsid w:val="6C0B7E7A"/>
    <w:rsid w:val="6C0E79A8"/>
    <w:rsid w:val="6C1E6837"/>
    <w:rsid w:val="6C2C6080"/>
    <w:rsid w:val="6C353187"/>
    <w:rsid w:val="6C384A25"/>
    <w:rsid w:val="6C3F7B62"/>
    <w:rsid w:val="6C4C5C8C"/>
    <w:rsid w:val="6C5032D8"/>
    <w:rsid w:val="6C53360D"/>
    <w:rsid w:val="6C871509"/>
    <w:rsid w:val="6CB26586"/>
    <w:rsid w:val="6CC62031"/>
    <w:rsid w:val="6CDC7AA6"/>
    <w:rsid w:val="6D154D66"/>
    <w:rsid w:val="6D2C6732"/>
    <w:rsid w:val="6D463172"/>
    <w:rsid w:val="6D57712D"/>
    <w:rsid w:val="6D855A48"/>
    <w:rsid w:val="6D8B6DD7"/>
    <w:rsid w:val="6D9E0838"/>
    <w:rsid w:val="6DA87988"/>
    <w:rsid w:val="6DC742B3"/>
    <w:rsid w:val="6DEA61F3"/>
    <w:rsid w:val="6DEE5A73"/>
    <w:rsid w:val="6E080427"/>
    <w:rsid w:val="6E14501E"/>
    <w:rsid w:val="6E153270"/>
    <w:rsid w:val="6E184B0E"/>
    <w:rsid w:val="6E3A2CD6"/>
    <w:rsid w:val="6E407BC1"/>
    <w:rsid w:val="6E524E00"/>
    <w:rsid w:val="6E5813AF"/>
    <w:rsid w:val="6E6B2E90"/>
    <w:rsid w:val="6E7206C2"/>
    <w:rsid w:val="6E763D92"/>
    <w:rsid w:val="6E922B12"/>
    <w:rsid w:val="6E9E14B7"/>
    <w:rsid w:val="6EBD7464"/>
    <w:rsid w:val="6EC32CCC"/>
    <w:rsid w:val="6EE42C42"/>
    <w:rsid w:val="6EF07839"/>
    <w:rsid w:val="6EF8049C"/>
    <w:rsid w:val="6F125A01"/>
    <w:rsid w:val="6F204321"/>
    <w:rsid w:val="6F370FC4"/>
    <w:rsid w:val="6F375468"/>
    <w:rsid w:val="6F4656AB"/>
    <w:rsid w:val="6F5002D8"/>
    <w:rsid w:val="6F773DB3"/>
    <w:rsid w:val="6F8D00DA"/>
    <w:rsid w:val="6F92269E"/>
    <w:rsid w:val="6FA523D2"/>
    <w:rsid w:val="6FAA29B5"/>
    <w:rsid w:val="6FCD36D6"/>
    <w:rsid w:val="6FD42CB7"/>
    <w:rsid w:val="6FD607DD"/>
    <w:rsid w:val="6FDE58E3"/>
    <w:rsid w:val="6FE574EB"/>
    <w:rsid w:val="6FED5B27"/>
    <w:rsid w:val="6FF62C2D"/>
    <w:rsid w:val="6FFE5F86"/>
    <w:rsid w:val="700E441B"/>
    <w:rsid w:val="70447E3C"/>
    <w:rsid w:val="70561566"/>
    <w:rsid w:val="70587444"/>
    <w:rsid w:val="70594AD0"/>
    <w:rsid w:val="705C33D8"/>
    <w:rsid w:val="706202C3"/>
    <w:rsid w:val="70666005"/>
    <w:rsid w:val="706662F6"/>
    <w:rsid w:val="706933FF"/>
    <w:rsid w:val="7084648B"/>
    <w:rsid w:val="709F32C5"/>
    <w:rsid w:val="70C0608F"/>
    <w:rsid w:val="70C1148D"/>
    <w:rsid w:val="70C64CF5"/>
    <w:rsid w:val="70F96E79"/>
    <w:rsid w:val="70FE623D"/>
    <w:rsid w:val="70FF2A23"/>
    <w:rsid w:val="710270A0"/>
    <w:rsid w:val="710F044A"/>
    <w:rsid w:val="711C66C3"/>
    <w:rsid w:val="71383E60"/>
    <w:rsid w:val="71390EDF"/>
    <w:rsid w:val="713E488C"/>
    <w:rsid w:val="71436346"/>
    <w:rsid w:val="71593474"/>
    <w:rsid w:val="715C6B1A"/>
    <w:rsid w:val="71663DE2"/>
    <w:rsid w:val="71670A3C"/>
    <w:rsid w:val="71997D14"/>
    <w:rsid w:val="71BD14DC"/>
    <w:rsid w:val="71C72AD3"/>
    <w:rsid w:val="71C805F9"/>
    <w:rsid w:val="71CE611C"/>
    <w:rsid w:val="71CF1988"/>
    <w:rsid w:val="71CF3736"/>
    <w:rsid w:val="71D13952"/>
    <w:rsid w:val="71E76CD1"/>
    <w:rsid w:val="71EC42E8"/>
    <w:rsid w:val="72016B25"/>
    <w:rsid w:val="720930EC"/>
    <w:rsid w:val="72127AC6"/>
    <w:rsid w:val="724A54B2"/>
    <w:rsid w:val="72516841"/>
    <w:rsid w:val="725D51E5"/>
    <w:rsid w:val="725E73F7"/>
    <w:rsid w:val="72916C3D"/>
    <w:rsid w:val="72C93F72"/>
    <w:rsid w:val="72C94629"/>
    <w:rsid w:val="72D82ABE"/>
    <w:rsid w:val="72F07E08"/>
    <w:rsid w:val="72FA2A34"/>
    <w:rsid w:val="73357F10"/>
    <w:rsid w:val="734343DB"/>
    <w:rsid w:val="73465C7A"/>
    <w:rsid w:val="73521990"/>
    <w:rsid w:val="735C6D28"/>
    <w:rsid w:val="737547B1"/>
    <w:rsid w:val="73774085"/>
    <w:rsid w:val="737E3B00"/>
    <w:rsid w:val="73974727"/>
    <w:rsid w:val="739A5FC5"/>
    <w:rsid w:val="73A237ED"/>
    <w:rsid w:val="73AB3D2F"/>
    <w:rsid w:val="73E536E4"/>
    <w:rsid w:val="73EA4857"/>
    <w:rsid w:val="73EB6821"/>
    <w:rsid w:val="74147B26"/>
    <w:rsid w:val="742E63A7"/>
    <w:rsid w:val="742F4960"/>
    <w:rsid w:val="743031DC"/>
    <w:rsid w:val="7439758C"/>
    <w:rsid w:val="7456013E"/>
    <w:rsid w:val="74561EEC"/>
    <w:rsid w:val="745D771F"/>
    <w:rsid w:val="74662F69"/>
    <w:rsid w:val="746D7236"/>
    <w:rsid w:val="74911176"/>
    <w:rsid w:val="749173C8"/>
    <w:rsid w:val="74A52E74"/>
    <w:rsid w:val="74B64D18"/>
    <w:rsid w:val="74C55D00"/>
    <w:rsid w:val="74CE4179"/>
    <w:rsid w:val="74E514C2"/>
    <w:rsid w:val="74F160B9"/>
    <w:rsid w:val="74FC053B"/>
    <w:rsid w:val="75093403"/>
    <w:rsid w:val="75316A7C"/>
    <w:rsid w:val="753A180E"/>
    <w:rsid w:val="754B57C9"/>
    <w:rsid w:val="755C79D6"/>
    <w:rsid w:val="758D193E"/>
    <w:rsid w:val="759F78C3"/>
    <w:rsid w:val="75BC2223"/>
    <w:rsid w:val="75C4732A"/>
    <w:rsid w:val="75D67789"/>
    <w:rsid w:val="75DC1D55"/>
    <w:rsid w:val="75E023B5"/>
    <w:rsid w:val="75F776FF"/>
    <w:rsid w:val="75FE45EA"/>
    <w:rsid w:val="76100556"/>
    <w:rsid w:val="762A1882"/>
    <w:rsid w:val="76335BD6"/>
    <w:rsid w:val="76426BCC"/>
    <w:rsid w:val="764A3CD3"/>
    <w:rsid w:val="764F12E9"/>
    <w:rsid w:val="76631F29"/>
    <w:rsid w:val="766D4E3F"/>
    <w:rsid w:val="76766876"/>
    <w:rsid w:val="767B0330"/>
    <w:rsid w:val="767B20DE"/>
    <w:rsid w:val="76872831"/>
    <w:rsid w:val="769151C5"/>
    <w:rsid w:val="76984A3E"/>
    <w:rsid w:val="76A96C4B"/>
    <w:rsid w:val="76B15B00"/>
    <w:rsid w:val="76B37ACA"/>
    <w:rsid w:val="76BC27BE"/>
    <w:rsid w:val="76F65C09"/>
    <w:rsid w:val="770E2215"/>
    <w:rsid w:val="771B468C"/>
    <w:rsid w:val="771E2CFF"/>
    <w:rsid w:val="77324E93"/>
    <w:rsid w:val="77364257"/>
    <w:rsid w:val="77366005"/>
    <w:rsid w:val="7746449A"/>
    <w:rsid w:val="77644920"/>
    <w:rsid w:val="776E579F"/>
    <w:rsid w:val="77742C7C"/>
    <w:rsid w:val="77844280"/>
    <w:rsid w:val="77935205"/>
    <w:rsid w:val="77A94A29"/>
    <w:rsid w:val="77BD2282"/>
    <w:rsid w:val="77BF06B4"/>
    <w:rsid w:val="77D221D2"/>
    <w:rsid w:val="77D23F80"/>
    <w:rsid w:val="77D25D2E"/>
    <w:rsid w:val="77ED488F"/>
    <w:rsid w:val="77FF289B"/>
    <w:rsid w:val="780A371A"/>
    <w:rsid w:val="782567A5"/>
    <w:rsid w:val="78267E28"/>
    <w:rsid w:val="78484242"/>
    <w:rsid w:val="78526E6F"/>
    <w:rsid w:val="786A240A"/>
    <w:rsid w:val="787C3EEC"/>
    <w:rsid w:val="789C633C"/>
    <w:rsid w:val="78A70F68"/>
    <w:rsid w:val="78C7160B"/>
    <w:rsid w:val="78EE538B"/>
    <w:rsid w:val="78F10436"/>
    <w:rsid w:val="78FD502C"/>
    <w:rsid w:val="78FD6DDA"/>
    <w:rsid w:val="79022643"/>
    <w:rsid w:val="79263FD3"/>
    <w:rsid w:val="79273E57"/>
    <w:rsid w:val="792D6F5D"/>
    <w:rsid w:val="793A6280"/>
    <w:rsid w:val="793B7903"/>
    <w:rsid w:val="79570BE0"/>
    <w:rsid w:val="796450AB"/>
    <w:rsid w:val="7972536C"/>
    <w:rsid w:val="797F3C93"/>
    <w:rsid w:val="799139C7"/>
    <w:rsid w:val="79975481"/>
    <w:rsid w:val="79DB3625"/>
    <w:rsid w:val="79DE7BA6"/>
    <w:rsid w:val="79DF14DA"/>
    <w:rsid w:val="79EE2BC7"/>
    <w:rsid w:val="79F20909"/>
    <w:rsid w:val="7A054D9C"/>
    <w:rsid w:val="7A4A24F3"/>
    <w:rsid w:val="7A861051"/>
    <w:rsid w:val="7A8A0B42"/>
    <w:rsid w:val="7ABD74EB"/>
    <w:rsid w:val="7AC202DC"/>
    <w:rsid w:val="7AC35E02"/>
    <w:rsid w:val="7ADC6EC3"/>
    <w:rsid w:val="7AE85868"/>
    <w:rsid w:val="7AEF309B"/>
    <w:rsid w:val="7AFE6E3A"/>
    <w:rsid w:val="7B1F572E"/>
    <w:rsid w:val="7B2E771F"/>
    <w:rsid w:val="7B3912AB"/>
    <w:rsid w:val="7B3B1E3C"/>
    <w:rsid w:val="7B454A69"/>
    <w:rsid w:val="7B4F58E7"/>
    <w:rsid w:val="7B5178B1"/>
    <w:rsid w:val="7B5A49B8"/>
    <w:rsid w:val="7B6273C9"/>
    <w:rsid w:val="7B662E9E"/>
    <w:rsid w:val="7BA21EBB"/>
    <w:rsid w:val="7BB67714"/>
    <w:rsid w:val="7BCB5422"/>
    <w:rsid w:val="7BD227A0"/>
    <w:rsid w:val="7BFF24DF"/>
    <w:rsid w:val="7C090107"/>
    <w:rsid w:val="7C32323F"/>
    <w:rsid w:val="7C361EDF"/>
    <w:rsid w:val="7C3D3992"/>
    <w:rsid w:val="7C613B24"/>
    <w:rsid w:val="7C6F7FEF"/>
    <w:rsid w:val="7C817D22"/>
    <w:rsid w:val="7C833A9B"/>
    <w:rsid w:val="7C8E41ED"/>
    <w:rsid w:val="7CA51C63"/>
    <w:rsid w:val="7CA81807"/>
    <w:rsid w:val="7CAC1243"/>
    <w:rsid w:val="7CAF663E"/>
    <w:rsid w:val="7CB65C1E"/>
    <w:rsid w:val="7CC55E61"/>
    <w:rsid w:val="7CC869E7"/>
    <w:rsid w:val="7CD75B94"/>
    <w:rsid w:val="7CE208EF"/>
    <w:rsid w:val="7D1172F8"/>
    <w:rsid w:val="7D133070"/>
    <w:rsid w:val="7D230DDA"/>
    <w:rsid w:val="7D562F5D"/>
    <w:rsid w:val="7D6E474B"/>
    <w:rsid w:val="7D8A2C07"/>
    <w:rsid w:val="7D9B3066"/>
    <w:rsid w:val="7DD32800"/>
    <w:rsid w:val="7DD56578"/>
    <w:rsid w:val="7DE642E1"/>
    <w:rsid w:val="7DF06F0E"/>
    <w:rsid w:val="7DF52776"/>
    <w:rsid w:val="7E08683B"/>
    <w:rsid w:val="7E1C7D03"/>
    <w:rsid w:val="7E517D8E"/>
    <w:rsid w:val="7E5D031B"/>
    <w:rsid w:val="7E617E0B"/>
    <w:rsid w:val="7E6B0C8A"/>
    <w:rsid w:val="7E905A9F"/>
    <w:rsid w:val="7E924469"/>
    <w:rsid w:val="7E9C7095"/>
    <w:rsid w:val="7E9E696A"/>
    <w:rsid w:val="7EA25254"/>
    <w:rsid w:val="7EA25DF7"/>
    <w:rsid w:val="7EB50157"/>
    <w:rsid w:val="7EC54522"/>
    <w:rsid w:val="7ED207C5"/>
    <w:rsid w:val="7EF90044"/>
    <w:rsid w:val="7F062761"/>
    <w:rsid w:val="7F0D7F93"/>
    <w:rsid w:val="7F280929"/>
    <w:rsid w:val="7F2A0EAD"/>
    <w:rsid w:val="7F3472CE"/>
    <w:rsid w:val="7F5259A6"/>
    <w:rsid w:val="7F5931D8"/>
    <w:rsid w:val="7F5D1AC3"/>
    <w:rsid w:val="7F947D6D"/>
    <w:rsid w:val="7F985AAF"/>
    <w:rsid w:val="7FA36202"/>
    <w:rsid w:val="7FA73F44"/>
    <w:rsid w:val="7FA97CBC"/>
    <w:rsid w:val="7FBA3C77"/>
    <w:rsid w:val="7FBF0FD8"/>
    <w:rsid w:val="7FDC0750"/>
    <w:rsid w:val="7FE77AF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0"/>
    <w:pPr>
      <w:keepNext/>
      <w:keepLines/>
      <w:spacing w:line="360" w:lineRule="auto"/>
      <w:outlineLvl w:val="0"/>
    </w:pPr>
    <w:rPr>
      <w:b/>
      <w:bCs/>
      <w:kern w:val="44"/>
      <w:sz w:val="28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240" w:lineRule="auto"/>
      <w:outlineLvl w:val="1"/>
    </w:pPr>
    <w:rPr>
      <w:rFonts w:ascii="Arial" w:hAnsi="Arial" w:eastAsia="黑体"/>
      <w:b/>
      <w:bCs/>
      <w:sz w:val="28"/>
      <w:szCs w:val="32"/>
    </w:rPr>
  </w:style>
  <w:style w:type="paragraph" w:styleId="4">
    <w:name w:val="heading 3"/>
    <w:basedOn w:val="1"/>
    <w:next w:val="1"/>
    <w:link w:val="23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9">
    <w:name w:val="Default Paragraph Font"/>
    <w:semiHidden/>
    <w:qFormat/>
    <w:uiPriority w:val="0"/>
  </w:style>
  <w:style w:type="table" w:default="1" w:styleId="1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able of authorities"/>
    <w:basedOn w:val="1"/>
    <w:next w:val="1"/>
    <w:semiHidden/>
    <w:qFormat/>
    <w:uiPriority w:val="0"/>
    <w:pPr>
      <w:ind w:left="420" w:leftChars="200"/>
    </w:p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"/>
    <w:basedOn w:val="1"/>
    <w:qFormat/>
    <w:uiPriority w:val="0"/>
    <w:rPr>
      <w:sz w:val="28"/>
    </w:rPr>
  </w:style>
  <w:style w:type="paragraph" w:styleId="8">
    <w:name w:val="toc 3"/>
    <w:basedOn w:val="1"/>
    <w:next w:val="1"/>
    <w:qFormat/>
    <w:uiPriority w:val="39"/>
    <w:pPr>
      <w:ind w:left="840" w:leftChars="400"/>
    </w:pPr>
  </w:style>
  <w:style w:type="paragraph" w:styleId="9">
    <w:name w:val="Date"/>
    <w:basedOn w:val="1"/>
    <w:next w:val="1"/>
    <w:link w:val="24"/>
    <w:qFormat/>
    <w:uiPriority w:val="0"/>
    <w:pPr>
      <w:ind w:left="100" w:leftChars="2500"/>
    </w:pPr>
  </w:style>
  <w:style w:type="paragraph" w:styleId="10">
    <w:name w:val="Body Text Indent 2"/>
    <w:basedOn w:val="1"/>
    <w:link w:val="25"/>
    <w:unhideWhenUsed/>
    <w:qFormat/>
    <w:uiPriority w:val="99"/>
    <w:pPr>
      <w:spacing w:after="120" w:line="480" w:lineRule="auto"/>
      <w:ind w:left="420" w:leftChars="200"/>
    </w:pPr>
  </w:style>
  <w:style w:type="paragraph" w:styleId="11">
    <w:name w:val="Balloon Text"/>
    <w:basedOn w:val="1"/>
    <w:link w:val="26"/>
    <w:semiHidden/>
    <w:qFormat/>
    <w:uiPriority w:val="0"/>
    <w:rPr>
      <w:sz w:val="18"/>
      <w:szCs w:val="18"/>
    </w:rPr>
  </w:style>
  <w:style w:type="paragraph" w:styleId="12">
    <w:name w:val="footer"/>
    <w:basedOn w:val="1"/>
    <w:link w:val="2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2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toc 1"/>
    <w:basedOn w:val="1"/>
    <w:next w:val="1"/>
    <w:qFormat/>
    <w:uiPriority w:val="39"/>
  </w:style>
  <w:style w:type="paragraph" w:styleId="15">
    <w:name w:val="toc 2"/>
    <w:basedOn w:val="1"/>
    <w:next w:val="1"/>
    <w:qFormat/>
    <w:uiPriority w:val="39"/>
    <w:pPr>
      <w:ind w:left="420" w:leftChars="200"/>
    </w:pPr>
  </w:style>
  <w:style w:type="paragraph" w:styleId="1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8">
    <w:name w:val="Table Grid"/>
    <w:basedOn w:val="1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Hyperlink"/>
    <w:qFormat/>
    <w:uiPriority w:val="99"/>
    <w:rPr>
      <w:color w:val="0000FF"/>
      <w:u w:val="single"/>
    </w:rPr>
  </w:style>
  <w:style w:type="character" w:customStyle="1" w:styleId="22">
    <w:name w:val="标题 1 Char"/>
    <w:link w:val="2"/>
    <w:qFormat/>
    <w:uiPriority w:val="0"/>
    <w:rPr>
      <w:rFonts w:eastAsia="宋体"/>
      <w:b/>
      <w:bCs/>
      <w:kern w:val="44"/>
      <w:sz w:val="28"/>
      <w:szCs w:val="44"/>
      <w:lang w:val="en-US" w:eastAsia="zh-CN" w:bidi="ar-SA"/>
    </w:rPr>
  </w:style>
  <w:style w:type="character" w:customStyle="1" w:styleId="23">
    <w:name w:val="标题 3 Char"/>
    <w:link w:val="4"/>
    <w:qFormat/>
    <w:uiPriority w:val="0"/>
    <w:rPr>
      <w:b/>
      <w:bCs/>
      <w:kern w:val="2"/>
      <w:sz w:val="32"/>
      <w:szCs w:val="32"/>
    </w:rPr>
  </w:style>
  <w:style w:type="character" w:customStyle="1" w:styleId="24">
    <w:name w:val="日期 Char"/>
    <w:link w:val="9"/>
    <w:qFormat/>
    <w:uiPriority w:val="0"/>
    <w:rPr>
      <w:kern w:val="2"/>
      <w:sz w:val="21"/>
      <w:szCs w:val="24"/>
    </w:rPr>
  </w:style>
  <w:style w:type="character" w:customStyle="1" w:styleId="25">
    <w:name w:val="正文文本缩进 2 Char"/>
    <w:link w:val="10"/>
    <w:qFormat/>
    <w:uiPriority w:val="99"/>
    <w:rPr>
      <w:kern w:val="2"/>
      <w:sz w:val="21"/>
      <w:szCs w:val="24"/>
    </w:rPr>
  </w:style>
  <w:style w:type="character" w:customStyle="1" w:styleId="26">
    <w:name w:val="批注框文本 Char"/>
    <w:link w:val="11"/>
    <w:semiHidden/>
    <w:qFormat/>
    <w:uiPriority w:val="0"/>
    <w:rPr>
      <w:kern w:val="2"/>
      <w:sz w:val="18"/>
      <w:szCs w:val="18"/>
    </w:rPr>
  </w:style>
  <w:style w:type="character" w:customStyle="1" w:styleId="27">
    <w:name w:val="页脚 Char"/>
    <w:link w:val="12"/>
    <w:qFormat/>
    <w:uiPriority w:val="99"/>
    <w:rPr>
      <w:kern w:val="2"/>
      <w:sz w:val="18"/>
      <w:szCs w:val="18"/>
    </w:rPr>
  </w:style>
  <w:style w:type="character" w:customStyle="1" w:styleId="28">
    <w:name w:val="页眉 Char"/>
    <w:link w:val="13"/>
    <w:qFormat/>
    <w:uiPriority w:val="0"/>
    <w:rPr>
      <w:kern w:val="2"/>
      <w:sz w:val="18"/>
      <w:szCs w:val="18"/>
    </w:rPr>
  </w:style>
  <w:style w:type="character" w:customStyle="1" w:styleId="29">
    <w:name w:val="段 Char"/>
    <w:link w:val="30"/>
    <w:qFormat/>
    <w:uiPriority w:val="0"/>
    <w:rPr>
      <w:rFonts w:ascii="宋体"/>
      <w:sz w:val="21"/>
      <w:lang w:val="en-US" w:eastAsia="zh-CN" w:bidi="ar-SA"/>
    </w:rPr>
  </w:style>
  <w:style w:type="paragraph" w:customStyle="1" w:styleId="30">
    <w:name w:val="段"/>
    <w:link w:val="29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31">
    <w:name w:val="三级条标题"/>
    <w:basedOn w:val="32"/>
    <w:next w:val="30"/>
    <w:qFormat/>
    <w:uiPriority w:val="0"/>
    <w:pPr>
      <w:numPr>
        <w:ilvl w:val="3"/>
        <w:numId w:val="1"/>
      </w:numPr>
      <w:outlineLvl w:val="4"/>
    </w:pPr>
  </w:style>
  <w:style w:type="paragraph" w:customStyle="1" w:styleId="32">
    <w:name w:val="二级条标题"/>
    <w:basedOn w:val="33"/>
    <w:next w:val="30"/>
    <w:qFormat/>
    <w:uiPriority w:val="0"/>
    <w:pPr>
      <w:numPr>
        <w:ilvl w:val="2"/>
        <w:numId w:val="1"/>
      </w:numPr>
      <w:spacing w:before="50" w:after="50"/>
      <w:outlineLvl w:val="3"/>
    </w:pPr>
  </w:style>
  <w:style w:type="paragraph" w:customStyle="1" w:styleId="33">
    <w:name w:val="一级条标题"/>
    <w:next w:val="30"/>
    <w:qFormat/>
    <w:uiPriority w:val="0"/>
    <w:pPr>
      <w:numPr>
        <w:ilvl w:val="1"/>
        <w:numId w:val="1"/>
      </w:numPr>
      <w:spacing w:before="156" w:beforeLines="50" w:after="156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34">
    <w:name w:val="章标题"/>
    <w:next w:val="30"/>
    <w:qFormat/>
    <w:uiPriority w:val="0"/>
    <w:pPr>
      <w:numPr>
        <w:ilvl w:val="0"/>
        <w:numId w:val="1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35">
    <w:name w:val="四级条标题"/>
    <w:basedOn w:val="31"/>
    <w:next w:val="30"/>
    <w:qFormat/>
    <w:uiPriority w:val="0"/>
    <w:pPr>
      <w:numPr>
        <w:ilvl w:val="4"/>
        <w:numId w:val="1"/>
      </w:numPr>
      <w:outlineLvl w:val="5"/>
    </w:pPr>
  </w:style>
  <w:style w:type="paragraph" w:customStyle="1" w:styleId="36">
    <w:name w:val="一级无"/>
    <w:basedOn w:val="33"/>
    <w:qFormat/>
    <w:uiPriority w:val="0"/>
    <w:pPr>
      <w:numPr>
        <w:ilvl w:val="1"/>
      </w:numPr>
      <w:spacing w:before="0" w:beforeLines="0" w:after="0" w:afterLines="0"/>
    </w:pPr>
    <w:rPr>
      <w:rFonts w:ascii="宋体" w:eastAsia="宋体"/>
    </w:rPr>
  </w:style>
  <w:style w:type="paragraph" w:customStyle="1" w:styleId="37">
    <w:name w:val="五级条标题"/>
    <w:basedOn w:val="35"/>
    <w:next w:val="30"/>
    <w:qFormat/>
    <w:uiPriority w:val="0"/>
    <w:pPr>
      <w:numPr>
        <w:ilvl w:val="5"/>
        <w:numId w:val="1"/>
      </w:numPr>
      <w:outlineLvl w:val="6"/>
    </w:pPr>
  </w:style>
  <w:style w:type="paragraph" w:customStyle="1" w:styleId="38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paragraph" w:customStyle="1" w:styleId="39">
    <w:name w:val="标准书脚_奇数页"/>
    <w:qFormat/>
    <w:uiPriority w:val="0"/>
    <w:pPr>
      <w:spacing w:before="120"/>
      <w:jc w:val="right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40">
    <w:name w:val="_Style 38"/>
    <w:basedOn w:val="2"/>
    <w:next w:val="1"/>
    <w:unhideWhenUsed/>
    <w:qFormat/>
    <w:uiPriority w:val="39"/>
    <w:pPr>
      <w:widowControl/>
      <w:spacing w:before="480" w:line="276" w:lineRule="auto"/>
      <w:jc w:val="left"/>
      <w:outlineLvl w:val="9"/>
    </w:pPr>
    <w:rPr>
      <w:rFonts w:ascii="Cambria" w:hAnsi="Cambria" w:eastAsia="宋体" w:cs="Times New Roman"/>
      <w:color w:val="365F91"/>
      <w:kern w:val="0"/>
      <w:szCs w:val="28"/>
    </w:rPr>
  </w:style>
  <w:style w:type="character" w:customStyle="1" w:styleId="41">
    <w:name w:val="font11"/>
    <w:basedOn w:val="1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42">
    <w:name w:val="font31"/>
    <w:basedOn w:val="1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  <w:vertAlign w:val="subscript"/>
    </w:rPr>
  </w:style>
  <w:style w:type="character" w:customStyle="1" w:styleId="43">
    <w:name w:val="font21"/>
    <w:basedOn w:val="19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character" w:customStyle="1" w:styleId="44">
    <w:name w:val="font01"/>
    <w:basedOn w:val="19"/>
    <w:qFormat/>
    <w:uiPriority w:val="0"/>
    <w:rPr>
      <w:rFonts w:hint="eastAsia" w:ascii="等线" w:hAnsi="等线" w:eastAsia="等线" w:cs="等线"/>
      <w:color w:val="FF0000"/>
      <w:sz w:val="20"/>
      <w:szCs w:val="20"/>
      <w:u w:val="none"/>
    </w:rPr>
  </w:style>
  <w:style w:type="character" w:customStyle="1" w:styleId="45">
    <w:name w:val="font41"/>
    <w:basedOn w:val="19"/>
    <w:qFormat/>
    <w:uiPriority w:val="0"/>
    <w:rPr>
      <w:rFonts w:hint="eastAsia" w:ascii="等线" w:hAnsi="等线" w:eastAsia="等线" w:cs="等线"/>
      <w:color w:val="0E13D0"/>
      <w:sz w:val="20"/>
      <w:szCs w:val="20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ldzx</Company>
  <Pages>22</Pages>
  <Words>5026</Words>
  <Characters>6905</Characters>
  <Lines>158</Lines>
  <Paragraphs>44</Paragraphs>
  <TotalTime>3</TotalTime>
  <ScaleCrop>false</ScaleCrop>
  <LinksUpToDate>false</LinksUpToDate>
  <CharactersWithSpaces>6996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2019-12-02T06:49:00Z</dcterms:created>
  <dc:creator>ygl</dc:creator>
  <cp:lastModifiedBy>佳军</cp:lastModifiedBy>
  <cp:lastPrinted>2017-07-27T07:40:00Z</cp:lastPrinted>
  <dcterms:modified xsi:type="dcterms:W3CDTF">2025-08-20T06:58:56Z</dcterms:modified>
  <dc:title>《防雷技术档案分类与编码》</dc:title>
  <cp:revision>187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656A968640BB4E8892E866F99DAA24F7_13</vt:lpwstr>
  </property>
  <property fmtid="{D5CDD505-2E9C-101B-9397-08002B2CF9AE}" pid="4" name="KSOTemplateDocerSaveRecord">
    <vt:lpwstr>eyJoZGlkIjoiYmMzYTk2ZTJlYzA0MmUzMjVhODc1ZDM0YmU2YjU2NWUiLCJ1c2VySWQiOiIxMTMxOTYwODYyIn0=</vt:lpwstr>
  </property>
</Properties>
</file>